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52258" w:rsidRPr="00B52258" w:rsidRDefault="00B52258" w:rsidP="00B52258">
      <w:pPr>
        <w:spacing w:after="0" w:line="240" w:lineRule="auto"/>
        <w:jc w:val="center"/>
        <w:rPr>
          <w:rFonts w:ascii="Times New Roman" w:eastAsia="Times New Roman" w:hAnsi="Times New Roman" w:cs="Times New Roman"/>
          <w:color w:val="000000"/>
          <w:sz w:val="28"/>
          <w:szCs w:val="28"/>
          <w:lang w:val="uk-UA" w:eastAsia="uk-UA"/>
        </w:rPr>
      </w:pPr>
      <w:r w:rsidRPr="00B52258">
        <w:rPr>
          <w:rFonts w:ascii="Times New Roman" w:eastAsia="Times New Roman" w:hAnsi="Times New Roman" w:cs="Times New Roman"/>
          <w:b/>
          <w:bCs/>
          <w:color w:val="000000"/>
          <w:sz w:val="28"/>
          <w:szCs w:val="28"/>
          <w:lang w:val="uk-UA" w:eastAsia="uk-UA"/>
        </w:rPr>
        <w:t>Календарно-тематичне планування з зарубіжної  літератури  5 клас НУШ</w:t>
      </w:r>
    </w:p>
    <w:p w:rsidR="00B52258" w:rsidRPr="00B52258" w:rsidRDefault="00B52258" w:rsidP="00B52258">
      <w:pPr>
        <w:spacing w:after="0" w:line="240" w:lineRule="auto"/>
        <w:jc w:val="center"/>
        <w:rPr>
          <w:rFonts w:ascii="Times New Roman" w:eastAsia="Times New Roman" w:hAnsi="Times New Roman" w:cs="Times New Roman"/>
          <w:color w:val="000000"/>
          <w:sz w:val="28"/>
          <w:szCs w:val="28"/>
          <w:lang w:val="uk-UA" w:eastAsia="uk-UA"/>
        </w:rPr>
      </w:pPr>
      <w:r w:rsidRPr="00B52258">
        <w:rPr>
          <w:rFonts w:ascii="Times New Roman" w:eastAsia="Times New Roman" w:hAnsi="Times New Roman" w:cs="Times New Roman"/>
          <w:b/>
          <w:bCs/>
          <w:color w:val="000000"/>
          <w:sz w:val="28"/>
          <w:szCs w:val="28"/>
          <w:lang w:val="uk-UA" w:eastAsia="uk-UA"/>
        </w:rPr>
        <w:t>на 2022 – 2023 навчальний рік ( 2 год на тиждень)</w:t>
      </w:r>
    </w:p>
    <w:p w:rsidR="00B52258" w:rsidRPr="00B52258" w:rsidRDefault="00B52258" w:rsidP="00B52258">
      <w:pPr>
        <w:spacing w:after="0" w:line="240" w:lineRule="auto"/>
        <w:jc w:val="center"/>
        <w:rPr>
          <w:rFonts w:ascii="Times New Roman" w:eastAsia="Times New Roman" w:hAnsi="Times New Roman" w:cs="Times New Roman"/>
          <w:color w:val="000000"/>
          <w:sz w:val="24"/>
          <w:szCs w:val="24"/>
          <w:lang w:val="uk-UA" w:eastAsia="uk-UA"/>
        </w:rPr>
      </w:pPr>
      <w:r w:rsidRPr="00B52258">
        <w:rPr>
          <w:rFonts w:ascii="Times New Roman" w:eastAsia="Times New Roman" w:hAnsi="Times New Roman" w:cs="Times New Roman"/>
          <w:color w:val="000000"/>
          <w:sz w:val="24"/>
          <w:szCs w:val="24"/>
          <w:lang w:val="uk-UA" w:eastAsia="uk-UA"/>
        </w:rPr>
        <w:t>за модельною навчальною програмою «Зарубіжна література. 5-6 класи» («ШКОЛА РАДОСТІ»,</w:t>
      </w:r>
    </w:p>
    <w:p w:rsidR="00B52258" w:rsidRPr="00B52258" w:rsidRDefault="00B52258" w:rsidP="00B52258">
      <w:pPr>
        <w:spacing w:after="0" w:line="240" w:lineRule="auto"/>
        <w:jc w:val="center"/>
        <w:rPr>
          <w:rFonts w:ascii="Times New Roman" w:eastAsia="Times New Roman" w:hAnsi="Times New Roman" w:cs="Times New Roman"/>
          <w:color w:val="000000"/>
          <w:sz w:val="24"/>
          <w:szCs w:val="24"/>
          <w:lang w:val="uk-UA" w:eastAsia="uk-UA"/>
        </w:rPr>
      </w:pPr>
      <w:r w:rsidRPr="00B52258">
        <w:rPr>
          <w:rFonts w:ascii="Times New Roman" w:eastAsia="Times New Roman" w:hAnsi="Times New Roman" w:cs="Times New Roman"/>
          <w:color w:val="000000"/>
          <w:sz w:val="24"/>
          <w:szCs w:val="24"/>
          <w:lang w:val="uk-UA" w:eastAsia="uk-UA"/>
        </w:rPr>
        <w:t xml:space="preserve">автори </w:t>
      </w:r>
      <w:proofErr w:type="spellStart"/>
      <w:r w:rsidRPr="00B52258">
        <w:rPr>
          <w:rFonts w:ascii="Times New Roman" w:eastAsia="Times New Roman" w:hAnsi="Times New Roman" w:cs="Times New Roman"/>
          <w:color w:val="000000"/>
          <w:sz w:val="24"/>
          <w:szCs w:val="24"/>
          <w:lang w:val="uk-UA" w:eastAsia="uk-UA"/>
        </w:rPr>
        <w:t>Ніколенко</w:t>
      </w:r>
      <w:proofErr w:type="spellEnd"/>
      <w:r w:rsidRPr="00B52258">
        <w:rPr>
          <w:rFonts w:ascii="Times New Roman" w:eastAsia="Times New Roman" w:hAnsi="Times New Roman" w:cs="Times New Roman"/>
          <w:color w:val="000000"/>
          <w:sz w:val="24"/>
          <w:szCs w:val="24"/>
          <w:lang w:val="uk-UA" w:eastAsia="uk-UA"/>
        </w:rPr>
        <w:t xml:space="preserve"> О.М., Ісаєва О.О., Клименко Ж.В., </w:t>
      </w:r>
      <w:proofErr w:type="spellStart"/>
      <w:r w:rsidRPr="00B52258">
        <w:rPr>
          <w:rFonts w:ascii="Times New Roman" w:eastAsia="Times New Roman" w:hAnsi="Times New Roman" w:cs="Times New Roman"/>
          <w:color w:val="000000"/>
          <w:sz w:val="24"/>
          <w:szCs w:val="24"/>
          <w:lang w:val="uk-UA" w:eastAsia="uk-UA"/>
        </w:rPr>
        <w:t>Мацевко-Бекерська</w:t>
      </w:r>
      <w:proofErr w:type="spellEnd"/>
      <w:r w:rsidRPr="00B52258">
        <w:rPr>
          <w:rFonts w:ascii="Times New Roman" w:eastAsia="Times New Roman" w:hAnsi="Times New Roman" w:cs="Times New Roman"/>
          <w:color w:val="000000"/>
          <w:sz w:val="24"/>
          <w:szCs w:val="24"/>
          <w:lang w:val="uk-UA" w:eastAsia="uk-UA"/>
        </w:rPr>
        <w:t xml:space="preserve"> Л.В. та ін.),</w:t>
      </w:r>
    </w:p>
    <w:p w:rsidR="00B52258" w:rsidRPr="00B52258" w:rsidRDefault="00B52258" w:rsidP="00B52258">
      <w:pPr>
        <w:spacing w:after="0" w:line="240" w:lineRule="auto"/>
        <w:jc w:val="center"/>
        <w:rPr>
          <w:rFonts w:ascii="Times New Roman" w:eastAsia="Times New Roman" w:hAnsi="Times New Roman" w:cs="Times New Roman"/>
          <w:color w:val="000000"/>
          <w:sz w:val="24"/>
          <w:szCs w:val="24"/>
          <w:lang w:val="uk-UA" w:eastAsia="uk-UA"/>
        </w:rPr>
      </w:pPr>
      <w:r w:rsidRPr="00B52258">
        <w:rPr>
          <w:rFonts w:ascii="Times New Roman" w:eastAsia="Times New Roman" w:hAnsi="Times New Roman" w:cs="Times New Roman"/>
          <w:color w:val="000000"/>
          <w:sz w:val="24"/>
          <w:szCs w:val="24"/>
          <w:lang w:val="uk-UA" w:eastAsia="uk-UA"/>
        </w:rPr>
        <w:t> рекомендованою Міністерством освіти і науки України</w:t>
      </w:r>
    </w:p>
    <w:p w:rsidR="00B52258" w:rsidRPr="00B52258" w:rsidRDefault="00B52258" w:rsidP="00B52258">
      <w:pPr>
        <w:spacing w:after="0" w:line="240" w:lineRule="auto"/>
        <w:jc w:val="center"/>
        <w:rPr>
          <w:rFonts w:ascii="Times New Roman" w:eastAsia="Times New Roman" w:hAnsi="Times New Roman" w:cs="Times New Roman"/>
          <w:color w:val="000000"/>
          <w:sz w:val="24"/>
          <w:szCs w:val="24"/>
          <w:lang w:val="uk-UA" w:eastAsia="uk-UA"/>
        </w:rPr>
      </w:pPr>
      <w:r w:rsidRPr="00B52258">
        <w:rPr>
          <w:rFonts w:ascii="Times New Roman" w:eastAsia="Times New Roman" w:hAnsi="Times New Roman" w:cs="Times New Roman"/>
          <w:color w:val="000000"/>
          <w:sz w:val="24"/>
          <w:szCs w:val="24"/>
          <w:lang w:val="uk-UA" w:eastAsia="uk-UA"/>
        </w:rPr>
        <w:t>(наказ № 795 від 12.07.2021 р.), за підручником «Зарубіжна література. 5 клас»</w:t>
      </w:r>
    </w:p>
    <w:p w:rsidR="00B52258" w:rsidRPr="00B52258" w:rsidRDefault="00B52258" w:rsidP="00B52258">
      <w:pPr>
        <w:spacing w:after="0" w:line="240" w:lineRule="auto"/>
        <w:jc w:val="center"/>
        <w:rPr>
          <w:rFonts w:ascii="Times New Roman" w:eastAsia="Times New Roman" w:hAnsi="Times New Roman" w:cs="Times New Roman"/>
          <w:color w:val="000000"/>
          <w:sz w:val="24"/>
          <w:szCs w:val="24"/>
          <w:lang w:val="uk-UA" w:eastAsia="uk-UA"/>
        </w:rPr>
      </w:pPr>
      <w:r w:rsidRPr="00B52258">
        <w:rPr>
          <w:rFonts w:ascii="Times New Roman" w:eastAsia="Times New Roman" w:hAnsi="Times New Roman" w:cs="Times New Roman"/>
          <w:color w:val="000000"/>
          <w:sz w:val="24"/>
          <w:szCs w:val="24"/>
          <w:lang w:val="uk-UA" w:eastAsia="uk-UA"/>
        </w:rPr>
        <w:t xml:space="preserve">авторського колективу під керівництвом </w:t>
      </w:r>
      <w:proofErr w:type="spellStart"/>
      <w:r w:rsidRPr="00B52258">
        <w:rPr>
          <w:rFonts w:ascii="Times New Roman" w:eastAsia="Times New Roman" w:hAnsi="Times New Roman" w:cs="Times New Roman"/>
          <w:color w:val="000000"/>
          <w:sz w:val="24"/>
          <w:szCs w:val="24"/>
          <w:lang w:val="uk-UA" w:eastAsia="uk-UA"/>
        </w:rPr>
        <w:t>Ніколенко</w:t>
      </w:r>
      <w:proofErr w:type="spellEnd"/>
      <w:r w:rsidRPr="00B52258">
        <w:rPr>
          <w:rFonts w:ascii="Times New Roman" w:eastAsia="Times New Roman" w:hAnsi="Times New Roman" w:cs="Times New Roman"/>
          <w:color w:val="000000"/>
          <w:sz w:val="24"/>
          <w:szCs w:val="24"/>
          <w:lang w:val="uk-UA" w:eastAsia="uk-UA"/>
        </w:rPr>
        <w:t xml:space="preserve"> О.М. (К., ВЦ «Академія», 2021)</w:t>
      </w:r>
    </w:p>
    <w:p w:rsidR="00B52258" w:rsidRDefault="00B52258" w:rsidP="00B52258">
      <w:pPr>
        <w:spacing w:after="0" w:line="240" w:lineRule="auto"/>
        <w:jc w:val="center"/>
        <w:rPr>
          <w:rFonts w:ascii="Times New Roman" w:eastAsia="Times New Roman" w:hAnsi="Times New Roman" w:cs="Times New Roman"/>
          <w:b/>
          <w:bCs/>
          <w:color w:val="000000"/>
          <w:sz w:val="28"/>
          <w:szCs w:val="28"/>
          <w:lang w:val="uk-UA" w:eastAsia="uk-UA"/>
        </w:rPr>
      </w:pPr>
    </w:p>
    <w:p w:rsidR="00B52258" w:rsidRDefault="00B52258" w:rsidP="00B52258">
      <w:pPr>
        <w:spacing w:after="0" w:line="240" w:lineRule="auto"/>
        <w:jc w:val="center"/>
        <w:rPr>
          <w:rFonts w:ascii="Times New Roman" w:eastAsia="Times New Roman" w:hAnsi="Times New Roman" w:cs="Times New Roman"/>
          <w:b/>
          <w:bCs/>
          <w:color w:val="000000"/>
          <w:sz w:val="28"/>
          <w:szCs w:val="28"/>
          <w:lang w:val="uk-UA" w:eastAsia="uk-UA"/>
        </w:rPr>
      </w:pPr>
      <w:r w:rsidRPr="00B52258">
        <w:rPr>
          <w:rFonts w:ascii="Times New Roman" w:eastAsia="Times New Roman" w:hAnsi="Times New Roman" w:cs="Times New Roman"/>
          <w:b/>
          <w:bCs/>
          <w:color w:val="000000"/>
          <w:sz w:val="28"/>
          <w:szCs w:val="28"/>
          <w:lang w:val="uk-UA" w:eastAsia="uk-UA"/>
        </w:rPr>
        <w:t>ІІ семест</w:t>
      </w:r>
      <w:r>
        <w:rPr>
          <w:rFonts w:ascii="Times New Roman" w:eastAsia="Times New Roman" w:hAnsi="Times New Roman" w:cs="Times New Roman"/>
          <w:b/>
          <w:bCs/>
          <w:color w:val="000000"/>
          <w:sz w:val="28"/>
          <w:szCs w:val="28"/>
          <w:lang w:val="uk-UA" w:eastAsia="uk-UA"/>
        </w:rPr>
        <w:t>р</w:t>
      </w:r>
    </w:p>
    <w:p w:rsidR="00B52258" w:rsidRPr="00B52258" w:rsidRDefault="00B52258" w:rsidP="00B52258">
      <w:pPr>
        <w:spacing w:after="0" w:line="240" w:lineRule="auto"/>
        <w:jc w:val="center"/>
        <w:rPr>
          <w:rFonts w:ascii="Times New Roman" w:eastAsia="Times New Roman" w:hAnsi="Times New Roman" w:cs="Times New Roman"/>
          <w:color w:val="000000"/>
          <w:sz w:val="28"/>
          <w:szCs w:val="28"/>
          <w:lang w:val="uk-UA" w:eastAsia="uk-UA"/>
        </w:rPr>
      </w:pPr>
    </w:p>
    <w:tbl>
      <w:tblPr>
        <w:tblW w:w="14990" w:type="dxa"/>
        <w:tblInd w:w="180" w:type="dxa"/>
        <w:tblBorders>
          <w:top w:val="single" w:sz="6" w:space="0" w:color="000000"/>
          <w:left w:val="single" w:sz="6" w:space="0" w:color="000000"/>
          <w:bottom w:val="single" w:sz="6" w:space="0" w:color="000000"/>
          <w:right w:val="single" w:sz="6" w:space="0" w:color="000000"/>
        </w:tblBorders>
        <w:tblLayout w:type="fixed"/>
        <w:tblCellMar>
          <w:left w:w="0" w:type="dxa"/>
          <w:right w:w="0" w:type="dxa"/>
        </w:tblCellMar>
        <w:tblLook w:val="04A0" w:firstRow="1" w:lastRow="0" w:firstColumn="1" w:lastColumn="0" w:noHBand="0" w:noVBand="1"/>
      </w:tblPr>
      <w:tblGrid>
        <w:gridCol w:w="504"/>
        <w:gridCol w:w="2285"/>
        <w:gridCol w:w="726"/>
        <w:gridCol w:w="3387"/>
        <w:gridCol w:w="2266"/>
        <w:gridCol w:w="2268"/>
        <w:gridCol w:w="2126"/>
        <w:gridCol w:w="1428"/>
      </w:tblGrid>
      <w:tr w:rsidR="00B52258" w:rsidRPr="00B52258" w:rsidTr="00B52258">
        <w:trPr>
          <w:trHeight w:val="151"/>
        </w:trPr>
        <w:tc>
          <w:tcPr>
            <w:tcW w:w="504" w:type="dxa"/>
            <w:tcBorders>
              <w:bottom w:val="single" w:sz="6" w:space="0" w:color="000000"/>
              <w:right w:val="single" w:sz="6" w:space="0" w:color="000000"/>
            </w:tcBorders>
            <w:tcMar>
              <w:top w:w="0" w:type="dxa"/>
              <w:left w:w="101" w:type="dxa"/>
              <w:bottom w:w="0" w:type="dxa"/>
              <w:right w:w="101" w:type="dxa"/>
            </w:tcMar>
            <w:hideMark/>
          </w:tcPr>
          <w:p w:rsidR="00B52258" w:rsidRPr="00B52258" w:rsidRDefault="00B52258" w:rsidP="00B52258">
            <w:pPr>
              <w:spacing w:after="0" w:line="240" w:lineRule="auto"/>
              <w:rPr>
                <w:rFonts w:ascii="Times New Roman" w:eastAsia="Times New Roman" w:hAnsi="Times New Roman" w:cs="Times New Roman"/>
                <w:color w:val="000000"/>
                <w:lang w:val="uk-UA" w:eastAsia="uk-UA"/>
              </w:rPr>
            </w:pPr>
            <w:r w:rsidRPr="00B52258">
              <w:rPr>
                <w:rFonts w:ascii="Times New Roman" w:eastAsia="Times New Roman" w:hAnsi="Times New Roman" w:cs="Times New Roman"/>
                <w:b/>
                <w:bCs/>
                <w:color w:val="000000"/>
                <w:lang w:val="uk-UA" w:eastAsia="uk-UA"/>
              </w:rPr>
              <w:t>№</w:t>
            </w:r>
          </w:p>
          <w:p w:rsidR="00B52258" w:rsidRPr="00B52258" w:rsidRDefault="00B52258" w:rsidP="00B52258">
            <w:pPr>
              <w:spacing w:after="0" w:line="240" w:lineRule="auto"/>
              <w:rPr>
                <w:rFonts w:ascii="Times New Roman" w:eastAsia="Times New Roman" w:hAnsi="Times New Roman" w:cs="Times New Roman"/>
                <w:color w:val="000000"/>
                <w:lang w:val="uk-UA" w:eastAsia="uk-UA"/>
              </w:rPr>
            </w:pPr>
            <w:r w:rsidRPr="00B52258">
              <w:rPr>
                <w:rFonts w:ascii="Times New Roman" w:eastAsia="Times New Roman" w:hAnsi="Times New Roman" w:cs="Times New Roman"/>
                <w:b/>
                <w:bCs/>
                <w:color w:val="000000"/>
                <w:lang w:val="uk-UA" w:eastAsia="uk-UA"/>
              </w:rPr>
              <w:t>з/п</w:t>
            </w:r>
          </w:p>
        </w:tc>
        <w:tc>
          <w:tcPr>
            <w:tcW w:w="2285" w:type="dxa"/>
            <w:tcBorders>
              <w:left w:val="single" w:sz="6" w:space="0" w:color="000000"/>
              <w:bottom w:val="single" w:sz="6" w:space="0" w:color="000000"/>
              <w:right w:val="single" w:sz="6" w:space="0" w:color="000000"/>
            </w:tcBorders>
            <w:tcMar>
              <w:top w:w="0" w:type="dxa"/>
              <w:left w:w="101" w:type="dxa"/>
              <w:bottom w:w="0" w:type="dxa"/>
              <w:right w:w="101" w:type="dxa"/>
            </w:tcMar>
            <w:hideMark/>
          </w:tcPr>
          <w:p w:rsidR="00B52258" w:rsidRPr="00B52258" w:rsidRDefault="00B52258" w:rsidP="00B52258">
            <w:pPr>
              <w:spacing w:after="0" w:line="240" w:lineRule="auto"/>
              <w:jc w:val="center"/>
              <w:rPr>
                <w:rFonts w:ascii="Times New Roman" w:eastAsia="Times New Roman" w:hAnsi="Times New Roman" w:cs="Times New Roman"/>
                <w:color w:val="000000"/>
                <w:lang w:val="uk-UA" w:eastAsia="uk-UA"/>
              </w:rPr>
            </w:pPr>
            <w:r w:rsidRPr="00B52258">
              <w:rPr>
                <w:rFonts w:ascii="Times New Roman" w:eastAsia="Times New Roman" w:hAnsi="Times New Roman" w:cs="Times New Roman"/>
                <w:b/>
                <w:bCs/>
                <w:color w:val="000000"/>
                <w:lang w:val="uk-UA" w:eastAsia="uk-UA"/>
              </w:rPr>
              <w:t>Зміст програмного матеріалу/</w:t>
            </w:r>
          </w:p>
          <w:p w:rsidR="00B52258" w:rsidRPr="00B52258" w:rsidRDefault="00B52258" w:rsidP="00B52258">
            <w:pPr>
              <w:spacing w:after="0" w:line="240" w:lineRule="auto"/>
              <w:jc w:val="center"/>
              <w:rPr>
                <w:rFonts w:ascii="Times New Roman" w:eastAsia="Times New Roman" w:hAnsi="Times New Roman" w:cs="Times New Roman"/>
                <w:color w:val="000000"/>
                <w:lang w:val="uk-UA" w:eastAsia="uk-UA"/>
              </w:rPr>
            </w:pPr>
            <w:r w:rsidRPr="00B52258">
              <w:rPr>
                <w:rFonts w:ascii="Times New Roman" w:eastAsia="Times New Roman" w:hAnsi="Times New Roman" w:cs="Times New Roman"/>
                <w:b/>
                <w:bCs/>
                <w:color w:val="000000"/>
                <w:lang w:val="uk-UA" w:eastAsia="uk-UA"/>
              </w:rPr>
              <w:t>Теорія літератури</w:t>
            </w:r>
          </w:p>
          <w:p w:rsidR="00B52258" w:rsidRPr="00B52258" w:rsidRDefault="00B52258" w:rsidP="00B52258">
            <w:pPr>
              <w:spacing w:after="0" w:line="240" w:lineRule="auto"/>
              <w:jc w:val="center"/>
              <w:rPr>
                <w:rFonts w:ascii="Times New Roman" w:eastAsia="Times New Roman" w:hAnsi="Times New Roman" w:cs="Times New Roman"/>
                <w:color w:val="000000"/>
                <w:lang w:val="uk-UA" w:eastAsia="uk-UA"/>
              </w:rPr>
            </w:pPr>
            <w:r w:rsidRPr="00B52258">
              <w:rPr>
                <w:rFonts w:ascii="Times New Roman" w:eastAsia="Times New Roman" w:hAnsi="Times New Roman" w:cs="Times New Roman"/>
                <w:color w:val="000000"/>
                <w:lang w:val="uk-UA" w:eastAsia="uk-UA"/>
              </w:rPr>
              <w:t> </w:t>
            </w:r>
          </w:p>
          <w:p w:rsidR="00B52258" w:rsidRPr="00B52258" w:rsidRDefault="00B52258" w:rsidP="00B52258">
            <w:pPr>
              <w:spacing w:after="0" w:line="240" w:lineRule="auto"/>
              <w:jc w:val="center"/>
              <w:rPr>
                <w:rFonts w:ascii="Times New Roman" w:eastAsia="Times New Roman" w:hAnsi="Times New Roman" w:cs="Times New Roman"/>
                <w:color w:val="000000"/>
                <w:lang w:val="uk-UA" w:eastAsia="uk-UA"/>
              </w:rPr>
            </w:pPr>
            <w:r w:rsidRPr="00B52258">
              <w:rPr>
                <w:rFonts w:ascii="Times New Roman" w:eastAsia="Times New Roman" w:hAnsi="Times New Roman" w:cs="Times New Roman"/>
                <w:color w:val="000000"/>
                <w:lang w:val="uk-UA" w:eastAsia="uk-UA"/>
              </w:rPr>
              <w:t> </w:t>
            </w:r>
          </w:p>
        </w:tc>
        <w:tc>
          <w:tcPr>
            <w:tcW w:w="726" w:type="dxa"/>
            <w:tcBorders>
              <w:left w:val="single" w:sz="6" w:space="0" w:color="000000"/>
              <w:bottom w:val="single" w:sz="6" w:space="0" w:color="000000"/>
              <w:right w:val="single" w:sz="6" w:space="0" w:color="000000"/>
            </w:tcBorders>
            <w:tcMar>
              <w:top w:w="0" w:type="dxa"/>
              <w:left w:w="101" w:type="dxa"/>
              <w:bottom w:w="0" w:type="dxa"/>
              <w:right w:w="101" w:type="dxa"/>
            </w:tcMar>
            <w:hideMark/>
          </w:tcPr>
          <w:p w:rsidR="00B52258" w:rsidRPr="00B52258" w:rsidRDefault="00B52258" w:rsidP="00B52258">
            <w:pPr>
              <w:spacing w:after="0" w:line="240" w:lineRule="auto"/>
              <w:jc w:val="center"/>
              <w:rPr>
                <w:rFonts w:ascii="Times New Roman" w:eastAsia="Times New Roman" w:hAnsi="Times New Roman" w:cs="Times New Roman"/>
                <w:color w:val="000000"/>
                <w:lang w:val="uk-UA" w:eastAsia="uk-UA"/>
              </w:rPr>
            </w:pPr>
            <w:r w:rsidRPr="00B52258">
              <w:rPr>
                <w:rFonts w:ascii="Times New Roman" w:eastAsia="Times New Roman" w:hAnsi="Times New Roman" w:cs="Times New Roman"/>
                <w:b/>
                <w:bCs/>
                <w:color w:val="000000"/>
                <w:lang w:val="uk-UA" w:eastAsia="uk-UA"/>
              </w:rPr>
              <w:t>Дата</w:t>
            </w:r>
          </w:p>
        </w:tc>
        <w:tc>
          <w:tcPr>
            <w:tcW w:w="3387" w:type="dxa"/>
            <w:tcBorders>
              <w:left w:val="single" w:sz="6" w:space="0" w:color="000000"/>
              <w:bottom w:val="single" w:sz="6" w:space="0" w:color="000000"/>
              <w:right w:val="single" w:sz="6" w:space="0" w:color="000000"/>
            </w:tcBorders>
            <w:tcMar>
              <w:top w:w="0" w:type="dxa"/>
              <w:left w:w="101" w:type="dxa"/>
              <w:bottom w:w="0" w:type="dxa"/>
              <w:right w:w="101" w:type="dxa"/>
            </w:tcMar>
            <w:hideMark/>
          </w:tcPr>
          <w:p w:rsidR="00B52258" w:rsidRPr="00B52258" w:rsidRDefault="00B52258" w:rsidP="00B52258">
            <w:pPr>
              <w:spacing w:after="0" w:line="240" w:lineRule="auto"/>
              <w:jc w:val="center"/>
              <w:rPr>
                <w:rFonts w:ascii="Times New Roman" w:eastAsia="Times New Roman" w:hAnsi="Times New Roman" w:cs="Times New Roman"/>
                <w:color w:val="000000"/>
                <w:lang w:val="uk-UA" w:eastAsia="uk-UA"/>
              </w:rPr>
            </w:pPr>
            <w:r w:rsidRPr="00B52258">
              <w:rPr>
                <w:rFonts w:ascii="Times New Roman" w:eastAsia="Times New Roman" w:hAnsi="Times New Roman" w:cs="Times New Roman"/>
                <w:b/>
                <w:bCs/>
                <w:color w:val="000000"/>
                <w:lang w:val="uk-UA" w:eastAsia="uk-UA"/>
              </w:rPr>
              <w:t>Очікувані результати навчально-пізнавальної  діяльності</w:t>
            </w:r>
          </w:p>
        </w:tc>
        <w:tc>
          <w:tcPr>
            <w:tcW w:w="2266" w:type="dxa"/>
            <w:tcBorders>
              <w:left w:val="single" w:sz="6" w:space="0" w:color="000000"/>
              <w:bottom w:val="single" w:sz="6" w:space="0" w:color="000000"/>
              <w:right w:val="single" w:sz="6" w:space="0" w:color="000000"/>
            </w:tcBorders>
            <w:tcMar>
              <w:top w:w="0" w:type="dxa"/>
              <w:left w:w="101" w:type="dxa"/>
              <w:bottom w:w="0" w:type="dxa"/>
              <w:right w:w="101" w:type="dxa"/>
            </w:tcMar>
            <w:hideMark/>
          </w:tcPr>
          <w:p w:rsidR="00B52258" w:rsidRPr="00B52258" w:rsidRDefault="00B52258" w:rsidP="00B52258">
            <w:pPr>
              <w:spacing w:after="0" w:line="240" w:lineRule="auto"/>
              <w:jc w:val="center"/>
              <w:rPr>
                <w:rFonts w:ascii="Times New Roman" w:eastAsia="Times New Roman" w:hAnsi="Times New Roman" w:cs="Times New Roman"/>
                <w:color w:val="000000"/>
                <w:lang w:val="uk-UA" w:eastAsia="uk-UA"/>
              </w:rPr>
            </w:pPr>
            <w:r w:rsidRPr="00B52258">
              <w:rPr>
                <w:rFonts w:ascii="Times New Roman" w:eastAsia="Times New Roman" w:hAnsi="Times New Roman" w:cs="Times New Roman"/>
                <w:b/>
                <w:bCs/>
                <w:color w:val="000000"/>
                <w:lang w:val="uk-UA" w:eastAsia="uk-UA"/>
              </w:rPr>
              <w:t>Література і культура (ЛК) Україна і світ (УС)</w:t>
            </w:r>
          </w:p>
          <w:p w:rsidR="00B52258" w:rsidRPr="00B52258" w:rsidRDefault="00B52258" w:rsidP="00B52258">
            <w:pPr>
              <w:spacing w:after="0" w:line="240" w:lineRule="auto"/>
              <w:jc w:val="center"/>
              <w:rPr>
                <w:rFonts w:ascii="Times New Roman" w:eastAsia="Times New Roman" w:hAnsi="Times New Roman" w:cs="Times New Roman"/>
                <w:color w:val="000000"/>
                <w:lang w:val="uk-UA" w:eastAsia="uk-UA"/>
              </w:rPr>
            </w:pPr>
            <w:proofErr w:type="spellStart"/>
            <w:r w:rsidRPr="00B52258">
              <w:rPr>
                <w:rFonts w:ascii="Times New Roman" w:eastAsia="Times New Roman" w:hAnsi="Times New Roman" w:cs="Times New Roman"/>
                <w:b/>
                <w:bCs/>
                <w:color w:val="000000"/>
                <w:lang w:val="uk-UA" w:eastAsia="uk-UA"/>
              </w:rPr>
              <w:t>Медіатекст</w:t>
            </w:r>
            <w:proofErr w:type="spellEnd"/>
          </w:p>
          <w:p w:rsidR="00B52258" w:rsidRPr="00B52258" w:rsidRDefault="00B52258" w:rsidP="00B52258">
            <w:pPr>
              <w:spacing w:after="0" w:line="240" w:lineRule="auto"/>
              <w:jc w:val="center"/>
              <w:rPr>
                <w:rFonts w:ascii="Times New Roman" w:eastAsia="Times New Roman" w:hAnsi="Times New Roman" w:cs="Times New Roman"/>
                <w:color w:val="000000"/>
                <w:lang w:val="uk-UA" w:eastAsia="uk-UA"/>
              </w:rPr>
            </w:pPr>
            <w:r w:rsidRPr="00B52258">
              <w:rPr>
                <w:rFonts w:ascii="Times New Roman" w:eastAsia="Times New Roman" w:hAnsi="Times New Roman" w:cs="Times New Roman"/>
                <w:b/>
                <w:bCs/>
                <w:color w:val="000000"/>
                <w:lang w:val="uk-UA" w:eastAsia="uk-UA"/>
              </w:rPr>
              <w:t>(МТ)</w:t>
            </w:r>
          </w:p>
        </w:tc>
        <w:tc>
          <w:tcPr>
            <w:tcW w:w="2268" w:type="dxa"/>
            <w:tcBorders>
              <w:left w:val="single" w:sz="6" w:space="0" w:color="000000"/>
              <w:bottom w:val="single" w:sz="6" w:space="0" w:color="000000"/>
              <w:right w:val="single" w:sz="6" w:space="0" w:color="000000"/>
            </w:tcBorders>
            <w:tcMar>
              <w:top w:w="0" w:type="dxa"/>
              <w:left w:w="101" w:type="dxa"/>
              <w:bottom w:w="0" w:type="dxa"/>
              <w:right w:w="101" w:type="dxa"/>
            </w:tcMar>
            <w:hideMark/>
          </w:tcPr>
          <w:p w:rsidR="00B52258" w:rsidRPr="00B52258" w:rsidRDefault="00B52258" w:rsidP="00B52258">
            <w:pPr>
              <w:spacing w:after="0" w:line="240" w:lineRule="auto"/>
              <w:jc w:val="center"/>
              <w:rPr>
                <w:rFonts w:ascii="Times New Roman" w:eastAsia="Times New Roman" w:hAnsi="Times New Roman" w:cs="Times New Roman"/>
                <w:color w:val="000000"/>
                <w:lang w:val="uk-UA" w:eastAsia="uk-UA"/>
              </w:rPr>
            </w:pPr>
            <w:r w:rsidRPr="00B52258">
              <w:rPr>
                <w:rFonts w:ascii="Times New Roman" w:eastAsia="Times New Roman" w:hAnsi="Times New Roman" w:cs="Times New Roman"/>
                <w:b/>
                <w:bCs/>
                <w:color w:val="000000"/>
                <w:lang w:val="uk-UA" w:eastAsia="uk-UA"/>
              </w:rPr>
              <w:t>Види навчальної діяльності учнів</w:t>
            </w:r>
          </w:p>
        </w:tc>
        <w:tc>
          <w:tcPr>
            <w:tcW w:w="2126" w:type="dxa"/>
            <w:tcBorders>
              <w:left w:val="single" w:sz="6" w:space="0" w:color="000000"/>
              <w:bottom w:val="single" w:sz="6" w:space="0" w:color="000000"/>
              <w:right w:val="single" w:sz="6" w:space="0" w:color="000000"/>
            </w:tcBorders>
            <w:tcMar>
              <w:top w:w="0" w:type="dxa"/>
              <w:left w:w="101" w:type="dxa"/>
              <w:bottom w:w="0" w:type="dxa"/>
              <w:right w:w="101" w:type="dxa"/>
            </w:tcMar>
            <w:hideMark/>
          </w:tcPr>
          <w:p w:rsidR="00B52258" w:rsidRPr="00B52258" w:rsidRDefault="00B52258" w:rsidP="00B52258">
            <w:pPr>
              <w:spacing w:after="0" w:line="240" w:lineRule="auto"/>
              <w:jc w:val="center"/>
              <w:rPr>
                <w:rFonts w:ascii="Times New Roman" w:eastAsia="Times New Roman" w:hAnsi="Times New Roman" w:cs="Times New Roman"/>
                <w:color w:val="000000"/>
                <w:lang w:val="uk-UA" w:eastAsia="uk-UA"/>
              </w:rPr>
            </w:pPr>
            <w:proofErr w:type="spellStart"/>
            <w:r w:rsidRPr="00B52258">
              <w:rPr>
                <w:rFonts w:ascii="Times New Roman" w:eastAsia="Times New Roman" w:hAnsi="Times New Roman" w:cs="Times New Roman"/>
                <w:b/>
                <w:bCs/>
                <w:color w:val="000000"/>
                <w:lang w:val="uk-UA" w:eastAsia="uk-UA"/>
              </w:rPr>
              <w:t>Компететнісний</w:t>
            </w:r>
            <w:proofErr w:type="spellEnd"/>
            <w:r w:rsidRPr="00B52258">
              <w:rPr>
                <w:rFonts w:ascii="Times New Roman" w:eastAsia="Times New Roman" w:hAnsi="Times New Roman" w:cs="Times New Roman"/>
                <w:b/>
                <w:bCs/>
                <w:color w:val="000000"/>
                <w:lang w:val="uk-UA" w:eastAsia="uk-UA"/>
              </w:rPr>
              <w:t xml:space="preserve"> потенціал</w:t>
            </w:r>
          </w:p>
        </w:tc>
        <w:tc>
          <w:tcPr>
            <w:tcW w:w="1428" w:type="dxa"/>
            <w:tcBorders>
              <w:left w:val="single" w:sz="6" w:space="0" w:color="000000"/>
              <w:bottom w:val="single" w:sz="6" w:space="0" w:color="000000"/>
            </w:tcBorders>
            <w:tcMar>
              <w:top w:w="0" w:type="dxa"/>
              <w:left w:w="101" w:type="dxa"/>
              <w:bottom w:w="0" w:type="dxa"/>
              <w:right w:w="101" w:type="dxa"/>
            </w:tcMar>
            <w:hideMark/>
          </w:tcPr>
          <w:p w:rsidR="00B52258" w:rsidRPr="00B52258" w:rsidRDefault="00B52258" w:rsidP="00B52258">
            <w:pPr>
              <w:spacing w:after="0" w:line="240" w:lineRule="auto"/>
              <w:jc w:val="center"/>
              <w:rPr>
                <w:rFonts w:ascii="Times New Roman" w:eastAsia="Times New Roman" w:hAnsi="Times New Roman" w:cs="Times New Roman"/>
                <w:color w:val="000000"/>
                <w:lang w:val="uk-UA" w:eastAsia="uk-UA"/>
              </w:rPr>
            </w:pPr>
            <w:r w:rsidRPr="00B52258">
              <w:rPr>
                <w:rFonts w:ascii="Times New Roman" w:eastAsia="Times New Roman" w:hAnsi="Times New Roman" w:cs="Times New Roman"/>
                <w:b/>
                <w:bCs/>
                <w:color w:val="000000"/>
                <w:lang w:val="uk-UA" w:eastAsia="uk-UA"/>
              </w:rPr>
              <w:t>Примітки</w:t>
            </w:r>
          </w:p>
        </w:tc>
      </w:tr>
      <w:tr w:rsidR="00B52258" w:rsidRPr="00B52258" w:rsidTr="00B52258">
        <w:trPr>
          <w:trHeight w:val="151"/>
        </w:trPr>
        <w:tc>
          <w:tcPr>
            <w:tcW w:w="504" w:type="dxa"/>
            <w:tcBorders>
              <w:top w:val="single" w:sz="6" w:space="0" w:color="000000"/>
              <w:bottom w:val="single" w:sz="6" w:space="0" w:color="000000"/>
              <w:right w:val="single" w:sz="6" w:space="0" w:color="000000"/>
            </w:tcBorders>
            <w:tcMar>
              <w:top w:w="0" w:type="dxa"/>
              <w:left w:w="101" w:type="dxa"/>
              <w:bottom w:w="0" w:type="dxa"/>
              <w:right w:w="101" w:type="dxa"/>
            </w:tcMar>
            <w:hideMark/>
          </w:tcPr>
          <w:p w:rsidR="00B52258" w:rsidRPr="00B52258" w:rsidRDefault="00B52258" w:rsidP="00B52258">
            <w:pPr>
              <w:spacing w:after="0" w:line="240" w:lineRule="auto"/>
              <w:rPr>
                <w:rFonts w:ascii="Times New Roman" w:eastAsia="Times New Roman" w:hAnsi="Times New Roman" w:cs="Times New Roman"/>
                <w:color w:val="000000"/>
                <w:lang w:val="uk-UA" w:eastAsia="uk-UA"/>
              </w:rPr>
            </w:pPr>
            <w:r w:rsidRPr="00B52258">
              <w:rPr>
                <w:rFonts w:ascii="Times New Roman" w:eastAsia="Times New Roman" w:hAnsi="Times New Roman" w:cs="Times New Roman"/>
                <w:b/>
                <w:bCs/>
                <w:color w:val="000000"/>
                <w:lang w:val="uk-UA" w:eastAsia="uk-UA"/>
              </w:rPr>
              <w:t> </w:t>
            </w:r>
          </w:p>
        </w:tc>
        <w:tc>
          <w:tcPr>
            <w:tcW w:w="14486" w:type="dxa"/>
            <w:gridSpan w:val="7"/>
            <w:tcBorders>
              <w:top w:val="single" w:sz="6" w:space="0" w:color="000000"/>
              <w:left w:val="single" w:sz="6" w:space="0" w:color="000000"/>
              <w:bottom w:val="single" w:sz="6" w:space="0" w:color="000000"/>
            </w:tcBorders>
            <w:tcMar>
              <w:top w:w="0" w:type="dxa"/>
              <w:left w:w="101" w:type="dxa"/>
              <w:bottom w:w="0" w:type="dxa"/>
              <w:right w:w="101" w:type="dxa"/>
            </w:tcMar>
            <w:hideMark/>
          </w:tcPr>
          <w:p w:rsidR="00B52258" w:rsidRPr="00B52258" w:rsidRDefault="00B52258" w:rsidP="00B52258">
            <w:pPr>
              <w:spacing w:after="0" w:line="240" w:lineRule="auto"/>
              <w:ind w:left="720"/>
              <w:jc w:val="center"/>
              <w:rPr>
                <w:rFonts w:ascii="Times New Roman" w:eastAsia="Times New Roman" w:hAnsi="Times New Roman" w:cs="Times New Roman"/>
                <w:color w:val="000000"/>
                <w:lang w:val="uk-UA" w:eastAsia="uk-UA"/>
              </w:rPr>
            </w:pPr>
            <w:r w:rsidRPr="00B52258">
              <w:rPr>
                <w:rFonts w:ascii="Times New Roman" w:eastAsia="Times New Roman" w:hAnsi="Times New Roman" w:cs="Times New Roman"/>
                <w:b/>
                <w:bCs/>
                <w:color w:val="000000"/>
                <w:lang w:val="uk-UA" w:eastAsia="uk-UA"/>
              </w:rPr>
              <w:t>2.ЛІТЕРАТУРНІ КАЗКИ СВІТУ ( 12 год)</w:t>
            </w:r>
          </w:p>
        </w:tc>
      </w:tr>
      <w:tr w:rsidR="00B52258" w:rsidRPr="00B52258" w:rsidTr="00B52258">
        <w:trPr>
          <w:trHeight w:val="151"/>
        </w:trPr>
        <w:tc>
          <w:tcPr>
            <w:tcW w:w="504" w:type="dxa"/>
            <w:tcBorders>
              <w:top w:val="single" w:sz="6" w:space="0" w:color="000000"/>
              <w:bottom w:val="single" w:sz="6" w:space="0" w:color="000000"/>
              <w:right w:val="single" w:sz="6" w:space="0" w:color="000000"/>
            </w:tcBorders>
            <w:tcMar>
              <w:top w:w="0" w:type="dxa"/>
              <w:left w:w="101" w:type="dxa"/>
              <w:bottom w:w="0" w:type="dxa"/>
              <w:right w:w="101" w:type="dxa"/>
            </w:tcMar>
            <w:hideMark/>
          </w:tcPr>
          <w:p w:rsidR="00B52258" w:rsidRPr="00B52258" w:rsidRDefault="00B52258" w:rsidP="00B52258">
            <w:pPr>
              <w:spacing w:after="0" w:line="240" w:lineRule="auto"/>
              <w:rPr>
                <w:rFonts w:ascii="Times New Roman" w:eastAsia="Times New Roman" w:hAnsi="Times New Roman" w:cs="Times New Roman"/>
                <w:color w:val="000000"/>
                <w:lang w:val="uk-UA" w:eastAsia="uk-UA"/>
              </w:rPr>
            </w:pPr>
            <w:r w:rsidRPr="00B52258">
              <w:rPr>
                <w:rFonts w:ascii="Times New Roman" w:eastAsia="Times New Roman" w:hAnsi="Times New Roman" w:cs="Times New Roman"/>
                <w:color w:val="000000"/>
                <w:lang w:val="uk-UA" w:eastAsia="uk-UA"/>
              </w:rPr>
              <w:t>17</w:t>
            </w:r>
          </w:p>
        </w:tc>
        <w:tc>
          <w:tcPr>
            <w:tcW w:w="2285" w:type="dxa"/>
            <w:tcBorders>
              <w:top w:val="single" w:sz="6" w:space="0" w:color="000000"/>
              <w:left w:val="single" w:sz="6" w:space="0" w:color="000000"/>
              <w:bottom w:val="single" w:sz="6" w:space="0" w:color="000000"/>
              <w:right w:val="single" w:sz="6" w:space="0" w:color="000000"/>
            </w:tcBorders>
            <w:tcMar>
              <w:top w:w="0" w:type="dxa"/>
              <w:left w:w="101" w:type="dxa"/>
              <w:bottom w:w="0" w:type="dxa"/>
              <w:right w:w="101" w:type="dxa"/>
            </w:tcMar>
            <w:hideMark/>
          </w:tcPr>
          <w:p w:rsidR="00B52258" w:rsidRPr="00B52258" w:rsidRDefault="00B52258" w:rsidP="00B52258">
            <w:pPr>
              <w:spacing w:after="0" w:line="240" w:lineRule="auto"/>
              <w:rPr>
                <w:rFonts w:ascii="Times New Roman" w:eastAsia="Times New Roman" w:hAnsi="Times New Roman" w:cs="Times New Roman"/>
                <w:color w:val="000000"/>
                <w:lang w:val="uk-UA" w:eastAsia="uk-UA"/>
              </w:rPr>
            </w:pPr>
            <w:r w:rsidRPr="00B52258">
              <w:rPr>
                <w:rFonts w:ascii="Times New Roman" w:eastAsia="Times New Roman" w:hAnsi="Times New Roman" w:cs="Times New Roman"/>
                <w:color w:val="000000"/>
                <w:lang w:val="uk-UA" w:eastAsia="uk-UA"/>
              </w:rPr>
              <w:t>Літературна казка та її ознаки. Подібності й відмінності від народної казки.</w:t>
            </w:r>
          </w:p>
          <w:p w:rsidR="00B52258" w:rsidRPr="00B52258" w:rsidRDefault="00B52258" w:rsidP="00B52258">
            <w:pPr>
              <w:spacing w:after="0" w:line="240" w:lineRule="auto"/>
              <w:rPr>
                <w:rFonts w:ascii="Times New Roman" w:eastAsia="Times New Roman" w:hAnsi="Times New Roman" w:cs="Times New Roman"/>
                <w:color w:val="000000"/>
                <w:lang w:val="uk-UA" w:eastAsia="uk-UA"/>
              </w:rPr>
            </w:pPr>
            <w:r w:rsidRPr="00B52258">
              <w:rPr>
                <w:rFonts w:ascii="Times New Roman" w:eastAsia="Times New Roman" w:hAnsi="Times New Roman" w:cs="Times New Roman"/>
                <w:b/>
                <w:bCs/>
                <w:color w:val="000000"/>
                <w:lang w:val="uk-UA" w:eastAsia="uk-UA"/>
              </w:rPr>
              <w:t>(ТЛ)</w:t>
            </w:r>
            <w:r w:rsidRPr="00B52258">
              <w:rPr>
                <w:rFonts w:ascii="Times New Roman" w:eastAsia="Times New Roman" w:hAnsi="Times New Roman" w:cs="Times New Roman"/>
                <w:color w:val="000000"/>
                <w:lang w:val="uk-UA" w:eastAsia="uk-UA"/>
              </w:rPr>
              <w:t> Літературна казка, подібності й відмінності літературної казки від народної. Тема та ідея художнього твору, оригінал і переклад. Поглиблення поняття: сюжет.</w:t>
            </w:r>
          </w:p>
        </w:tc>
        <w:tc>
          <w:tcPr>
            <w:tcW w:w="726" w:type="dxa"/>
            <w:tcBorders>
              <w:top w:val="single" w:sz="6" w:space="0" w:color="000000"/>
              <w:left w:val="single" w:sz="6" w:space="0" w:color="000000"/>
              <w:bottom w:val="single" w:sz="6" w:space="0" w:color="000000"/>
              <w:right w:val="single" w:sz="6" w:space="0" w:color="000000"/>
            </w:tcBorders>
            <w:tcMar>
              <w:top w:w="0" w:type="dxa"/>
              <w:left w:w="101" w:type="dxa"/>
              <w:bottom w:w="0" w:type="dxa"/>
              <w:right w:w="101" w:type="dxa"/>
            </w:tcMar>
            <w:hideMark/>
          </w:tcPr>
          <w:p w:rsidR="00B52258" w:rsidRPr="00B52258" w:rsidRDefault="00B52258" w:rsidP="00B52258">
            <w:pPr>
              <w:spacing w:after="0" w:line="240" w:lineRule="auto"/>
              <w:rPr>
                <w:rFonts w:ascii="Times New Roman" w:eastAsia="Times New Roman" w:hAnsi="Times New Roman" w:cs="Times New Roman"/>
                <w:color w:val="000000"/>
                <w:lang w:val="uk-UA" w:eastAsia="uk-UA"/>
              </w:rPr>
            </w:pPr>
            <w:r w:rsidRPr="00B52258">
              <w:rPr>
                <w:rFonts w:ascii="Times New Roman" w:eastAsia="Times New Roman" w:hAnsi="Times New Roman" w:cs="Times New Roman"/>
                <w:b/>
                <w:bCs/>
                <w:color w:val="000000"/>
                <w:lang w:val="uk-UA" w:eastAsia="uk-UA"/>
              </w:rPr>
              <w:t> </w:t>
            </w:r>
          </w:p>
        </w:tc>
        <w:tc>
          <w:tcPr>
            <w:tcW w:w="3387" w:type="dxa"/>
            <w:vMerge w:val="restart"/>
            <w:tcBorders>
              <w:top w:val="single" w:sz="6" w:space="0" w:color="000000"/>
              <w:left w:val="single" w:sz="6" w:space="0" w:color="000000"/>
              <w:bottom w:val="single" w:sz="6" w:space="0" w:color="000000"/>
              <w:right w:val="single" w:sz="6" w:space="0" w:color="000000"/>
            </w:tcBorders>
            <w:tcMar>
              <w:top w:w="0" w:type="dxa"/>
              <w:left w:w="101" w:type="dxa"/>
              <w:bottom w:w="0" w:type="dxa"/>
              <w:right w:w="101" w:type="dxa"/>
            </w:tcMar>
            <w:hideMark/>
          </w:tcPr>
          <w:p w:rsidR="00B52258" w:rsidRPr="00B52258" w:rsidRDefault="00B52258" w:rsidP="00B52258">
            <w:pPr>
              <w:spacing w:after="0" w:line="240" w:lineRule="auto"/>
              <w:rPr>
                <w:rFonts w:ascii="Times New Roman" w:eastAsia="Times New Roman" w:hAnsi="Times New Roman" w:cs="Times New Roman"/>
                <w:color w:val="000000"/>
                <w:lang w:val="uk-UA" w:eastAsia="uk-UA"/>
              </w:rPr>
            </w:pPr>
            <w:r w:rsidRPr="00B52258">
              <w:rPr>
                <w:rFonts w:ascii="Times New Roman" w:eastAsia="Times New Roman" w:hAnsi="Times New Roman" w:cs="Times New Roman"/>
                <w:b/>
                <w:bCs/>
                <w:color w:val="000000"/>
                <w:lang w:val="uk-UA" w:eastAsia="uk-UA"/>
              </w:rPr>
              <w:t>І. Взаємодія з іншими особами усно, сприймання і використання інформації у різних комунікативних ситуаціях </w:t>
            </w:r>
            <w:proofErr w:type="spellStart"/>
            <w:r w:rsidRPr="00B52258">
              <w:rPr>
                <w:rFonts w:ascii="Times New Roman" w:eastAsia="Times New Roman" w:hAnsi="Times New Roman" w:cs="Times New Roman"/>
                <w:color w:val="000000"/>
                <w:lang w:val="uk-UA" w:eastAsia="uk-UA"/>
              </w:rPr>
              <w:t>вичерпно</w:t>
            </w:r>
            <w:proofErr w:type="spellEnd"/>
            <w:r w:rsidRPr="00B52258">
              <w:rPr>
                <w:rFonts w:ascii="Times New Roman" w:eastAsia="Times New Roman" w:hAnsi="Times New Roman" w:cs="Times New Roman"/>
                <w:color w:val="000000"/>
                <w:lang w:val="uk-UA" w:eastAsia="uk-UA"/>
              </w:rPr>
              <w:t xml:space="preserve"> відповідає на запитання за змістом почутого та/або прочитаного художнього тексту/ </w:t>
            </w:r>
            <w:proofErr w:type="spellStart"/>
            <w:r w:rsidRPr="00B52258">
              <w:rPr>
                <w:rFonts w:ascii="Times New Roman" w:eastAsia="Times New Roman" w:hAnsi="Times New Roman" w:cs="Times New Roman"/>
                <w:color w:val="000000"/>
                <w:lang w:val="uk-UA" w:eastAsia="uk-UA"/>
              </w:rPr>
              <w:t>медіатексту</w:t>
            </w:r>
            <w:proofErr w:type="spellEnd"/>
            <w:r w:rsidRPr="00B52258">
              <w:rPr>
                <w:rFonts w:ascii="Times New Roman" w:eastAsia="Times New Roman" w:hAnsi="Times New Roman" w:cs="Times New Roman"/>
                <w:color w:val="000000"/>
                <w:lang w:val="uk-UA" w:eastAsia="uk-UA"/>
              </w:rPr>
              <w:t xml:space="preserve">; самостійно складає простий план почутого та/або прочитаного художнього тексту/ </w:t>
            </w:r>
            <w:proofErr w:type="spellStart"/>
            <w:r w:rsidRPr="00B52258">
              <w:rPr>
                <w:rFonts w:ascii="Times New Roman" w:eastAsia="Times New Roman" w:hAnsi="Times New Roman" w:cs="Times New Roman"/>
                <w:color w:val="000000"/>
                <w:lang w:val="uk-UA" w:eastAsia="uk-UA"/>
              </w:rPr>
              <w:t>медіатексту</w:t>
            </w:r>
            <w:proofErr w:type="spellEnd"/>
            <w:r w:rsidRPr="00B52258">
              <w:rPr>
                <w:rFonts w:ascii="Times New Roman" w:eastAsia="Times New Roman" w:hAnsi="Times New Roman" w:cs="Times New Roman"/>
                <w:color w:val="000000"/>
                <w:lang w:val="uk-UA" w:eastAsia="uk-UA"/>
              </w:rPr>
              <w:t xml:space="preserve">; у разі потреби </w:t>
            </w:r>
            <w:proofErr w:type="spellStart"/>
            <w:r w:rsidRPr="00B52258">
              <w:rPr>
                <w:rFonts w:ascii="Times New Roman" w:eastAsia="Times New Roman" w:hAnsi="Times New Roman" w:cs="Times New Roman"/>
                <w:color w:val="000000"/>
                <w:lang w:val="uk-UA" w:eastAsia="uk-UA"/>
              </w:rPr>
              <w:t>грамотно</w:t>
            </w:r>
            <w:proofErr w:type="spellEnd"/>
            <w:r w:rsidRPr="00B52258">
              <w:rPr>
                <w:rFonts w:ascii="Times New Roman" w:eastAsia="Times New Roman" w:hAnsi="Times New Roman" w:cs="Times New Roman"/>
                <w:color w:val="000000"/>
                <w:lang w:val="uk-UA" w:eastAsia="uk-UA"/>
              </w:rPr>
              <w:t xml:space="preserve"> перепитує співрозмовника (формулює відповідні запитання) для уточнення важливих для розуміння почутого та/або прочитаного деталей; вибірково переказує (усно) зміст почутого </w:t>
            </w:r>
            <w:r w:rsidRPr="00B52258">
              <w:rPr>
                <w:rFonts w:ascii="Times New Roman" w:eastAsia="Times New Roman" w:hAnsi="Times New Roman" w:cs="Times New Roman"/>
                <w:color w:val="000000"/>
                <w:lang w:val="uk-UA" w:eastAsia="uk-UA"/>
              </w:rPr>
              <w:lastRenderedPageBreak/>
              <w:t>та/або прочитаного художнього тексту/</w:t>
            </w:r>
            <w:proofErr w:type="spellStart"/>
            <w:r w:rsidRPr="00B52258">
              <w:rPr>
                <w:rFonts w:ascii="Times New Roman" w:eastAsia="Times New Roman" w:hAnsi="Times New Roman" w:cs="Times New Roman"/>
                <w:color w:val="000000"/>
                <w:lang w:val="uk-UA" w:eastAsia="uk-UA"/>
              </w:rPr>
              <w:t>медіатексту</w:t>
            </w:r>
            <w:proofErr w:type="spellEnd"/>
            <w:r w:rsidRPr="00B52258">
              <w:rPr>
                <w:rFonts w:ascii="Times New Roman" w:eastAsia="Times New Roman" w:hAnsi="Times New Roman" w:cs="Times New Roman"/>
                <w:color w:val="000000"/>
                <w:lang w:val="uk-UA" w:eastAsia="uk-UA"/>
              </w:rPr>
              <w:t xml:space="preserve">; передає з використанням окремих способів засобів візуалізації (у формі малюнка, </w:t>
            </w:r>
            <w:proofErr w:type="spellStart"/>
            <w:r w:rsidRPr="00B52258">
              <w:rPr>
                <w:rFonts w:ascii="Times New Roman" w:eastAsia="Times New Roman" w:hAnsi="Times New Roman" w:cs="Times New Roman"/>
                <w:color w:val="000000"/>
                <w:lang w:val="uk-UA" w:eastAsia="uk-UA"/>
              </w:rPr>
              <w:t>постера</w:t>
            </w:r>
            <w:proofErr w:type="spellEnd"/>
            <w:r w:rsidRPr="00B52258">
              <w:rPr>
                <w:rFonts w:ascii="Times New Roman" w:eastAsia="Times New Roman" w:hAnsi="Times New Roman" w:cs="Times New Roman"/>
                <w:color w:val="000000"/>
                <w:lang w:val="uk-UA" w:eastAsia="uk-UA"/>
              </w:rPr>
              <w:t xml:space="preserve">, </w:t>
            </w:r>
            <w:proofErr w:type="spellStart"/>
            <w:r w:rsidRPr="00B52258">
              <w:rPr>
                <w:rFonts w:ascii="Times New Roman" w:eastAsia="Times New Roman" w:hAnsi="Times New Roman" w:cs="Times New Roman"/>
                <w:color w:val="000000"/>
                <w:lang w:val="uk-UA" w:eastAsia="uk-UA"/>
              </w:rPr>
              <w:t>фотоколажу</w:t>
            </w:r>
            <w:proofErr w:type="spellEnd"/>
            <w:r w:rsidRPr="00B52258">
              <w:rPr>
                <w:rFonts w:ascii="Times New Roman" w:eastAsia="Times New Roman" w:hAnsi="Times New Roman" w:cs="Times New Roman"/>
                <w:color w:val="000000"/>
                <w:lang w:val="uk-UA" w:eastAsia="uk-UA"/>
              </w:rPr>
              <w:t xml:space="preserve"> або ін.) враження від почутого та/або прочитаного художнього тексту/</w:t>
            </w:r>
            <w:proofErr w:type="spellStart"/>
            <w:r w:rsidRPr="00B52258">
              <w:rPr>
                <w:rFonts w:ascii="Times New Roman" w:eastAsia="Times New Roman" w:hAnsi="Times New Roman" w:cs="Times New Roman"/>
                <w:color w:val="000000"/>
                <w:lang w:val="uk-UA" w:eastAsia="uk-UA"/>
              </w:rPr>
              <w:t>медіатексту</w:t>
            </w:r>
            <w:proofErr w:type="spellEnd"/>
            <w:r w:rsidRPr="00B52258">
              <w:rPr>
                <w:rFonts w:ascii="Times New Roman" w:eastAsia="Times New Roman" w:hAnsi="Times New Roman" w:cs="Times New Roman"/>
                <w:color w:val="000000"/>
                <w:lang w:val="uk-UA" w:eastAsia="uk-UA"/>
              </w:rPr>
              <w:t>. </w:t>
            </w:r>
          </w:p>
          <w:p w:rsidR="00B52258" w:rsidRPr="00B52258" w:rsidRDefault="00B52258" w:rsidP="00B52258">
            <w:pPr>
              <w:spacing w:after="0" w:line="240" w:lineRule="auto"/>
              <w:rPr>
                <w:rFonts w:ascii="Times New Roman" w:eastAsia="Times New Roman" w:hAnsi="Times New Roman" w:cs="Times New Roman"/>
                <w:color w:val="000000"/>
                <w:lang w:val="uk-UA" w:eastAsia="uk-UA"/>
              </w:rPr>
            </w:pPr>
            <w:r w:rsidRPr="00B52258">
              <w:rPr>
                <w:rFonts w:ascii="Times New Roman" w:eastAsia="Times New Roman" w:hAnsi="Times New Roman" w:cs="Times New Roman"/>
                <w:b/>
                <w:bCs/>
                <w:color w:val="000000"/>
                <w:lang w:val="uk-UA" w:eastAsia="uk-UA"/>
              </w:rPr>
              <w:t>ІІ. Аналіз, інтерпретація, критичне оцінювання інформації в текстах різних видів</w:t>
            </w:r>
            <w:r w:rsidRPr="00B52258">
              <w:rPr>
                <w:rFonts w:ascii="Times New Roman" w:eastAsia="Times New Roman" w:hAnsi="Times New Roman" w:cs="Times New Roman"/>
                <w:color w:val="000000"/>
                <w:lang w:val="uk-UA" w:eastAsia="uk-UA"/>
              </w:rPr>
              <w:t xml:space="preserve"> читає тексти у різний спосіб (оглядово, вибірково, з коментуванням, в особах тощо) відповідно до мети читання; </w:t>
            </w:r>
            <w:proofErr w:type="spellStart"/>
            <w:r w:rsidRPr="00B52258">
              <w:rPr>
                <w:rFonts w:ascii="Times New Roman" w:eastAsia="Times New Roman" w:hAnsi="Times New Roman" w:cs="Times New Roman"/>
                <w:color w:val="000000"/>
                <w:lang w:val="uk-UA" w:eastAsia="uk-UA"/>
              </w:rPr>
              <w:t>проєктує</w:t>
            </w:r>
            <w:proofErr w:type="spellEnd"/>
            <w:r w:rsidRPr="00B52258">
              <w:rPr>
                <w:rFonts w:ascii="Times New Roman" w:eastAsia="Times New Roman" w:hAnsi="Times New Roman" w:cs="Times New Roman"/>
                <w:color w:val="000000"/>
                <w:lang w:val="uk-UA" w:eastAsia="uk-UA"/>
              </w:rPr>
              <w:t xml:space="preserve"> власний або відомий життєвий досвід на порушені в художньому тексті/</w:t>
            </w:r>
            <w:proofErr w:type="spellStart"/>
            <w:r w:rsidRPr="00B52258">
              <w:rPr>
                <w:rFonts w:ascii="Times New Roman" w:eastAsia="Times New Roman" w:hAnsi="Times New Roman" w:cs="Times New Roman"/>
                <w:color w:val="000000"/>
                <w:lang w:val="uk-UA" w:eastAsia="uk-UA"/>
              </w:rPr>
              <w:t>медіатексті</w:t>
            </w:r>
            <w:proofErr w:type="spellEnd"/>
            <w:r w:rsidRPr="00B52258">
              <w:rPr>
                <w:rFonts w:ascii="Times New Roman" w:eastAsia="Times New Roman" w:hAnsi="Times New Roman" w:cs="Times New Roman"/>
                <w:color w:val="000000"/>
                <w:lang w:val="uk-UA" w:eastAsia="uk-UA"/>
              </w:rPr>
              <w:t xml:space="preserve"> проблеми; визначає спільні та різні елементи змісту і форми у фольклорних і літературних казках; характеризує емоційний стан літературних персонажів, їхню поведінку та вчинки; переказує зміст художнього тексту/ </w:t>
            </w:r>
            <w:proofErr w:type="spellStart"/>
            <w:r w:rsidRPr="00B52258">
              <w:rPr>
                <w:rFonts w:ascii="Times New Roman" w:eastAsia="Times New Roman" w:hAnsi="Times New Roman" w:cs="Times New Roman"/>
                <w:color w:val="000000"/>
                <w:lang w:val="uk-UA" w:eastAsia="uk-UA"/>
              </w:rPr>
              <w:t>медіатексту</w:t>
            </w:r>
            <w:proofErr w:type="spellEnd"/>
            <w:r w:rsidRPr="00B52258">
              <w:rPr>
                <w:rFonts w:ascii="Times New Roman" w:eastAsia="Times New Roman" w:hAnsi="Times New Roman" w:cs="Times New Roman"/>
                <w:color w:val="000000"/>
                <w:lang w:val="uk-UA" w:eastAsia="uk-UA"/>
              </w:rPr>
              <w:t xml:space="preserve"> у різний спосіб відповідно до завдання; творчо опрацьовує прочитаний художній текст/</w:t>
            </w:r>
            <w:proofErr w:type="spellStart"/>
            <w:r w:rsidRPr="00B52258">
              <w:rPr>
                <w:rFonts w:ascii="Times New Roman" w:eastAsia="Times New Roman" w:hAnsi="Times New Roman" w:cs="Times New Roman"/>
                <w:color w:val="000000"/>
                <w:lang w:val="uk-UA" w:eastAsia="uk-UA"/>
              </w:rPr>
              <w:t>медіатекст</w:t>
            </w:r>
            <w:proofErr w:type="spellEnd"/>
            <w:r w:rsidRPr="00B52258">
              <w:rPr>
                <w:rFonts w:ascii="Times New Roman" w:eastAsia="Times New Roman" w:hAnsi="Times New Roman" w:cs="Times New Roman"/>
                <w:color w:val="000000"/>
                <w:lang w:val="uk-UA" w:eastAsia="uk-UA"/>
              </w:rPr>
              <w:t xml:space="preserve">, у разі потреби змінюючи персонажів, додаючи окремі епізоди, </w:t>
            </w:r>
            <w:r w:rsidRPr="00B52258">
              <w:rPr>
                <w:rFonts w:ascii="Times New Roman" w:eastAsia="Times New Roman" w:hAnsi="Times New Roman" w:cs="Times New Roman"/>
                <w:color w:val="000000"/>
                <w:lang w:val="uk-UA" w:eastAsia="uk-UA"/>
              </w:rPr>
              <w:lastRenderedPageBreak/>
              <w:t>переказуючи прочитане з позиції одного з персонажів тощо.</w:t>
            </w:r>
          </w:p>
          <w:p w:rsidR="00B52258" w:rsidRPr="00B52258" w:rsidRDefault="00B52258" w:rsidP="00B52258">
            <w:pPr>
              <w:spacing w:after="0" w:line="240" w:lineRule="auto"/>
              <w:rPr>
                <w:rFonts w:ascii="Times New Roman" w:eastAsia="Times New Roman" w:hAnsi="Times New Roman" w:cs="Times New Roman"/>
                <w:color w:val="000000"/>
                <w:lang w:val="uk-UA" w:eastAsia="uk-UA"/>
              </w:rPr>
            </w:pPr>
            <w:r w:rsidRPr="00B52258">
              <w:rPr>
                <w:rFonts w:ascii="Times New Roman" w:eastAsia="Times New Roman" w:hAnsi="Times New Roman" w:cs="Times New Roman"/>
                <w:color w:val="000000"/>
                <w:lang w:val="uk-UA" w:eastAsia="uk-UA"/>
              </w:rPr>
              <w:t> </w:t>
            </w:r>
            <w:r w:rsidRPr="00B52258">
              <w:rPr>
                <w:rFonts w:ascii="Times New Roman" w:eastAsia="Times New Roman" w:hAnsi="Times New Roman" w:cs="Times New Roman"/>
                <w:b/>
                <w:bCs/>
                <w:color w:val="000000"/>
                <w:lang w:val="uk-UA" w:eastAsia="uk-UA"/>
              </w:rPr>
              <w:t>ІІІ. Висловлювання думок, почуттів, ставлень, письмова взаємодія з іншими особами, зокрема в цифровому середовищі </w:t>
            </w:r>
            <w:r w:rsidRPr="00B52258">
              <w:rPr>
                <w:rFonts w:ascii="Times New Roman" w:eastAsia="Times New Roman" w:hAnsi="Times New Roman" w:cs="Times New Roman"/>
                <w:color w:val="000000"/>
                <w:lang w:val="uk-UA" w:eastAsia="uk-UA"/>
              </w:rPr>
              <w:t xml:space="preserve">створює письмові тексти (коментар, пост для </w:t>
            </w:r>
            <w:proofErr w:type="spellStart"/>
            <w:r w:rsidRPr="00B52258">
              <w:rPr>
                <w:rFonts w:ascii="Times New Roman" w:eastAsia="Times New Roman" w:hAnsi="Times New Roman" w:cs="Times New Roman"/>
                <w:color w:val="000000"/>
                <w:lang w:val="uk-UA" w:eastAsia="uk-UA"/>
              </w:rPr>
              <w:t>соцмереж</w:t>
            </w:r>
            <w:proofErr w:type="spellEnd"/>
            <w:r w:rsidRPr="00B52258">
              <w:rPr>
                <w:rFonts w:ascii="Times New Roman" w:eastAsia="Times New Roman" w:hAnsi="Times New Roman" w:cs="Times New Roman"/>
                <w:color w:val="000000"/>
                <w:lang w:val="uk-UA" w:eastAsia="uk-UA"/>
              </w:rPr>
              <w:t xml:space="preserve"> щодо прочитаного твору або ін.), зважаючи на мету, адресата, власний життєвий досвід; добирає доречні засоби </w:t>
            </w:r>
            <w:proofErr w:type="spellStart"/>
            <w:r w:rsidRPr="00B52258">
              <w:rPr>
                <w:rFonts w:ascii="Times New Roman" w:eastAsia="Times New Roman" w:hAnsi="Times New Roman" w:cs="Times New Roman"/>
                <w:color w:val="000000"/>
                <w:lang w:val="uk-UA" w:eastAsia="uk-UA"/>
              </w:rPr>
              <w:t>мовної</w:t>
            </w:r>
            <w:proofErr w:type="spellEnd"/>
            <w:r w:rsidRPr="00B52258">
              <w:rPr>
                <w:rFonts w:ascii="Times New Roman" w:eastAsia="Times New Roman" w:hAnsi="Times New Roman" w:cs="Times New Roman"/>
                <w:color w:val="000000"/>
                <w:lang w:val="uk-UA" w:eastAsia="uk-UA"/>
              </w:rPr>
              <w:t xml:space="preserve"> виразності для оформлення власного висловлення; знаходить і виправляє недоліки та помилки в будові і </w:t>
            </w:r>
            <w:proofErr w:type="spellStart"/>
            <w:r w:rsidRPr="00B52258">
              <w:rPr>
                <w:rFonts w:ascii="Times New Roman" w:eastAsia="Times New Roman" w:hAnsi="Times New Roman" w:cs="Times New Roman"/>
                <w:color w:val="000000"/>
                <w:lang w:val="uk-UA" w:eastAsia="uk-UA"/>
              </w:rPr>
              <w:t>мовному</w:t>
            </w:r>
            <w:proofErr w:type="spellEnd"/>
            <w:r w:rsidRPr="00B52258">
              <w:rPr>
                <w:rFonts w:ascii="Times New Roman" w:eastAsia="Times New Roman" w:hAnsi="Times New Roman" w:cs="Times New Roman"/>
                <w:color w:val="000000"/>
                <w:lang w:val="uk-UA" w:eastAsia="uk-UA"/>
              </w:rPr>
              <w:t xml:space="preserve"> оформленні власного висловлення; аналізує зміст написаного з погляду цілісності та повноти викладу; коригує текст на основі проведеного аналізу. </w:t>
            </w:r>
            <w:r w:rsidRPr="00B52258">
              <w:rPr>
                <w:rFonts w:ascii="Times New Roman" w:eastAsia="Times New Roman" w:hAnsi="Times New Roman" w:cs="Times New Roman"/>
                <w:b/>
                <w:bCs/>
                <w:color w:val="000000"/>
                <w:lang w:val="uk-UA" w:eastAsia="uk-UA"/>
              </w:rPr>
              <w:t xml:space="preserve">IV. Дослідження літературних і </w:t>
            </w:r>
            <w:proofErr w:type="spellStart"/>
            <w:r w:rsidRPr="00B52258">
              <w:rPr>
                <w:rFonts w:ascii="Times New Roman" w:eastAsia="Times New Roman" w:hAnsi="Times New Roman" w:cs="Times New Roman"/>
                <w:b/>
                <w:bCs/>
                <w:color w:val="000000"/>
                <w:lang w:val="uk-UA" w:eastAsia="uk-UA"/>
              </w:rPr>
              <w:t>мовних</w:t>
            </w:r>
            <w:proofErr w:type="spellEnd"/>
            <w:r w:rsidRPr="00B52258">
              <w:rPr>
                <w:rFonts w:ascii="Times New Roman" w:eastAsia="Times New Roman" w:hAnsi="Times New Roman" w:cs="Times New Roman"/>
                <w:b/>
                <w:bCs/>
                <w:color w:val="000000"/>
                <w:lang w:val="uk-UA" w:eastAsia="uk-UA"/>
              </w:rPr>
              <w:t xml:space="preserve"> явищ, читацької діяльності та індивідуального мовлення</w:t>
            </w:r>
            <w:r w:rsidRPr="00B52258">
              <w:rPr>
                <w:rFonts w:ascii="Times New Roman" w:eastAsia="Times New Roman" w:hAnsi="Times New Roman" w:cs="Times New Roman"/>
                <w:color w:val="000000"/>
                <w:lang w:val="uk-UA" w:eastAsia="uk-UA"/>
              </w:rPr>
              <w:t xml:space="preserve"> творчо використовує </w:t>
            </w:r>
            <w:proofErr w:type="spellStart"/>
            <w:r w:rsidRPr="00B52258">
              <w:rPr>
                <w:rFonts w:ascii="Times New Roman" w:eastAsia="Times New Roman" w:hAnsi="Times New Roman" w:cs="Times New Roman"/>
                <w:color w:val="000000"/>
                <w:lang w:val="uk-UA" w:eastAsia="uk-UA"/>
              </w:rPr>
              <w:t>мовні</w:t>
            </w:r>
            <w:proofErr w:type="spellEnd"/>
            <w:r w:rsidRPr="00B52258">
              <w:rPr>
                <w:rFonts w:ascii="Times New Roman" w:eastAsia="Times New Roman" w:hAnsi="Times New Roman" w:cs="Times New Roman"/>
                <w:color w:val="000000"/>
                <w:lang w:val="uk-UA" w:eastAsia="uk-UA"/>
              </w:rPr>
              <w:t xml:space="preserve"> засоби, обираючи із запропонованих варіантів доречні, обґрунтовуючи зроблений вибір.</w:t>
            </w:r>
          </w:p>
        </w:tc>
        <w:tc>
          <w:tcPr>
            <w:tcW w:w="2266" w:type="dxa"/>
            <w:vMerge w:val="restart"/>
            <w:tcBorders>
              <w:top w:val="single" w:sz="6" w:space="0" w:color="000000"/>
              <w:left w:val="single" w:sz="6" w:space="0" w:color="000000"/>
              <w:bottom w:val="single" w:sz="6" w:space="0" w:color="000000"/>
              <w:right w:val="single" w:sz="6" w:space="0" w:color="000000"/>
            </w:tcBorders>
            <w:tcMar>
              <w:top w:w="0" w:type="dxa"/>
              <w:left w:w="101" w:type="dxa"/>
              <w:bottom w:w="0" w:type="dxa"/>
              <w:right w:w="101" w:type="dxa"/>
            </w:tcMar>
            <w:hideMark/>
          </w:tcPr>
          <w:p w:rsidR="00B52258" w:rsidRPr="00B52258" w:rsidRDefault="00B52258" w:rsidP="00B52258">
            <w:pPr>
              <w:spacing w:after="0" w:line="240" w:lineRule="auto"/>
              <w:rPr>
                <w:rFonts w:ascii="Times New Roman" w:eastAsia="Times New Roman" w:hAnsi="Times New Roman" w:cs="Times New Roman"/>
                <w:color w:val="000000"/>
                <w:lang w:val="uk-UA" w:eastAsia="uk-UA"/>
              </w:rPr>
            </w:pPr>
            <w:r w:rsidRPr="00B52258">
              <w:rPr>
                <w:rFonts w:ascii="Times New Roman" w:eastAsia="Times New Roman" w:hAnsi="Times New Roman" w:cs="Times New Roman"/>
                <w:b/>
                <w:bCs/>
                <w:color w:val="000000"/>
                <w:lang w:val="uk-UA" w:eastAsia="uk-UA"/>
              </w:rPr>
              <w:lastRenderedPageBreak/>
              <w:t>(ЛК)</w:t>
            </w:r>
            <w:r w:rsidRPr="00B52258">
              <w:rPr>
                <w:rFonts w:ascii="Times New Roman" w:eastAsia="Times New Roman" w:hAnsi="Times New Roman" w:cs="Times New Roman"/>
                <w:color w:val="000000"/>
                <w:lang w:val="uk-UA" w:eastAsia="uk-UA"/>
              </w:rPr>
              <w:t> Національні особливості літературних казок зарубіжних письменників.</w:t>
            </w:r>
          </w:p>
          <w:p w:rsidR="00B52258" w:rsidRPr="00B52258" w:rsidRDefault="00B52258" w:rsidP="00B52258">
            <w:pPr>
              <w:spacing w:after="0" w:line="240" w:lineRule="auto"/>
              <w:rPr>
                <w:rFonts w:ascii="Times New Roman" w:eastAsia="Times New Roman" w:hAnsi="Times New Roman" w:cs="Times New Roman"/>
                <w:color w:val="000000"/>
                <w:lang w:val="uk-UA" w:eastAsia="uk-UA"/>
              </w:rPr>
            </w:pPr>
            <w:r w:rsidRPr="00B52258">
              <w:rPr>
                <w:rFonts w:ascii="Times New Roman" w:eastAsia="Times New Roman" w:hAnsi="Times New Roman" w:cs="Times New Roman"/>
                <w:b/>
                <w:bCs/>
                <w:color w:val="000000"/>
                <w:lang w:val="uk-UA" w:eastAsia="uk-UA"/>
              </w:rPr>
              <w:t>(УС)</w:t>
            </w:r>
            <w:r w:rsidRPr="00B52258">
              <w:rPr>
                <w:rFonts w:ascii="Times New Roman" w:eastAsia="Times New Roman" w:hAnsi="Times New Roman" w:cs="Times New Roman"/>
                <w:color w:val="000000"/>
                <w:lang w:val="uk-UA" w:eastAsia="uk-UA"/>
              </w:rPr>
              <w:t> Українські переклади літературних</w:t>
            </w:r>
          </w:p>
          <w:p w:rsidR="00B52258" w:rsidRPr="00B52258" w:rsidRDefault="00B52258" w:rsidP="00B52258">
            <w:pPr>
              <w:spacing w:after="0" w:line="240" w:lineRule="auto"/>
              <w:rPr>
                <w:rFonts w:ascii="Times New Roman" w:eastAsia="Times New Roman" w:hAnsi="Times New Roman" w:cs="Times New Roman"/>
                <w:color w:val="000000"/>
                <w:lang w:val="uk-UA" w:eastAsia="uk-UA"/>
              </w:rPr>
            </w:pPr>
            <w:r w:rsidRPr="00B52258">
              <w:rPr>
                <w:rFonts w:ascii="Times New Roman" w:eastAsia="Times New Roman" w:hAnsi="Times New Roman" w:cs="Times New Roman"/>
                <w:color w:val="000000"/>
                <w:lang w:val="uk-UA" w:eastAsia="uk-UA"/>
              </w:rPr>
              <w:t> казок різних країн.</w:t>
            </w:r>
          </w:p>
          <w:p w:rsidR="00B52258" w:rsidRPr="00B52258" w:rsidRDefault="00B52258" w:rsidP="00B52258">
            <w:pPr>
              <w:spacing w:after="0" w:line="240" w:lineRule="auto"/>
              <w:rPr>
                <w:rFonts w:ascii="Times New Roman" w:eastAsia="Times New Roman" w:hAnsi="Times New Roman" w:cs="Times New Roman"/>
                <w:color w:val="000000"/>
                <w:lang w:val="uk-UA" w:eastAsia="uk-UA"/>
              </w:rPr>
            </w:pPr>
            <w:r w:rsidRPr="00B52258">
              <w:rPr>
                <w:rFonts w:ascii="Times New Roman" w:eastAsia="Times New Roman" w:hAnsi="Times New Roman" w:cs="Times New Roman"/>
                <w:b/>
                <w:bCs/>
                <w:color w:val="000000"/>
                <w:lang w:val="uk-UA" w:eastAsia="uk-UA"/>
              </w:rPr>
              <w:t>(МТ)</w:t>
            </w:r>
            <w:r w:rsidRPr="00B52258">
              <w:rPr>
                <w:rFonts w:ascii="Times New Roman" w:eastAsia="Times New Roman" w:hAnsi="Times New Roman" w:cs="Times New Roman"/>
                <w:color w:val="000000"/>
                <w:lang w:val="uk-UA" w:eastAsia="uk-UA"/>
              </w:rPr>
              <w:t xml:space="preserve"> Фільмографія: казкові сюжети Г.К. Андерсена в мультиплікації, «Зоряний хлопчик» (режисер А. </w:t>
            </w:r>
            <w:proofErr w:type="spellStart"/>
            <w:r w:rsidRPr="00B52258">
              <w:rPr>
                <w:rFonts w:ascii="Times New Roman" w:eastAsia="Times New Roman" w:hAnsi="Times New Roman" w:cs="Times New Roman"/>
                <w:color w:val="000000"/>
                <w:lang w:val="uk-UA" w:eastAsia="uk-UA"/>
              </w:rPr>
              <w:t>Дудоров</w:t>
            </w:r>
            <w:proofErr w:type="spellEnd"/>
            <w:r w:rsidRPr="00B52258">
              <w:rPr>
                <w:rFonts w:ascii="Times New Roman" w:eastAsia="Times New Roman" w:hAnsi="Times New Roman" w:cs="Times New Roman"/>
                <w:color w:val="000000"/>
                <w:lang w:val="uk-UA" w:eastAsia="uk-UA"/>
              </w:rPr>
              <w:t>, СРСР, 1958) та ін.</w:t>
            </w:r>
          </w:p>
          <w:p w:rsidR="00B52258" w:rsidRPr="00B52258" w:rsidRDefault="00B52258" w:rsidP="00B52258">
            <w:pPr>
              <w:spacing w:after="0" w:line="240" w:lineRule="auto"/>
              <w:rPr>
                <w:rFonts w:ascii="Times New Roman" w:eastAsia="Times New Roman" w:hAnsi="Times New Roman" w:cs="Times New Roman"/>
                <w:color w:val="000000"/>
                <w:lang w:val="uk-UA" w:eastAsia="uk-UA"/>
              </w:rPr>
            </w:pPr>
            <w:r w:rsidRPr="00B52258">
              <w:rPr>
                <w:rFonts w:ascii="Times New Roman" w:eastAsia="Times New Roman" w:hAnsi="Times New Roman" w:cs="Times New Roman"/>
                <w:color w:val="000000"/>
                <w:lang w:val="uk-UA" w:eastAsia="uk-UA"/>
              </w:rPr>
              <w:t> </w:t>
            </w:r>
          </w:p>
          <w:p w:rsidR="00B52258" w:rsidRPr="00B52258" w:rsidRDefault="00B52258" w:rsidP="00B52258">
            <w:pPr>
              <w:spacing w:after="0" w:line="240" w:lineRule="auto"/>
              <w:rPr>
                <w:rFonts w:ascii="Times New Roman" w:eastAsia="Times New Roman" w:hAnsi="Times New Roman" w:cs="Times New Roman"/>
                <w:color w:val="000000"/>
                <w:lang w:val="uk-UA" w:eastAsia="uk-UA"/>
              </w:rPr>
            </w:pPr>
            <w:r w:rsidRPr="00B52258">
              <w:rPr>
                <w:rFonts w:ascii="Times New Roman" w:eastAsia="Times New Roman" w:hAnsi="Times New Roman" w:cs="Times New Roman"/>
                <w:color w:val="000000"/>
                <w:lang w:val="uk-UA" w:eastAsia="uk-UA"/>
              </w:rPr>
              <w:t> </w:t>
            </w:r>
          </w:p>
          <w:p w:rsidR="00B52258" w:rsidRPr="00B52258" w:rsidRDefault="00B52258" w:rsidP="00B52258">
            <w:pPr>
              <w:spacing w:after="0" w:line="240" w:lineRule="auto"/>
              <w:rPr>
                <w:rFonts w:ascii="Times New Roman" w:eastAsia="Times New Roman" w:hAnsi="Times New Roman" w:cs="Times New Roman"/>
                <w:color w:val="000000"/>
                <w:lang w:val="uk-UA" w:eastAsia="uk-UA"/>
              </w:rPr>
            </w:pPr>
            <w:r w:rsidRPr="00B52258">
              <w:rPr>
                <w:rFonts w:ascii="Times New Roman" w:eastAsia="Times New Roman" w:hAnsi="Times New Roman" w:cs="Times New Roman"/>
                <w:color w:val="000000"/>
                <w:lang w:val="uk-UA" w:eastAsia="uk-UA"/>
              </w:rPr>
              <w:lastRenderedPageBreak/>
              <w:t> </w:t>
            </w:r>
          </w:p>
          <w:p w:rsidR="00B52258" w:rsidRPr="00B52258" w:rsidRDefault="00B52258" w:rsidP="00B52258">
            <w:pPr>
              <w:spacing w:after="0" w:line="240" w:lineRule="auto"/>
              <w:rPr>
                <w:rFonts w:ascii="Times New Roman" w:eastAsia="Times New Roman" w:hAnsi="Times New Roman" w:cs="Times New Roman"/>
                <w:color w:val="000000"/>
                <w:lang w:val="uk-UA" w:eastAsia="uk-UA"/>
              </w:rPr>
            </w:pPr>
            <w:r w:rsidRPr="00B52258">
              <w:rPr>
                <w:rFonts w:ascii="Times New Roman" w:eastAsia="Times New Roman" w:hAnsi="Times New Roman" w:cs="Times New Roman"/>
                <w:color w:val="000000"/>
                <w:lang w:val="uk-UA" w:eastAsia="uk-UA"/>
              </w:rPr>
              <w:t> </w:t>
            </w:r>
          </w:p>
          <w:p w:rsidR="00B52258" w:rsidRPr="00B52258" w:rsidRDefault="00B52258" w:rsidP="00B52258">
            <w:pPr>
              <w:spacing w:after="0" w:line="240" w:lineRule="auto"/>
              <w:rPr>
                <w:rFonts w:ascii="Times New Roman" w:eastAsia="Times New Roman" w:hAnsi="Times New Roman" w:cs="Times New Roman"/>
                <w:color w:val="000000"/>
                <w:lang w:val="uk-UA" w:eastAsia="uk-UA"/>
              </w:rPr>
            </w:pPr>
            <w:r w:rsidRPr="00B52258">
              <w:rPr>
                <w:rFonts w:ascii="Times New Roman" w:eastAsia="Times New Roman" w:hAnsi="Times New Roman" w:cs="Times New Roman"/>
                <w:color w:val="000000"/>
                <w:lang w:val="uk-UA" w:eastAsia="uk-UA"/>
              </w:rPr>
              <w:t> </w:t>
            </w:r>
          </w:p>
          <w:p w:rsidR="00B52258" w:rsidRPr="00B52258" w:rsidRDefault="00B52258" w:rsidP="00B52258">
            <w:pPr>
              <w:spacing w:after="0" w:line="240" w:lineRule="auto"/>
              <w:rPr>
                <w:rFonts w:ascii="Times New Roman" w:eastAsia="Times New Roman" w:hAnsi="Times New Roman" w:cs="Times New Roman"/>
                <w:color w:val="000000"/>
                <w:lang w:val="uk-UA" w:eastAsia="uk-UA"/>
              </w:rPr>
            </w:pPr>
            <w:r w:rsidRPr="00B52258">
              <w:rPr>
                <w:rFonts w:ascii="Times New Roman" w:eastAsia="Times New Roman" w:hAnsi="Times New Roman" w:cs="Times New Roman"/>
                <w:color w:val="000000"/>
                <w:lang w:val="uk-UA" w:eastAsia="uk-UA"/>
              </w:rPr>
              <w:t> </w:t>
            </w:r>
          </w:p>
          <w:p w:rsidR="00B52258" w:rsidRPr="00B52258" w:rsidRDefault="00B52258" w:rsidP="00B52258">
            <w:pPr>
              <w:spacing w:after="0" w:line="240" w:lineRule="auto"/>
              <w:rPr>
                <w:rFonts w:ascii="Times New Roman" w:eastAsia="Times New Roman" w:hAnsi="Times New Roman" w:cs="Times New Roman"/>
                <w:color w:val="000000"/>
                <w:lang w:val="uk-UA" w:eastAsia="uk-UA"/>
              </w:rPr>
            </w:pPr>
            <w:r w:rsidRPr="00B52258">
              <w:rPr>
                <w:rFonts w:ascii="Times New Roman" w:eastAsia="Times New Roman" w:hAnsi="Times New Roman" w:cs="Times New Roman"/>
                <w:color w:val="000000"/>
                <w:lang w:val="uk-UA" w:eastAsia="uk-UA"/>
              </w:rPr>
              <w:t> </w:t>
            </w:r>
          </w:p>
          <w:p w:rsidR="00B52258" w:rsidRPr="00B52258" w:rsidRDefault="00B52258" w:rsidP="00B52258">
            <w:pPr>
              <w:spacing w:after="0" w:line="240" w:lineRule="auto"/>
              <w:rPr>
                <w:rFonts w:ascii="Times New Roman" w:eastAsia="Times New Roman" w:hAnsi="Times New Roman" w:cs="Times New Roman"/>
                <w:color w:val="000000"/>
                <w:lang w:val="uk-UA" w:eastAsia="uk-UA"/>
              </w:rPr>
            </w:pPr>
            <w:r w:rsidRPr="00B52258">
              <w:rPr>
                <w:rFonts w:ascii="Times New Roman" w:eastAsia="Times New Roman" w:hAnsi="Times New Roman" w:cs="Times New Roman"/>
                <w:color w:val="000000"/>
                <w:lang w:val="uk-UA" w:eastAsia="uk-UA"/>
              </w:rPr>
              <w:t> </w:t>
            </w:r>
          </w:p>
          <w:p w:rsidR="00B52258" w:rsidRPr="00B52258" w:rsidRDefault="00B52258" w:rsidP="00B52258">
            <w:pPr>
              <w:spacing w:after="0" w:line="240" w:lineRule="auto"/>
              <w:rPr>
                <w:rFonts w:ascii="Times New Roman" w:eastAsia="Times New Roman" w:hAnsi="Times New Roman" w:cs="Times New Roman"/>
                <w:color w:val="000000"/>
                <w:lang w:val="uk-UA" w:eastAsia="uk-UA"/>
              </w:rPr>
            </w:pPr>
            <w:r w:rsidRPr="00B52258">
              <w:rPr>
                <w:rFonts w:ascii="Times New Roman" w:eastAsia="Times New Roman" w:hAnsi="Times New Roman" w:cs="Times New Roman"/>
                <w:color w:val="000000"/>
                <w:lang w:val="uk-UA" w:eastAsia="uk-UA"/>
              </w:rPr>
              <w:t> </w:t>
            </w:r>
          </w:p>
          <w:p w:rsidR="00B52258" w:rsidRPr="00B52258" w:rsidRDefault="00B52258" w:rsidP="00B52258">
            <w:pPr>
              <w:spacing w:after="0" w:line="240" w:lineRule="auto"/>
              <w:rPr>
                <w:rFonts w:ascii="Times New Roman" w:eastAsia="Times New Roman" w:hAnsi="Times New Roman" w:cs="Times New Roman"/>
                <w:color w:val="000000"/>
                <w:lang w:val="uk-UA" w:eastAsia="uk-UA"/>
              </w:rPr>
            </w:pPr>
            <w:r w:rsidRPr="00B52258">
              <w:rPr>
                <w:rFonts w:ascii="Times New Roman" w:eastAsia="Times New Roman" w:hAnsi="Times New Roman" w:cs="Times New Roman"/>
                <w:color w:val="000000"/>
                <w:lang w:val="uk-UA" w:eastAsia="uk-UA"/>
              </w:rPr>
              <w:t> </w:t>
            </w:r>
          </w:p>
          <w:p w:rsidR="00B52258" w:rsidRPr="00B52258" w:rsidRDefault="00B52258" w:rsidP="00B52258">
            <w:pPr>
              <w:spacing w:after="0" w:line="240" w:lineRule="auto"/>
              <w:rPr>
                <w:rFonts w:ascii="Times New Roman" w:eastAsia="Times New Roman" w:hAnsi="Times New Roman" w:cs="Times New Roman"/>
                <w:color w:val="000000"/>
                <w:lang w:val="uk-UA" w:eastAsia="uk-UA"/>
              </w:rPr>
            </w:pPr>
            <w:r w:rsidRPr="00B52258">
              <w:rPr>
                <w:rFonts w:ascii="Times New Roman" w:eastAsia="Times New Roman" w:hAnsi="Times New Roman" w:cs="Times New Roman"/>
                <w:color w:val="000000"/>
                <w:lang w:val="uk-UA" w:eastAsia="uk-UA"/>
              </w:rPr>
              <w:t> </w:t>
            </w:r>
          </w:p>
          <w:p w:rsidR="00B52258" w:rsidRPr="00B52258" w:rsidRDefault="00B52258" w:rsidP="00B52258">
            <w:pPr>
              <w:spacing w:after="0" w:line="240" w:lineRule="auto"/>
              <w:rPr>
                <w:rFonts w:ascii="Times New Roman" w:eastAsia="Times New Roman" w:hAnsi="Times New Roman" w:cs="Times New Roman"/>
                <w:color w:val="000000"/>
                <w:lang w:val="uk-UA" w:eastAsia="uk-UA"/>
              </w:rPr>
            </w:pPr>
            <w:r w:rsidRPr="00B52258">
              <w:rPr>
                <w:rFonts w:ascii="Times New Roman" w:eastAsia="Times New Roman" w:hAnsi="Times New Roman" w:cs="Times New Roman"/>
                <w:color w:val="000000"/>
                <w:lang w:val="uk-UA" w:eastAsia="uk-UA"/>
              </w:rPr>
              <w:t> </w:t>
            </w:r>
          </w:p>
          <w:p w:rsidR="00B52258" w:rsidRPr="00B52258" w:rsidRDefault="00B52258" w:rsidP="00B52258">
            <w:pPr>
              <w:spacing w:after="0" w:line="240" w:lineRule="auto"/>
              <w:rPr>
                <w:rFonts w:ascii="Times New Roman" w:eastAsia="Times New Roman" w:hAnsi="Times New Roman" w:cs="Times New Roman"/>
                <w:color w:val="000000"/>
                <w:lang w:val="uk-UA" w:eastAsia="uk-UA"/>
              </w:rPr>
            </w:pPr>
            <w:r w:rsidRPr="00B52258">
              <w:rPr>
                <w:rFonts w:ascii="Times New Roman" w:eastAsia="Times New Roman" w:hAnsi="Times New Roman" w:cs="Times New Roman"/>
                <w:color w:val="000000"/>
                <w:lang w:val="uk-UA" w:eastAsia="uk-UA"/>
              </w:rPr>
              <w:t> </w:t>
            </w:r>
          </w:p>
          <w:p w:rsidR="00B52258" w:rsidRPr="00B52258" w:rsidRDefault="00B52258" w:rsidP="00B52258">
            <w:pPr>
              <w:spacing w:after="0" w:line="240" w:lineRule="auto"/>
              <w:rPr>
                <w:rFonts w:ascii="Times New Roman" w:eastAsia="Times New Roman" w:hAnsi="Times New Roman" w:cs="Times New Roman"/>
                <w:color w:val="000000"/>
                <w:lang w:val="uk-UA" w:eastAsia="uk-UA"/>
              </w:rPr>
            </w:pPr>
            <w:r w:rsidRPr="00B52258">
              <w:rPr>
                <w:rFonts w:ascii="Times New Roman" w:eastAsia="Times New Roman" w:hAnsi="Times New Roman" w:cs="Times New Roman"/>
                <w:color w:val="000000"/>
                <w:lang w:val="uk-UA" w:eastAsia="uk-UA"/>
              </w:rPr>
              <w:t> </w:t>
            </w:r>
          </w:p>
          <w:p w:rsidR="00B52258" w:rsidRPr="00B52258" w:rsidRDefault="00B52258" w:rsidP="00B52258">
            <w:pPr>
              <w:spacing w:after="0" w:line="240" w:lineRule="auto"/>
              <w:rPr>
                <w:rFonts w:ascii="Times New Roman" w:eastAsia="Times New Roman" w:hAnsi="Times New Roman" w:cs="Times New Roman"/>
                <w:color w:val="000000"/>
                <w:lang w:val="uk-UA" w:eastAsia="uk-UA"/>
              </w:rPr>
            </w:pPr>
            <w:r w:rsidRPr="00B52258">
              <w:rPr>
                <w:rFonts w:ascii="Times New Roman" w:eastAsia="Times New Roman" w:hAnsi="Times New Roman" w:cs="Times New Roman"/>
                <w:color w:val="000000"/>
                <w:lang w:val="uk-UA" w:eastAsia="uk-UA"/>
              </w:rPr>
              <w:t> </w:t>
            </w:r>
          </w:p>
          <w:p w:rsidR="00B52258" w:rsidRPr="00B52258" w:rsidRDefault="00B52258" w:rsidP="00B52258">
            <w:pPr>
              <w:spacing w:after="0" w:line="240" w:lineRule="auto"/>
              <w:rPr>
                <w:rFonts w:ascii="Times New Roman" w:eastAsia="Times New Roman" w:hAnsi="Times New Roman" w:cs="Times New Roman"/>
                <w:color w:val="000000"/>
                <w:lang w:val="uk-UA" w:eastAsia="uk-UA"/>
              </w:rPr>
            </w:pPr>
            <w:r w:rsidRPr="00B52258">
              <w:rPr>
                <w:rFonts w:ascii="Times New Roman" w:eastAsia="Times New Roman" w:hAnsi="Times New Roman" w:cs="Times New Roman"/>
                <w:color w:val="000000"/>
                <w:lang w:val="uk-UA" w:eastAsia="uk-UA"/>
              </w:rPr>
              <w:t> </w:t>
            </w:r>
          </w:p>
          <w:p w:rsidR="00B52258" w:rsidRPr="00B52258" w:rsidRDefault="00B52258" w:rsidP="00B52258">
            <w:pPr>
              <w:spacing w:after="0" w:line="240" w:lineRule="auto"/>
              <w:rPr>
                <w:rFonts w:ascii="Times New Roman" w:eastAsia="Times New Roman" w:hAnsi="Times New Roman" w:cs="Times New Roman"/>
                <w:color w:val="000000"/>
                <w:lang w:val="uk-UA" w:eastAsia="uk-UA"/>
              </w:rPr>
            </w:pPr>
            <w:r w:rsidRPr="00B52258">
              <w:rPr>
                <w:rFonts w:ascii="Times New Roman" w:eastAsia="Times New Roman" w:hAnsi="Times New Roman" w:cs="Times New Roman"/>
                <w:b/>
                <w:bCs/>
                <w:color w:val="000000"/>
                <w:lang w:val="uk-UA" w:eastAsia="uk-UA"/>
              </w:rPr>
              <w:t> </w:t>
            </w:r>
          </w:p>
        </w:tc>
        <w:tc>
          <w:tcPr>
            <w:tcW w:w="2268" w:type="dxa"/>
            <w:vMerge w:val="restart"/>
            <w:tcBorders>
              <w:top w:val="single" w:sz="6" w:space="0" w:color="000000"/>
              <w:left w:val="single" w:sz="6" w:space="0" w:color="000000"/>
              <w:bottom w:val="single" w:sz="6" w:space="0" w:color="000000"/>
              <w:right w:val="single" w:sz="6" w:space="0" w:color="000000"/>
            </w:tcBorders>
            <w:tcMar>
              <w:top w:w="0" w:type="dxa"/>
              <w:left w:w="101" w:type="dxa"/>
              <w:bottom w:w="0" w:type="dxa"/>
              <w:right w:w="101" w:type="dxa"/>
            </w:tcMar>
            <w:hideMark/>
          </w:tcPr>
          <w:p w:rsidR="00B52258" w:rsidRPr="00B52258" w:rsidRDefault="00B52258" w:rsidP="00B52258">
            <w:pPr>
              <w:spacing w:after="0" w:line="240" w:lineRule="auto"/>
              <w:rPr>
                <w:rFonts w:ascii="Times New Roman" w:eastAsia="Times New Roman" w:hAnsi="Times New Roman" w:cs="Times New Roman"/>
                <w:color w:val="000000"/>
                <w:lang w:val="uk-UA" w:eastAsia="uk-UA"/>
              </w:rPr>
            </w:pPr>
            <w:r w:rsidRPr="00B52258">
              <w:rPr>
                <w:rFonts w:ascii="Times New Roman" w:eastAsia="Times New Roman" w:hAnsi="Times New Roman" w:cs="Times New Roman"/>
                <w:color w:val="000000"/>
                <w:lang w:val="uk-UA" w:eastAsia="uk-UA"/>
              </w:rPr>
              <w:lastRenderedPageBreak/>
              <w:t xml:space="preserve">Різні види читання (про себе, вголос, «ланцюжком», в особах, виразне, коментоване або ін.), відповіді на запитання за змістом почутого та/або прочитаного художнього тексту та </w:t>
            </w:r>
            <w:proofErr w:type="spellStart"/>
            <w:r w:rsidRPr="00B52258">
              <w:rPr>
                <w:rFonts w:ascii="Times New Roman" w:eastAsia="Times New Roman" w:hAnsi="Times New Roman" w:cs="Times New Roman"/>
                <w:color w:val="000000"/>
                <w:lang w:val="uk-UA" w:eastAsia="uk-UA"/>
              </w:rPr>
              <w:t>медіатексту</w:t>
            </w:r>
            <w:proofErr w:type="spellEnd"/>
            <w:r w:rsidRPr="00B52258">
              <w:rPr>
                <w:rFonts w:ascii="Times New Roman" w:eastAsia="Times New Roman" w:hAnsi="Times New Roman" w:cs="Times New Roman"/>
                <w:color w:val="000000"/>
                <w:lang w:val="uk-UA" w:eastAsia="uk-UA"/>
              </w:rPr>
              <w:t>, складання простого плану почутого та/або прочитаного художнього тексту/</w:t>
            </w:r>
            <w:proofErr w:type="spellStart"/>
            <w:r w:rsidRPr="00B52258">
              <w:rPr>
                <w:rFonts w:ascii="Times New Roman" w:eastAsia="Times New Roman" w:hAnsi="Times New Roman" w:cs="Times New Roman"/>
                <w:color w:val="000000"/>
                <w:lang w:val="uk-UA" w:eastAsia="uk-UA"/>
              </w:rPr>
              <w:t>медіатексту</w:t>
            </w:r>
            <w:proofErr w:type="spellEnd"/>
            <w:r w:rsidRPr="00B52258">
              <w:rPr>
                <w:rFonts w:ascii="Times New Roman" w:eastAsia="Times New Roman" w:hAnsi="Times New Roman" w:cs="Times New Roman"/>
                <w:color w:val="000000"/>
                <w:lang w:val="uk-UA" w:eastAsia="uk-UA"/>
              </w:rPr>
              <w:t xml:space="preserve">, формулювання запитань для </w:t>
            </w:r>
            <w:r w:rsidRPr="00B52258">
              <w:rPr>
                <w:rFonts w:ascii="Times New Roman" w:eastAsia="Times New Roman" w:hAnsi="Times New Roman" w:cs="Times New Roman"/>
                <w:color w:val="000000"/>
                <w:lang w:val="uk-UA" w:eastAsia="uk-UA"/>
              </w:rPr>
              <w:lastRenderedPageBreak/>
              <w:t>уточнення важливих для розуміння змісту деталей, вибірковий переказ (усно) почутого та/або прочитаного художнього тексту/</w:t>
            </w:r>
          </w:p>
          <w:p w:rsidR="00B52258" w:rsidRPr="00B52258" w:rsidRDefault="00B52258" w:rsidP="00B52258">
            <w:pPr>
              <w:spacing w:after="0" w:line="240" w:lineRule="auto"/>
              <w:rPr>
                <w:rFonts w:ascii="Times New Roman" w:eastAsia="Times New Roman" w:hAnsi="Times New Roman" w:cs="Times New Roman"/>
                <w:color w:val="000000"/>
                <w:lang w:val="uk-UA" w:eastAsia="uk-UA"/>
              </w:rPr>
            </w:pPr>
            <w:proofErr w:type="spellStart"/>
            <w:r w:rsidRPr="00B52258">
              <w:rPr>
                <w:rFonts w:ascii="Times New Roman" w:eastAsia="Times New Roman" w:hAnsi="Times New Roman" w:cs="Times New Roman"/>
                <w:color w:val="000000"/>
                <w:lang w:val="uk-UA" w:eastAsia="uk-UA"/>
              </w:rPr>
              <w:t>медіатексту</w:t>
            </w:r>
            <w:proofErr w:type="spellEnd"/>
            <w:r w:rsidRPr="00B52258">
              <w:rPr>
                <w:rFonts w:ascii="Times New Roman" w:eastAsia="Times New Roman" w:hAnsi="Times New Roman" w:cs="Times New Roman"/>
                <w:color w:val="000000"/>
                <w:lang w:val="uk-UA" w:eastAsia="uk-UA"/>
              </w:rPr>
              <w:t xml:space="preserve">, візуалізація враження (малюнок, </w:t>
            </w:r>
            <w:proofErr w:type="spellStart"/>
            <w:r w:rsidRPr="00B52258">
              <w:rPr>
                <w:rFonts w:ascii="Times New Roman" w:eastAsia="Times New Roman" w:hAnsi="Times New Roman" w:cs="Times New Roman"/>
                <w:color w:val="000000"/>
                <w:lang w:val="uk-UA" w:eastAsia="uk-UA"/>
              </w:rPr>
              <w:t>постер</w:t>
            </w:r>
            <w:proofErr w:type="spellEnd"/>
            <w:r w:rsidRPr="00B52258">
              <w:rPr>
                <w:rFonts w:ascii="Times New Roman" w:eastAsia="Times New Roman" w:hAnsi="Times New Roman" w:cs="Times New Roman"/>
                <w:color w:val="000000"/>
                <w:lang w:val="uk-UA" w:eastAsia="uk-UA"/>
              </w:rPr>
              <w:t xml:space="preserve">, </w:t>
            </w:r>
            <w:proofErr w:type="spellStart"/>
            <w:r w:rsidRPr="00B52258">
              <w:rPr>
                <w:rFonts w:ascii="Times New Roman" w:eastAsia="Times New Roman" w:hAnsi="Times New Roman" w:cs="Times New Roman"/>
                <w:color w:val="000000"/>
                <w:lang w:val="uk-UA" w:eastAsia="uk-UA"/>
              </w:rPr>
              <w:t>фотоколаж</w:t>
            </w:r>
            <w:proofErr w:type="spellEnd"/>
            <w:r w:rsidRPr="00B52258">
              <w:rPr>
                <w:rFonts w:ascii="Times New Roman" w:eastAsia="Times New Roman" w:hAnsi="Times New Roman" w:cs="Times New Roman"/>
                <w:color w:val="000000"/>
                <w:lang w:val="uk-UA" w:eastAsia="uk-UA"/>
              </w:rPr>
              <w:t xml:space="preserve"> або ін.) від почутого та/або прочитаного художнього/</w:t>
            </w:r>
            <w:proofErr w:type="spellStart"/>
            <w:r w:rsidRPr="00B52258">
              <w:rPr>
                <w:rFonts w:ascii="Times New Roman" w:eastAsia="Times New Roman" w:hAnsi="Times New Roman" w:cs="Times New Roman"/>
                <w:color w:val="000000"/>
                <w:lang w:val="uk-UA" w:eastAsia="uk-UA"/>
              </w:rPr>
              <w:t>медіатексту</w:t>
            </w:r>
            <w:proofErr w:type="spellEnd"/>
            <w:r w:rsidRPr="00B52258">
              <w:rPr>
                <w:rFonts w:ascii="Times New Roman" w:eastAsia="Times New Roman" w:hAnsi="Times New Roman" w:cs="Times New Roman"/>
                <w:color w:val="000000"/>
                <w:lang w:val="uk-UA" w:eastAsia="uk-UA"/>
              </w:rPr>
              <w:t xml:space="preserve">, </w:t>
            </w:r>
            <w:proofErr w:type="spellStart"/>
            <w:r w:rsidRPr="00B52258">
              <w:rPr>
                <w:rFonts w:ascii="Times New Roman" w:eastAsia="Times New Roman" w:hAnsi="Times New Roman" w:cs="Times New Roman"/>
                <w:color w:val="000000"/>
                <w:lang w:val="uk-UA" w:eastAsia="uk-UA"/>
              </w:rPr>
              <w:t>проєкція</w:t>
            </w:r>
            <w:proofErr w:type="spellEnd"/>
            <w:r w:rsidRPr="00B52258">
              <w:rPr>
                <w:rFonts w:ascii="Times New Roman" w:eastAsia="Times New Roman" w:hAnsi="Times New Roman" w:cs="Times New Roman"/>
                <w:color w:val="000000"/>
                <w:lang w:val="uk-UA" w:eastAsia="uk-UA"/>
              </w:rPr>
              <w:t xml:space="preserve"> власного або відомого життєвого досвіду на порушені в художньому тексті/</w:t>
            </w:r>
            <w:proofErr w:type="spellStart"/>
            <w:r w:rsidRPr="00B52258">
              <w:rPr>
                <w:rFonts w:ascii="Times New Roman" w:eastAsia="Times New Roman" w:hAnsi="Times New Roman" w:cs="Times New Roman"/>
                <w:color w:val="000000"/>
                <w:lang w:val="uk-UA" w:eastAsia="uk-UA"/>
              </w:rPr>
              <w:t>медіатексті</w:t>
            </w:r>
            <w:proofErr w:type="spellEnd"/>
            <w:r w:rsidRPr="00B52258">
              <w:rPr>
                <w:rFonts w:ascii="Times New Roman" w:eastAsia="Times New Roman" w:hAnsi="Times New Roman" w:cs="Times New Roman"/>
                <w:color w:val="000000"/>
                <w:lang w:val="uk-UA" w:eastAsia="uk-UA"/>
              </w:rPr>
              <w:t xml:space="preserve"> проблеми, визначення спільних та різних елементів змісту і форми у фольклорних і літературних казках, характеристика емоційного стану та вчинків літературних персонажів, усний і письмовий переказ </w:t>
            </w:r>
            <w:r w:rsidRPr="00B52258">
              <w:rPr>
                <w:rFonts w:ascii="Times New Roman" w:eastAsia="Times New Roman" w:hAnsi="Times New Roman" w:cs="Times New Roman"/>
                <w:color w:val="000000"/>
                <w:lang w:val="uk-UA" w:eastAsia="uk-UA"/>
              </w:rPr>
              <w:lastRenderedPageBreak/>
              <w:t>прочитаної казки (стислий та/або вибірковий, творчий), створення письмового тексту (коментар, пост для  </w:t>
            </w:r>
            <w:proofErr w:type="spellStart"/>
            <w:r w:rsidRPr="00B52258">
              <w:rPr>
                <w:rFonts w:ascii="Times New Roman" w:eastAsia="Times New Roman" w:hAnsi="Times New Roman" w:cs="Times New Roman"/>
                <w:color w:val="000000"/>
                <w:lang w:val="uk-UA" w:eastAsia="uk-UA"/>
              </w:rPr>
              <w:t>соцмереж</w:t>
            </w:r>
            <w:proofErr w:type="spellEnd"/>
            <w:r w:rsidRPr="00B52258">
              <w:rPr>
                <w:rFonts w:ascii="Times New Roman" w:eastAsia="Times New Roman" w:hAnsi="Times New Roman" w:cs="Times New Roman"/>
                <w:color w:val="000000"/>
                <w:lang w:val="uk-UA" w:eastAsia="uk-UA"/>
              </w:rPr>
              <w:t xml:space="preserve"> або ін.) з урахуванням мети, адресата і власного життєвого досвіду, знаходження і виправлення недоліків та помилок у власному висловленні, аналіз змісту написаного власного висловлення, коригування тексту на основі проведеного аналізу, творче використання </w:t>
            </w:r>
            <w:proofErr w:type="spellStart"/>
            <w:r w:rsidRPr="00B52258">
              <w:rPr>
                <w:rFonts w:ascii="Times New Roman" w:eastAsia="Times New Roman" w:hAnsi="Times New Roman" w:cs="Times New Roman"/>
                <w:color w:val="000000"/>
                <w:lang w:val="uk-UA" w:eastAsia="uk-UA"/>
              </w:rPr>
              <w:t>мовних</w:t>
            </w:r>
            <w:proofErr w:type="spellEnd"/>
            <w:r w:rsidRPr="00B52258">
              <w:rPr>
                <w:rFonts w:ascii="Times New Roman" w:eastAsia="Times New Roman" w:hAnsi="Times New Roman" w:cs="Times New Roman"/>
                <w:color w:val="000000"/>
                <w:lang w:val="uk-UA" w:eastAsia="uk-UA"/>
              </w:rPr>
              <w:t xml:space="preserve"> засобів із запропонованих варіантів та обґрунтування зробленого вибору.</w:t>
            </w:r>
          </w:p>
        </w:tc>
        <w:tc>
          <w:tcPr>
            <w:tcW w:w="2126" w:type="dxa"/>
            <w:vMerge w:val="restart"/>
            <w:tcBorders>
              <w:top w:val="single" w:sz="6" w:space="0" w:color="000000"/>
              <w:left w:val="single" w:sz="6" w:space="0" w:color="000000"/>
              <w:bottom w:val="single" w:sz="6" w:space="0" w:color="000000"/>
              <w:right w:val="single" w:sz="6" w:space="0" w:color="000000"/>
            </w:tcBorders>
            <w:tcMar>
              <w:top w:w="0" w:type="dxa"/>
              <w:left w:w="101" w:type="dxa"/>
              <w:bottom w:w="0" w:type="dxa"/>
              <w:right w:w="101" w:type="dxa"/>
            </w:tcMar>
            <w:hideMark/>
          </w:tcPr>
          <w:p w:rsidR="00B52258" w:rsidRPr="00B52258" w:rsidRDefault="00B52258" w:rsidP="00B52258">
            <w:pPr>
              <w:spacing w:after="0" w:line="240" w:lineRule="auto"/>
              <w:rPr>
                <w:rFonts w:ascii="Times New Roman" w:eastAsia="Times New Roman" w:hAnsi="Times New Roman" w:cs="Times New Roman"/>
                <w:color w:val="000000"/>
                <w:lang w:val="uk-UA" w:eastAsia="uk-UA"/>
              </w:rPr>
            </w:pPr>
            <w:r w:rsidRPr="00B52258">
              <w:rPr>
                <w:rFonts w:ascii="Times New Roman" w:eastAsia="Times New Roman" w:hAnsi="Times New Roman" w:cs="Times New Roman"/>
                <w:b/>
                <w:bCs/>
                <w:color w:val="000000"/>
                <w:lang w:val="uk-UA" w:eastAsia="uk-UA"/>
              </w:rPr>
              <w:lastRenderedPageBreak/>
              <w:t>Вільне володіння державною мовою</w:t>
            </w:r>
            <w:r w:rsidRPr="00B52258">
              <w:rPr>
                <w:rFonts w:ascii="Times New Roman" w:eastAsia="Times New Roman" w:hAnsi="Times New Roman" w:cs="Times New Roman"/>
                <w:color w:val="000000"/>
                <w:lang w:val="uk-UA" w:eastAsia="uk-UA"/>
              </w:rPr>
              <w:t> (</w:t>
            </w:r>
            <w:bookmarkStart w:id="0" w:name="_GoBack"/>
            <w:bookmarkEnd w:id="0"/>
            <w:r w:rsidRPr="00B52258">
              <w:rPr>
                <w:rFonts w:ascii="Times New Roman" w:eastAsia="Times New Roman" w:hAnsi="Times New Roman" w:cs="Times New Roman"/>
                <w:color w:val="000000"/>
                <w:lang w:val="uk-UA" w:eastAsia="uk-UA"/>
              </w:rPr>
              <w:t xml:space="preserve">читати, сприймати, розуміти, аналізувати, інтерпретувати, оцінювати художні твори (класичні й сучасні) зарубіжних письменників в найкращих українських перекладах, а також інші інформаційні тексти відповідно до літературного контексту; • усно й </w:t>
            </w:r>
            <w:r w:rsidRPr="00B52258">
              <w:rPr>
                <w:rFonts w:ascii="Times New Roman" w:eastAsia="Times New Roman" w:hAnsi="Times New Roman" w:cs="Times New Roman"/>
                <w:color w:val="000000"/>
                <w:lang w:val="uk-UA" w:eastAsia="uk-UA"/>
              </w:rPr>
              <w:lastRenderedPageBreak/>
              <w:t xml:space="preserve">письмово висловлювати думки, почуття, погляди; • розуміти, оцінювати, презентувати здобутки видатних українських письменників, українських перекладачів творів зарубіжної літератури та їхній внесок у становлення й розвиток української літературної мови; • використовувати вербальні та невербальні засоби в різноманітних міжособистісних, соціальних і культурних контекстах; • адаптуватися до умов спілкування, розв’язувати нестандартні завдання, </w:t>
            </w:r>
            <w:r w:rsidRPr="00B52258">
              <w:rPr>
                <w:rFonts w:ascii="Times New Roman" w:eastAsia="Times New Roman" w:hAnsi="Times New Roman" w:cs="Times New Roman"/>
                <w:color w:val="000000"/>
                <w:lang w:val="uk-UA" w:eastAsia="uk-UA"/>
              </w:rPr>
              <w:lastRenderedPageBreak/>
              <w:t>використовуючи потенціал української мови та відповідні комунікативні стратегії.)</w:t>
            </w:r>
          </w:p>
          <w:p w:rsidR="00B52258" w:rsidRPr="00B52258" w:rsidRDefault="00B52258" w:rsidP="00B52258">
            <w:pPr>
              <w:spacing w:after="0" w:line="240" w:lineRule="auto"/>
              <w:rPr>
                <w:rFonts w:ascii="Times New Roman" w:eastAsia="Times New Roman" w:hAnsi="Times New Roman" w:cs="Times New Roman"/>
                <w:color w:val="000000"/>
                <w:lang w:val="uk-UA" w:eastAsia="uk-UA"/>
              </w:rPr>
            </w:pPr>
            <w:r w:rsidRPr="00B52258">
              <w:rPr>
                <w:rFonts w:ascii="Times New Roman" w:eastAsia="Times New Roman" w:hAnsi="Times New Roman" w:cs="Times New Roman"/>
                <w:color w:val="000000"/>
                <w:lang w:val="uk-UA" w:eastAsia="uk-UA"/>
              </w:rPr>
              <w:t> </w:t>
            </w:r>
          </w:p>
          <w:p w:rsidR="00B52258" w:rsidRPr="00B52258" w:rsidRDefault="00B52258" w:rsidP="00B52258">
            <w:pPr>
              <w:spacing w:after="0" w:line="240" w:lineRule="auto"/>
              <w:rPr>
                <w:rFonts w:ascii="Times New Roman" w:eastAsia="Times New Roman" w:hAnsi="Times New Roman" w:cs="Times New Roman"/>
                <w:color w:val="000000"/>
                <w:lang w:val="uk-UA" w:eastAsia="uk-UA"/>
              </w:rPr>
            </w:pPr>
            <w:r w:rsidRPr="00B52258">
              <w:rPr>
                <w:rFonts w:ascii="Times New Roman" w:eastAsia="Times New Roman" w:hAnsi="Times New Roman" w:cs="Times New Roman"/>
                <w:b/>
                <w:bCs/>
                <w:color w:val="000000"/>
                <w:lang w:val="uk-UA" w:eastAsia="uk-UA"/>
              </w:rPr>
              <w:t>Здатність спілкуватися рідною (у разі відмінності від державної) та іноземними мовами </w:t>
            </w:r>
            <w:r w:rsidRPr="00B52258">
              <w:rPr>
                <w:rFonts w:ascii="Times New Roman" w:eastAsia="Times New Roman" w:hAnsi="Times New Roman" w:cs="Times New Roman"/>
                <w:color w:val="000000"/>
                <w:lang w:val="uk-UA" w:eastAsia="uk-UA"/>
              </w:rPr>
              <w:t xml:space="preserve">( читати, сприймати, розуміти, аналізувати, інтерпретувати, оцінювати художні твори зарубіжних письменників та інформаційні тексти відповідно до контексту іншими мовами (які вивчаються в закладі освіти); • використовувати художні твори зарубіжних письменників і власний мовленнєвий досвід для вивчення іноземних </w:t>
            </w:r>
            <w:proofErr w:type="spellStart"/>
            <w:r w:rsidRPr="00B52258">
              <w:rPr>
                <w:rFonts w:ascii="Times New Roman" w:eastAsia="Times New Roman" w:hAnsi="Times New Roman" w:cs="Times New Roman"/>
                <w:color w:val="000000"/>
                <w:lang w:val="uk-UA" w:eastAsia="uk-UA"/>
              </w:rPr>
              <w:lastRenderedPageBreak/>
              <w:t>мов;використовувати</w:t>
            </w:r>
            <w:proofErr w:type="spellEnd"/>
            <w:r w:rsidRPr="00B52258">
              <w:rPr>
                <w:rFonts w:ascii="Times New Roman" w:eastAsia="Times New Roman" w:hAnsi="Times New Roman" w:cs="Times New Roman"/>
                <w:color w:val="000000"/>
                <w:lang w:val="uk-UA" w:eastAsia="uk-UA"/>
              </w:rPr>
              <w:t xml:space="preserve"> іноземні мови для розширення читацького досвіду, читацьких інтересів у галузі зарубіжної літератури (класичної і сучасної)</w:t>
            </w:r>
          </w:p>
          <w:p w:rsidR="00B52258" w:rsidRPr="00B52258" w:rsidRDefault="00B52258" w:rsidP="00B52258">
            <w:pPr>
              <w:spacing w:after="0" w:line="240" w:lineRule="auto"/>
              <w:rPr>
                <w:rFonts w:ascii="Times New Roman" w:eastAsia="Times New Roman" w:hAnsi="Times New Roman" w:cs="Times New Roman"/>
                <w:color w:val="000000"/>
                <w:lang w:val="uk-UA" w:eastAsia="uk-UA"/>
              </w:rPr>
            </w:pPr>
            <w:r w:rsidRPr="00B52258">
              <w:rPr>
                <w:rFonts w:ascii="Times New Roman" w:eastAsia="Times New Roman" w:hAnsi="Times New Roman" w:cs="Times New Roman"/>
                <w:color w:val="000000"/>
                <w:lang w:val="uk-UA" w:eastAsia="uk-UA"/>
              </w:rPr>
              <w:t> </w:t>
            </w:r>
          </w:p>
          <w:p w:rsidR="00B52258" w:rsidRPr="00B52258" w:rsidRDefault="00B52258" w:rsidP="00B52258">
            <w:pPr>
              <w:spacing w:after="0" w:line="240" w:lineRule="auto"/>
              <w:rPr>
                <w:rFonts w:ascii="Times New Roman" w:eastAsia="Times New Roman" w:hAnsi="Times New Roman" w:cs="Times New Roman"/>
                <w:color w:val="000000"/>
                <w:lang w:val="uk-UA" w:eastAsia="uk-UA"/>
              </w:rPr>
            </w:pPr>
            <w:r w:rsidRPr="00B52258">
              <w:rPr>
                <w:rFonts w:ascii="Times New Roman" w:eastAsia="Times New Roman" w:hAnsi="Times New Roman" w:cs="Times New Roman"/>
                <w:b/>
                <w:bCs/>
                <w:color w:val="000000"/>
                <w:lang w:val="uk-UA" w:eastAsia="uk-UA"/>
              </w:rPr>
              <w:t>Математична компетентність</w:t>
            </w:r>
          </w:p>
          <w:p w:rsidR="00B52258" w:rsidRPr="00B52258" w:rsidRDefault="00B52258" w:rsidP="00B52258">
            <w:pPr>
              <w:spacing w:after="0" w:line="240" w:lineRule="auto"/>
              <w:rPr>
                <w:rFonts w:ascii="Times New Roman" w:eastAsia="Times New Roman" w:hAnsi="Times New Roman" w:cs="Times New Roman"/>
                <w:color w:val="000000"/>
                <w:lang w:val="uk-UA" w:eastAsia="uk-UA"/>
              </w:rPr>
            </w:pPr>
            <w:r w:rsidRPr="00B52258">
              <w:rPr>
                <w:rFonts w:ascii="Times New Roman" w:eastAsia="Times New Roman" w:hAnsi="Times New Roman" w:cs="Times New Roman"/>
                <w:color w:val="000000"/>
                <w:lang w:val="uk-UA" w:eastAsia="uk-UA"/>
              </w:rPr>
              <w:t xml:space="preserve">(• установлювати причинно-наслідкові зв’язки, виокремлювати головну та другорядну інформацію; • формулювати визначення, </w:t>
            </w:r>
            <w:proofErr w:type="spellStart"/>
            <w:r w:rsidRPr="00B52258">
              <w:rPr>
                <w:rFonts w:ascii="Times New Roman" w:eastAsia="Times New Roman" w:hAnsi="Times New Roman" w:cs="Times New Roman"/>
                <w:color w:val="000000"/>
                <w:lang w:val="uk-UA" w:eastAsia="uk-UA"/>
              </w:rPr>
              <w:t>логічно</w:t>
            </w:r>
            <w:proofErr w:type="spellEnd"/>
            <w:r w:rsidRPr="00B52258">
              <w:rPr>
                <w:rFonts w:ascii="Times New Roman" w:eastAsia="Times New Roman" w:hAnsi="Times New Roman" w:cs="Times New Roman"/>
                <w:color w:val="000000"/>
                <w:lang w:val="uk-UA" w:eastAsia="uk-UA"/>
              </w:rPr>
              <w:t xml:space="preserve"> обґрунтовувати висловлену думку; • перетворювати інформацію з однієї форми в іншу (текст, таблиця, схема тощо) для розв’язання комунікативних завдань; • аналізувати літературний твір зарубіжної літератури, виокремлювати </w:t>
            </w:r>
            <w:r w:rsidRPr="00B52258">
              <w:rPr>
                <w:rFonts w:ascii="Times New Roman" w:eastAsia="Times New Roman" w:hAnsi="Times New Roman" w:cs="Times New Roman"/>
                <w:color w:val="000000"/>
                <w:lang w:val="uk-UA" w:eastAsia="uk-UA"/>
              </w:rPr>
              <w:lastRenderedPageBreak/>
              <w:t>його компоненти, встановлювати взаємозв’язки між ними у межах художнього цілого; • порівнювати літературні твори (або їх компоненти), літературні явища (однієї або кількох національних літератур), оригінали й переклади творів зарубіжних письменників, різні українські переклади художніх творів)</w:t>
            </w:r>
          </w:p>
          <w:p w:rsidR="00B52258" w:rsidRPr="00B52258" w:rsidRDefault="00B52258" w:rsidP="00B52258">
            <w:pPr>
              <w:spacing w:after="0" w:line="240" w:lineRule="auto"/>
              <w:rPr>
                <w:rFonts w:ascii="Times New Roman" w:eastAsia="Times New Roman" w:hAnsi="Times New Roman" w:cs="Times New Roman"/>
                <w:color w:val="000000"/>
                <w:lang w:val="uk-UA" w:eastAsia="uk-UA"/>
              </w:rPr>
            </w:pPr>
            <w:r w:rsidRPr="00B52258">
              <w:rPr>
                <w:rFonts w:ascii="Times New Roman" w:eastAsia="Times New Roman" w:hAnsi="Times New Roman" w:cs="Times New Roman"/>
                <w:color w:val="000000"/>
                <w:lang w:val="uk-UA" w:eastAsia="uk-UA"/>
              </w:rPr>
              <w:t> </w:t>
            </w:r>
          </w:p>
          <w:p w:rsidR="00B52258" w:rsidRPr="00B52258" w:rsidRDefault="00B52258" w:rsidP="00B52258">
            <w:pPr>
              <w:spacing w:after="0" w:line="240" w:lineRule="auto"/>
              <w:rPr>
                <w:rFonts w:ascii="Times New Roman" w:eastAsia="Times New Roman" w:hAnsi="Times New Roman" w:cs="Times New Roman"/>
                <w:color w:val="000000"/>
                <w:lang w:val="uk-UA" w:eastAsia="uk-UA"/>
              </w:rPr>
            </w:pPr>
            <w:r w:rsidRPr="00B52258">
              <w:rPr>
                <w:rFonts w:ascii="Times New Roman" w:eastAsia="Times New Roman" w:hAnsi="Times New Roman" w:cs="Times New Roman"/>
                <w:b/>
                <w:bCs/>
                <w:color w:val="000000"/>
                <w:lang w:val="uk-UA" w:eastAsia="uk-UA"/>
              </w:rPr>
              <w:t>Компетентності в галузі природничих наук, техніки і технологій </w:t>
            </w:r>
            <w:r w:rsidRPr="00B52258">
              <w:rPr>
                <w:rFonts w:ascii="Times New Roman" w:eastAsia="Times New Roman" w:hAnsi="Times New Roman" w:cs="Times New Roman"/>
                <w:color w:val="000000"/>
                <w:lang w:val="uk-UA" w:eastAsia="uk-UA"/>
              </w:rPr>
              <w:t xml:space="preserve">(висловлювати гіпотези, описувати процеси власної діяльності з використанням </w:t>
            </w:r>
            <w:proofErr w:type="spellStart"/>
            <w:r w:rsidRPr="00B52258">
              <w:rPr>
                <w:rFonts w:ascii="Times New Roman" w:eastAsia="Times New Roman" w:hAnsi="Times New Roman" w:cs="Times New Roman"/>
                <w:color w:val="000000"/>
                <w:lang w:val="uk-UA" w:eastAsia="uk-UA"/>
              </w:rPr>
              <w:t>мовних</w:t>
            </w:r>
            <w:proofErr w:type="spellEnd"/>
            <w:r w:rsidRPr="00B52258">
              <w:rPr>
                <w:rFonts w:ascii="Times New Roman" w:eastAsia="Times New Roman" w:hAnsi="Times New Roman" w:cs="Times New Roman"/>
                <w:color w:val="000000"/>
                <w:lang w:val="uk-UA" w:eastAsia="uk-UA"/>
              </w:rPr>
              <w:t xml:space="preserve"> і мовленнєвих засобів; • спостерігати, аналізувати, здійснювати </w:t>
            </w:r>
            <w:proofErr w:type="spellStart"/>
            <w:r w:rsidRPr="00B52258">
              <w:rPr>
                <w:rFonts w:ascii="Times New Roman" w:eastAsia="Times New Roman" w:hAnsi="Times New Roman" w:cs="Times New Roman"/>
                <w:color w:val="000000"/>
                <w:lang w:val="uk-UA" w:eastAsia="uk-UA"/>
              </w:rPr>
              <w:t>мовні</w:t>
            </w:r>
            <w:proofErr w:type="spellEnd"/>
            <w:r w:rsidRPr="00B52258">
              <w:rPr>
                <w:rFonts w:ascii="Times New Roman" w:eastAsia="Times New Roman" w:hAnsi="Times New Roman" w:cs="Times New Roman"/>
                <w:color w:val="000000"/>
                <w:lang w:val="uk-UA" w:eastAsia="uk-UA"/>
              </w:rPr>
              <w:t xml:space="preserve"> </w:t>
            </w:r>
            <w:r w:rsidRPr="00B52258">
              <w:rPr>
                <w:rFonts w:ascii="Times New Roman" w:eastAsia="Times New Roman" w:hAnsi="Times New Roman" w:cs="Times New Roman"/>
                <w:color w:val="000000"/>
                <w:lang w:val="uk-UA" w:eastAsia="uk-UA"/>
              </w:rPr>
              <w:lastRenderedPageBreak/>
              <w:t xml:space="preserve">експерименти, досліджувати </w:t>
            </w:r>
            <w:proofErr w:type="spellStart"/>
            <w:r w:rsidRPr="00B52258">
              <w:rPr>
                <w:rFonts w:ascii="Times New Roman" w:eastAsia="Times New Roman" w:hAnsi="Times New Roman" w:cs="Times New Roman"/>
                <w:color w:val="000000"/>
                <w:lang w:val="uk-UA" w:eastAsia="uk-UA"/>
              </w:rPr>
              <w:t>мовні</w:t>
            </w:r>
            <w:proofErr w:type="spellEnd"/>
            <w:r w:rsidRPr="00B52258">
              <w:rPr>
                <w:rFonts w:ascii="Times New Roman" w:eastAsia="Times New Roman" w:hAnsi="Times New Roman" w:cs="Times New Roman"/>
                <w:color w:val="000000"/>
                <w:lang w:val="uk-UA" w:eastAsia="uk-UA"/>
              </w:rPr>
              <w:t xml:space="preserve"> й літературні тексти/явища; • використовувати сучасні технології (зокрема цифрові) для розширення кола читання художньої літератури; </w:t>
            </w:r>
          </w:p>
        </w:tc>
        <w:tc>
          <w:tcPr>
            <w:tcW w:w="1428" w:type="dxa"/>
            <w:tcBorders>
              <w:top w:val="single" w:sz="6" w:space="0" w:color="000000"/>
              <w:left w:val="single" w:sz="6" w:space="0" w:color="000000"/>
              <w:bottom w:val="single" w:sz="6" w:space="0" w:color="000000"/>
            </w:tcBorders>
            <w:tcMar>
              <w:top w:w="0" w:type="dxa"/>
              <w:left w:w="101" w:type="dxa"/>
              <w:bottom w:w="0" w:type="dxa"/>
              <w:right w:w="101" w:type="dxa"/>
            </w:tcMar>
            <w:hideMark/>
          </w:tcPr>
          <w:p w:rsidR="00B52258" w:rsidRPr="00B52258" w:rsidRDefault="00B52258" w:rsidP="00B52258">
            <w:pPr>
              <w:spacing w:after="0" w:line="240" w:lineRule="auto"/>
              <w:rPr>
                <w:rFonts w:ascii="Times New Roman" w:eastAsia="Times New Roman" w:hAnsi="Times New Roman" w:cs="Times New Roman"/>
                <w:color w:val="000000"/>
                <w:lang w:val="uk-UA" w:eastAsia="uk-UA"/>
              </w:rPr>
            </w:pPr>
            <w:r w:rsidRPr="00B52258">
              <w:rPr>
                <w:rFonts w:ascii="Times New Roman" w:eastAsia="Times New Roman" w:hAnsi="Times New Roman" w:cs="Times New Roman"/>
                <w:b/>
                <w:bCs/>
                <w:color w:val="000000"/>
                <w:lang w:val="uk-UA" w:eastAsia="uk-UA"/>
              </w:rPr>
              <w:lastRenderedPageBreak/>
              <w:t> </w:t>
            </w:r>
          </w:p>
        </w:tc>
      </w:tr>
      <w:tr w:rsidR="00B52258" w:rsidRPr="00B52258" w:rsidTr="00B52258">
        <w:trPr>
          <w:trHeight w:val="151"/>
        </w:trPr>
        <w:tc>
          <w:tcPr>
            <w:tcW w:w="504" w:type="dxa"/>
            <w:tcBorders>
              <w:top w:val="single" w:sz="6" w:space="0" w:color="000000"/>
              <w:bottom w:val="single" w:sz="6" w:space="0" w:color="000000"/>
              <w:right w:val="single" w:sz="6" w:space="0" w:color="000000"/>
            </w:tcBorders>
            <w:tcMar>
              <w:top w:w="0" w:type="dxa"/>
              <w:left w:w="101" w:type="dxa"/>
              <w:bottom w:w="0" w:type="dxa"/>
              <w:right w:w="101" w:type="dxa"/>
            </w:tcMar>
            <w:hideMark/>
          </w:tcPr>
          <w:p w:rsidR="00B52258" w:rsidRPr="00B52258" w:rsidRDefault="00B52258" w:rsidP="00B52258">
            <w:pPr>
              <w:spacing w:after="0" w:line="240" w:lineRule="auto"/>
              <w:rPr>
                <w:rFonts w:ascii="Times New Roman" w:eastAsia="Times New Roman" w:hAnsi="Times New Roman" w:cs="Times New Roman"/>
                <w:color w:val="000000"/>
                <w:lang w:val="uk-UA" w:eastAsia="uk-UA"/>
              </w:rPr>
            </w:pPr>
            <w:r w:rsidRPr="00B52258">
              <w:rPr>
                <w:rFonts w:ascii="Times New Roman" w:eastAsia="Times New Roman" w:hAnsi="Times New Roman" w:cs="Times New Roman"/>
                <w:color w:val="000000"/>
                <w:lang w:val="uk-UA" w:eastAsia="uk-UA"/>
              </w:rPr>
              <w:t>18</w:t>
            </w:r>
          </w:p>
        </w:tc>
        <w:tc>
          <w:tcPr>
            <w:tcW w:w="2285" w:type="dxa"/>
            <w:tcBorders>
              <w:top w:val="single" w:sz="6" w:space="0" w:color="000000"/>
              <w:left w:val="single" w:sz="6" w:space="0" w:color="000000"/>
              <w:bottom w:val="single" w:sz="6" w:space="0" w:color="000000"/>
              <w:right w:val="single" w:sz="6" w:space="0" w:color="000000"/>
            </w:tcBorders>
            <w:tcMar>
              <w:top w:w="0" w:type="dxa"/>
              <w:left w:w="101" w:type="dxa"/>
              <w:bottom w:w="0" w:type="dxa"/>
              <w:right w:w="101" w:type="dxa"/>
            </w:tcMar>
            <w:hideMark/>
          </w:tcPr>
          <w:p w:rsidR="00B52258" w:rsidRPr="00B52258" w:rsidRDefault="00B52258" w:rsidP="00B52258">
            <w:pPr>
              <w:spacing w:after="0" w:line="240" w:lineRule="auto"/>
              <w:rPr>
                <w:rFonts w:ascii="Times New Roman" w:eastAsia="Times New Roman" w:hAnsi="Times New Roman" w:cs="Times New Roman"/>
                <w:color w:val="000000"/>
                <w:lang w:val="uk-UA" w:eastAsia="uk-UA"/>
              </w:rPr>
            </w:pPr>
            <w:r w:rsidRPr="00B52258">
              <w:rPr>
                <w:rFonts w:ascii="Times New Roman" w:eastAsia="Times New Roman" w:hAnsi="Times New Roman" w:cs="Times New Roman"/>
                <w:b/>
                <w:bCs/>
                <w:color w:val="000000"/>
                <w:lang w:val="uk-UA" w:eastAsia="uk-UA"/>
              </w:rPr>
              <w:t>Ганс Крістіан Андерсен</w:t>
            </w:r>
            <w:r w:rsidRPr="00B52258">
              <w:rPr>
                <w:rFonts w:ascii="Times New Roman" w:eastAsia="Times New Roman" w:hAnsi="Times New Roman" w:cs="Times New Roman"/>
                <w:color w:val="000000"/>
                <w:lang w:val="uk-UA" w:eastAsia="uk-UA"/>
              </w:rPr>
              <w:t> (1805–1875)</w:t>
            </w:r>
            <w:r w:rsidRPr="00B52258">
              <w:rPr>
                <w:rFonts w:ascii="Times New Roman" w:eastAsia="Times New Roman" w:hAnsi="Times New Roman" w:cs="Times New Roman"/>
                <w:b/>
                <w:bCs/>
                <w:color w:val="000000"/>
                <w:lang w:val="uk-UA" w:eastAsia="uk-UA"/>
              </w:rPr>
              <w:t>. «Снігова королева».</w:t>
            </w:r>
            <w:r w:rsidRPr="00B52258">
              <w:rPr>
                <w:rFonts w:ascii="Times New Roman" w:eastAsia="Times New Roman" w:hAnsi="Times New Roman" w:cs="Times New Roman"/>
                <w:color w:val="000000"/>
                <w:lang w:val="uk-UA" w:eastAsia="uk-UA"/>
              </w:rPr>
              <w:t xml:space="preserve"> «Снігова </w:t>
            </w:r>
            <w:r w:rsidRPr="00B52258">
              <w:rPr>
                <w:rFonts w:ascii="Times New Roman" w:eastAsia="Times New Roman" w:hAnsi="Times New Roman" w:cs="Times New Roman"/>
                <w:color w:val="000000"/>
                <w:lang w:val="uk-UA" w:eastAsia="uk-UA"/>
              </w:rPr>
              <w:lastRenderedPageBreak/>
              <w:t>королева». Боротьба добра і зла в казці. Утвердження дружби та вірності.</w:t>
            </w:r>
          </w:p>
        </w:tc>
        <w:tc>
          <w:tcPr>
            <w:tcW w:w="726" w:type="dxa"/>
            <w:tcBorders>
              <w:top w:val="single" w:sz="6" w:space="0" w:color="000000"/>
              <w:left w:val="single" w:sz="6" w:space="0" w:color="000000"/>
              <w:bottom w:val="single" w:sz="6" w:space="0" w:color="000000"/>
              <w:right w:val="single" w:sz="6" w:space="0" w:color="000000"/>
            </w:tcBorders>
            <w:tcMar>
              <w:top w:w="0" w:type="dxa"/>
              <w:left w:w="101" w:type="dxa"/>
              <w:bottom w:w="0" w:type="dxa"/>
              <w:right w:w="101" w:type="dxa"/>
            </w:tcMar>
            <w:hideMark/>
          </w:tcPr>
          <w:p w:rsidR="00B52258" w:rsidRPr="00B52258" w:rsidRDefault="00B52258" w:rsidP="00B52258">
            <w:pPr>
              <w:spacing w:after="0" w:line="240" w:lineRule="auto"/>
              <w:rPr>
                <w:rFonts w:ascii="Times New Roman" w:eastAsia="Times New Roman" w:hAnsi="Times New Roman" w:cs="Times New Roman"/>
                <w:color w:val="000000"/>
                <w:lang w:val="uk-UA" w:eastAsia="uk-UA"/>
              </w:rPr>
            </w:pPr>
            <w:r w:rsidRPr="00B52258">
              <w:rPr>
                <w:rFonts w:ascii="Times New Roman" w:eastAsia="Times New Roman" w:hAnsi="Times New Roman" w:cs="Times New Roman"/>
                <w:b/>
                <w:bCs/>
                <w:color w:val="000000"/>
                <w:lang w:val="uk-UA" w:eastAsia="uk-UA"/>
              </w:rPr>
              <w:lastRenderedPageBreak/>
              <w:t> </w:t>
            </w:r>
          </w:p>
        </w:tc>
        <w:tc>
          <w:tcPr>
            <w:tcW w:w="3387" w:type="dxa"/>
            <w:vMerge/>
            <w:tcBorders>
              <w:top w:val="single" w:sz="6" w:space="0" w:color="000000"/>
              <w:left w:val="single" w:sz="6" w:space="0" w:color="000000"/>
              <w:bottom w:val="single" w:sz="6" w:space="0" w:color="000000"/>
              <w:right w:val="single" w:sz="6" w:space="0" w:color="000000"/>
            </w:tcBorders>
            <w:vAlign w:val="center"/>
            <w:hideMark/>
          </w:tcPr>
          <w:p w:rsidR="00B52258" w:rsidRPr="00B52258" w:rsidRDefault="00B52258" w:rsidP="00B52258">
            <w:pPr>
              <w:spacing w:after="0" w:line="240" w:lineRule="auto"/>
              <w:rPr>
                <w:rFonts w:ascii="Times New Roman" w:eastAsia="Times New Roman" w:hAnsi="Times New Roman" w:cs="Times New Roman"/>
                <w:color w:val="000000"/>
                <w:lang w:val="uk-UA" w:eastAsia="uk-UA"/>
              </w:rPr>
            </w:pPr>
          </w:p>
        </w:tc>
        <w:tc>
          <w:tcPr>
            <w:tcW w:w="2266" w:type="dxa"/>
            <w:vMerge/>
            <w:tcBorders>
              <w:top w:val="single" w:sz="6" w:space="0" w:color="000000"/>
              <w:left w:val="single" w:sz="6" w:space="0" w:color="000000"/>
              <w:bottom w:val="single" w:sz="6" w:space="0" w:color="000000"/>
              <w:right w:val="single" w:sz="6" w:space="0" w:color="000000"/>
            </w:tcBorders>
            <w:vAlign w:val="center"/>
            <w:hideMark/>
          </w:tcPr>
          <w:p w:rsidR="00B52258" w:rsidRPr="00B52258" w:rsidRDefault="00B52258" w:rsidP="00B52258">
            <w:pPr>
              <w:spacing w:after="0" w:line="240" w:lineRule="auto"/>
              <w:rPr>
                <w:rFonts w:ascii="Times New Roman" w:eastAsia="Times New Roman" w:hAnsi="Times New Roman" w:cs="Times New Roman"/>
                <w:color w:val="000000"/>
                <w:lang w:val="uk-UA" w:eastAsia="uk-UA"/>
              </w:rPr>
            </w:pPr>
          </w:p>
        </w:tc>
        <w:tc>
          <w:tcPr>
            <w:tcW w:w="2268" w:type="dxa"/>
            <w:vMerge/>
            <w:tcBorders>
              <w:top w:val="single" w:sz="6" w:space="0" w:color="000000"/>
              <w:left w:val="single" w:sz="6" w:space="0" w:color="000000"/>
              <w:bottom w:val="single" w:sz="6" w:space="0" w:color="000000"/>
              <w:right w:val="single" w:sz="6" w:space="0" w:color="000000"/>
            </w:tcBorders>
            <w:vAlign w:val="center"/>
            <w:hideMark/>
          </w:tcPr>
          <w:p w:rsidR="00B52258" w:rsidRPr="00B52258" w:rsidRDefault="00B52258" w:rsidP="00B52258">
            <w:pPr>
              <w:spacing w:after="0" w:line="240" w:lineRule="auto"/>
              <w:rPr>
                <w:rFonts w:ascii="Times New Roman" w:eastAsia="Times New Roman" w:hAnsi="Times New Roman" w:cs="Times New Roman"/>
                <w:color w:val="000000"/>
                <w:lang w:val="uk-UA" w:eastAsia="uk-UA"/>
              </w:rPr>
            </w:pPr>
          </w:p>
        </w:tc>
        <w:tc>
          <w:tcPr>
            <w:tcW w:w="2126" w:type="dxa"/>
            <w:vMerge/>
            <w:tcBorders>
              <w:top w:val="single" w:sz="6" w:space="0" w:color="000000"/>
              <w:left w:val="single" w:sz="6" w:space="0" w:color="000000"/>
              <w:bottom w:val="single" w:sz="6" w:space="0" w:color="000000"/>
              <w:right w:val="single" w:sz="6" w:space="0" w:color="000000"/>
            </w:tcBorders>
            <w:vAlign w:val="center"/>
            <w:hideMark/>
          </w:tcPr>
          <w:p w:rsidR="00B52258" w:rsidRPr="00B52258" w:rsidRDefault="00B52258" w:rsidP="00B52258">
            <w:pPr>
              <w:spacing w:after="0" w:line="240" w:lineRule="auto"/>
              <w:rPr>
                <w:rFonts w:ascii="Times New Roman" w:eastAsia="Times New Roman" w:hAnsi="Times New Roman" w:cs="Times New Roman"/>
                <w:color w:val="000000"/>
                <w:lang w:val="uk-UA" w:eastAsia="uk-UA"/>
              </w:rPr>
            </w:pPr>
          </w:p>
        </w:tc>
        <w:tc>
          <w:tcPr>
            <w:tcW w:w="1428" w:type="dxa"/>
            <w:tcBorders>
              <w:top w:val="single" w:sz="6" w:space="0" w:color="000000"/>
              <w:left w:val="single" w:sz="6" w:space="0" w:color="000000"/>
              <w:bottom w:val="single" w:sz="6" w:space="0" w:color="000000"/>
            </w:tcBorders>
            <w:tcMar>
              <w:top w:w="0" w:type="dxa"/>
              <w:left w:w="101" w:type="dxa"/>
              <w:bottom w:w="0" w:type="dxa"/>
              <w:right w:w="101" w:type="dxa"/>
            </w:tcMar>
            <w:hideMark/>
          </w:tcPr>
          <w:p w:rsidR="00B52258" w:rsidRPr="00B52258" w:rsidRDefault="00B52258" w:rsidP="00B52258">
            <w:pPr>
              <w:spacing w:after="0" w:line="240" w:lineRule="auto"/>
              <w:rPr>
                <w:rFonts w:ascii="Times New Roman" w:eastAsia="Times New Roman" w:hAnsi="Times New Roman" w:cs="Times New Roman"/>
                <w:color w:val="000000"/>
                <w:lang w:val="uk-UA" w:eastAsia="uk-UA"/>
              </w:rPr>
            </w:pPr>
            <w:r w:rsidRPr="00B52258">
              <w:rPr>
                <w:rFonts w:ascii="Times New Roman" w:eastAsia="Times New Roman" w:hAnsi="Times New Roman" w:cs="Times New Roman"/>
                <w:b/>
                <w:bCs/>
                <w:color w:val="000000"/>
                <w:lang w:val="uk-UA" w:eastAsia="uk-UA"/>
              </w:rPr>
              <w:t> </w:t>
            </w:r>
          </w:p>
        </w:tc>
      </w:tr>
      <w:tr w:rsidR="00B52258" w:rsidRPr="00B52258" w:rsidTr="00B52258">
        <w:trPr>
          <w:trHeight w:val="151"/>
        </w:trPr>
        <w:tc>
          <w:tcPr>
            <w:tcW w:w="504" w:type="dxa"/>
            <w:tcBorders>
              <w:top w:val="single" w:sz="6" w:space="0" w:color="000000"/>
              <w:bottom w:val="single" w:sz="6" w:space="0" w:color="000000"/>
              <w:right w:val="single" w:sz="6" w:space="0" w:color="000000"/>
            </w:tcBorders>
            <w:tcMar>
              <w:top w:w="0" w:type="dxa"/>
              <w:left w:w="101" w:type="dxa"/>
              <w:bottom w:w="0" w:type="dxa"/>
              <w:right w:w="101" w:type="dxa"/>
            </w:tcMar>
            <w:hideMark/>
          </w:tcPr>
          <w:p w:rsidR="00B52258" w:rsidRPr="00B52258" w:rsidRDefault="00B52258" w:rsidP="00B52258">
            <w:pPr>
              <w:spacing w:after="0" w:line="240" w:lineRule="auto"/>
              <w:rPr>
                <w:rFonts w:ascii="Times New Roman" w:eastAsia="Times New Roman" w:hAnsi="Times New Roman" w:cs="Times New Roman"/>
                <w:color w:val="000000"/>
                <w:lang w:val="uk-UA" w:eastAsia="uk-UA"/>
              </w:rPr>
            </w:pPr>
            <w:r w:rsidRPr="00B52258">
              <w:rPr>
                <w:rFonts w:ascii="Times New Roman" w:eastAsia="Times New Roman" w:hAnsi="Times New Roman" w:cs="Times New Roman"/>
                <w:color w:val="000000"/>
                <w:lang w:val="uk-UA" w:eastAsia="uk-UA"/>
              </w:rPr>
              <w:t>19</w:t>
            </w:r>
          </w:p>
        </w:tc>
        <w:tc>
          <w:tcPr>
            <w:tcW w:w="2285" w:type="dxa"/>
            <w:tcBorders>
              <w:top w:val="single" w:sz="6" w:space="0" w:color="000000"/>
              <w:left w:val="single" w:sz="6" w:space="0" w:color="000000"/>
              <w:bottom w:val="single" w:sz="6" w:space="0" w:color="000000"/>
              <w:right w:val="single" w:sz="6" w:space="0" w:color="000000"/>
            </w:tcBorders>
            <w:tcMar>
              <w:top w:w="0" w:type="dxa"/>
              <w:left w:w="101" w:type="dxa"/>
              <w:bottom w:w="0" w:type="dxa"/>
              <w:right w:w="101" w:type="dxa"/>
            </w:tcMar>
            <w:hideMark/>
          </w:tcPr>
          <w:p w:rsidR="00B52258" w:rsidRPr="00B52258" w:rsidRDefault="00B52258" w:rsidP="00B52258">
            <w:pPr>
              <w:spacing w:after="0" w:line="240" w:lineRule="auto"/>
              <w:rPr>
                <w:rFonts w:ascii="Times New Roman" w:eastAsia="Times New Roman" w:hAnsi="Times New Roman" w:cs="Times New Roman"/>
                <w:color w:val="000000"/>
                <w:lang w:val="uk-UA" w:eastAsia="uk-UA"/>
              </w:rPr>
            </w:pPr>
            <w:r w:rsidRPr="00B52258">
              <w:rPr>
                <w:rFonts w:ascii="Times New Roman" w:eastAsia="Times New Roman" w:hAnsi="Times New Roman" w:cs="Times New Roman"/>
                <w:b/>
                <w:bCs/>
                <w:color w:val="000000"/>
                <w:lang w:val="uk-UA" w:eastAsia="uk-UA"/>
              </w:rPr>
              <w:t>Ганс Крістіан Андерсен  «Снігова королева».</w:t>
            </w:r>
          </w:p>
          <w:p w:rsidR="00B52258" w:rsidRPr="00B52258" w:rsidRDefault="00B52258" w:rsidP="00B52258">
            <w:pPr>
              <w:spacing w:after="0" w:line="240" w:lineRule="auto"/>
              <w:rPr>
                <w:rFonts w:ascii="Times New Roman" w:eastAsia="Times New Roman" w:hAnsi="Times New Roman" w:cs="Times New Roman"/>
                <w:color w:val="000000"/>
                <w:lang w:val="uk-UA" w:eastAsia="uk-UA"/>
              </w:rPr>
            </w:pPr>
            <w:r w:rsidRPr="00B52258">
              <w:rPr>
                <w:rFonts w:ascii="Times New Roman" w:eastAsia="Times New Roman" w:hAnsi="Times New Roman" w:cs="Times New Roman"/>
                <w:color w:val="000000"/>
                <w:lang w:val="uk-UA" w:eastAsia="uk-UA"/>
              </w:rPr>
              <w:t>Перешкоди на шляху Герди, її помічники. Чарівний світ твору.</w:t>
            </w:r>
          </w:p>
        </w:tc>
        <w:tc>
          <w:tcPr>
            <w:tcW w:w="726" w:type="dxa"/>
            <w:tcBorders>
              <w:top w:val="single" w:sz="6" w:space="0" w:color="000000"/>
              <w:left w:val="single" w:sz="6" w:space="0" w:color="000000"/>
              <w:bottom w:val="single" w:sz="6" w:space="0" w:color="000000"/>
              <w:right w:val="single" w:sz="6" w:space="0" w:color="000000"/>
            </w:tcBorders>
            <w:tcMar>
              <w:top w:w="0" w:type="dxa"/>
              <w:left w:w="101" w:type="dxa"/>
              <w:bottom w:w="0" w:type="dxa"/>
              <w:right w:w="101" w:type="dxa"/>
            </w:tcMar>
            <w:hideMark/>
          </w:tcPr>
          <w:p w:rsidR="00B52258" w:rsidRPr="00B52258" w:rsidRDefault="00B52258" w:rsidP="00B52258">
            <w:pPr>
              <w:spacing w:after="0" w:line="240" w:lineRule="auto"/>
              <w:rPr>
                <w:rFonts w:ascii="Times New Roman" w:eastAsia="Times New Roman" w:hAnsi="Times New Roman" w:cs="Times New Roman"/>
                <w:color w:val="000000"/>
                <w:lang w:val="uk-UA" w:eastAsia="uk-UA"/>
              </w:rPr>
            </w:pPr>
            <w:r w:rsidRPr="00B52258">
              <w:rPr>
                <w:rFonts w:ascii="Times New Roman" w:eastAsia="Times New Roman" w:hAnsi="Times New Roman" w:cs="Times New Roman"/>
                <w:b/>
                <w:bCs/>
                <w:color w:val="000000"/>
                <w:lang w:val="uk-UA" w:eastAsia="uk-UA"/>
              </w:rPr>
              <w:t> </w:t>
            </w:r>
          </w:p>
        </w:tc>
        <w:tc>
          <w:tcPr>
            <w:tcW w:w="3387" w:type="dxa"/>
            <w:vMerge/>
            <w:tcBorders>
              <w:top w:val="single" w:sz="6" w:space="0" w:color="000000"/>
              <w:left w:val="single" w:sz="6" w:space="0" w:color="000000"/>
              <w:bottom w:val="single" w:sz="6" w:space="0" w:color="000000"/>
              <w:right w:val="single" w:sz="6" w:space="0" w:color="000000"/>
            </w:tcBorders>
            <w:vAlign w:val="center"/>
            <w:hideMark/>
          </w:tcPr>
          <w:p w:rsidR="00B52258" w:rsidRPr="00B52258" w:rsidRDefault="00B52258" w:rsidP="00B52258">
            <w:pPr>
              <w:spacing w:after="0" w:line="240" w:lineRule="auto"/>
              <w:rPr>
                <w:rFonts w:ascii="Times New Roman" w:eastAsia="Times New Roman" w:hAnsi="Times New Roman" w:cs="Times New Roman"/>
                <w:color w:val="000000"/>
                <w:lang w:val="uk-UA" w:eastAsia="uk-UA"/>
              </w:rPr>
            </w:pPr>
          </w:p>
        </w:tc>
        <w:tc>
          <w:tcPr>
            <w:tcW w:w="2266" w:type="dxa"/>
            <w:vMerge/>
            <w:tcBorders>
              <w:top w:val="single" w:sz="6" w:space="0" w:color="000000"/>
              <w:left w:val="single" w:sz="6" w:space="0" w:color="000000"/>
              <w:bottom w:val="single" w:sz="6" w:space="0" w:color="000000"/>
              <w:right w:val="single" w:sz="6" w:space="0" w:color="000000"/>
            </w:tcBorders>
            <w:vAlign w:val="center"/>
            <w:hideMark/>
          </w:tcPr>
          <w:p w:rsidR="00B52258" w:rsidRPr="00B52258" w:rsidRDefault="00B52258" w:rsidP="00B52258">
            <w:pPr>
              <w:spacing w:after="0" w:line="240" w:lineRule="auto"/>
              <w:rPr>
                <w:rFonts w:ascii="Times New Roman" w:eastAsia="Times New Roman" w:hAnsi="Times New Roman" w:cs="Times New Roman"/>
                <w:color w:val="000000"/>
                <w:lang w:val="uk-UA" w:eastAsia="uk-UA"/>
              </w:rPr>
            </w:pPr>
          </w:p>
        </w:tc>
        <w:tc>
          <w:tcPr>
            <w:tcW w:w="2268" w:type="dxa"/>
            <w:vMerge/>
            <w:tcBorders>
              <w:top w:val="single" w:sz="6" w:space="0" w:color="000000"/>
              <w:left w:val="single" w:sz="6" w:space="0" w:color="000000"/>
              <w:bottom w:val="single" w:sz="6" w:space="0" w:color="000000"/>
              <w:right w:val="single" w:sz="6" w:space="0" w:color="000000"/>
            </w:tcBorders>
            <w:vAlign w:val="center"/>
            <w:hideMark/>
          </w:tcPr>
          <w:p w:rsidR="00B52258" w:rsidRPr="00B52258" w:rsidRDefault="00B52258" w:rsidP="00B52258">
            <w:pPr>
              <w:spacing w:after="0" w:line="240" w:lineRule="auto"/>
              <w:rPr>
                <w:rFonts w:ascii="Times New Roman" w:eastAsia="Times New Roman" w:hAnsi="Times New Roman" w:cs="Times New Roman"/>
                <w:color w:val="000000"/>
                <w:lang w:val="uk-UA" w:eastAsia="uk-UA"/>
              </w:rPr>
            </w:pPr>
          </w:p>
        </w:tc>
        <w:tc>
          <w:tcPr>
            <w:tcW w:w="2126" w:type="dxa"/>
            <w:vMerge/>
            <w:tcBorders>
              <w:top w:val="single" w:sz="6" w:space="0" w:color="000000"/>
              <w:left w:val="single" w:sz="6" w:space="0" w:color="000000"/>
              <w:bottom w:val="single" w:sz="6" w:space="0" w:color="000000"/>
              <w:right w:val="single" w:sz="6" w:space="0" w:color="000000"/>
            </w:tcBorders>
            <w:vAlign w:val="center"/>
            <w:hideMark/>
          </w:tcPr>
          <w:p w:rsidR="00B52258" w:rsidRPr="00B52258" w:rsidRDefault="00B52258" w:rsidP="00B52258">
            <w:pPr>
              <w:spacing w:after="0" w:line="240" w:lineRule="auto"/>
              <w:rPr>
                <w:rFonts w:ascii="Times New Roman" w:eastAsia="Times New Roman" w:hAnsi="Times New Roman" w:cs="Times New Roman"/>
                <w:color w:val="000000"/>
                <w:lang w:val="uk-UA" w:eastAsia="uk-UA"/>
              </w:rPr>
            </w:pPr>
          </w:p>
        </w:tc>
        <w:tc>
          <w:tcPr>
            <w:tcW w:w="1428" w:type="dxa"/>
            <w:tcBorders>
              <w:top w:val="single" w:sz="6" w:space="0" w:color="000000"/>
              <w:left w:val="single" w:sz="6" w:space="0" w:color="000000"/>
              <w:bottom w:val="single" w:sz="6" w:space="0" w:color="000000"/>
            </w:tcBorders>
            <w:tcMar>
              <w:top w:w="0" w:type="dxa"/>
              <w:left w:w="101" w:type="dxa"/>
              <w:bottom w:w="0" w:type="dxa"/>
              <w:right w:w="101" w:type="dxa"/>
            </w:tcMar>
            <w:hideMark/>
          </w:tcPr>
          <w:p w:rsidR="00B52258" w:rsidRPr="00B52258" w:rsidRDefault="00B52258" w:rsidP="00B52258">
            <w:pPr>
              <w:spacing w:after="0" w:line="240" w:lineRule="auto"/>
              <w:rPr>
                <w:rFonts w:ascii="Times New Roman" w:eastAsia="Times New Roman" w:hAnsi="Times New Roman" w:cs="Times New Roman"/>
                <w:color w:val="000000"/>
                <w:lang w:val="uk-UA" w:eastAsia="uk-UA"/>
              </w:rPr>
            </w:pPr>
            <w:r w:rsidRPr="00B52258">
              <w:rPr>
                <w:rFonts w:ascii="Times New Roman" w:eastAsia="Times New Roman" w:hAnsi="Times New Roman" w:cs="Times New Roman"/>
                <w:b/>
                <w:bCs/>
                <w:color w:val="000000"/>
                <w:lang w:val="uk-UA" w:eastAsia="uk-UA"/>
              </w:rPr>
              <w:t> </w:t>
            </w:r>
          </w:p>
        </w:tc>
      </w:tr>
      <w:tr w:rsidR="00B52258" w:rsidRPr="00B52258" w:rsidTr="00B52258">
        <w:trPr>
          <w:trHeight w:val="151"/>
        </w:trPr>
        <w:tc>
          <w:tcPr>
            <w:tcW w:w="504" w:type="dxa"/>
            <w:tcBorders>
              <w:top w:val="single" w:sz="6" w:space="0" w:color="000000"/>
              <w:bottom w:val="single" w:sz="6" w:space="0" w:color="000000"/>
              <w:right w:val="single" w:sz="6" w:space="0" w:color="000000"/>
            </w:tcBorders>
            <w:tcMar>
              <w:top w:w="0" w:type="dxa"/>
              <w:left w:w="101" w:type="dxa"/>
              <w:bottom w:w="0" w:type="dxa"/>
              <w:right w:w="101" w:type="dxa"/>
            </w:tcMar>
            <w:hideMark/>
          </w:tcPr>
          <w:p w:rsidR="00B52258" w:rsidRPr="00B52258" w:rsidRDefault="00B52258" w:rsidP="00B52258">
            <w:pPr>
              <w:spacing w:after="0" w:line="240" w:lineRule="auto"/>
              <w:rPr>
                <w:rFonts w:ascii="Times New Roman" w:eastAsia="Times New Roman" w:hAnsi="Times New Roman" w:cs="Times New Roman"/>
                <w:color w:val="000000"/>
                <w:lang w:val="uk-UA" w:eastAsia="uk-UA"/>
              </w:rPr>
            </w:pPr>
            <w:r w:rsidRPr="00B52258">
              <w:rPr>
                <w:rFonts w:ascii="Times New Roman" w:eastAsia="Times New Roman" w:hAnsi="Times New Roman" w:cs="Times New Roman"/>
                <w:color w:val="000000"/>
                <w:lang w:val="uk-UA" w:eastAsia="uk-UA"/>
              </w:rPr>
              <w:t>20</w:t>
            </w:r>
          </w:p>
        </w:tc>
        <w:tc>
          <w:tcPr>
            <w:tcW w:w="2285" w:type="dxa"/>
            <w:tcBorders>
              <w:top w:val="single" w:sz="6" w:space="0" w:color="000000"/>
              <w:left w:val="single" w:sz="6" w:space="0" w:color="000000"/>
              <w:bottom w:val="single" w:sz="6" w:space="0" w:color="000000"/>
              <w:right w:val="single" w:sz="6" w:space="0" w:color="000000"/>
            </w:tcBorders>
            <w:tcMar>
              <w:top w:w="0" w:type="dxa"/>
              <w:left w:w="101" w:type="dxa"/>
              <w:bottom w:w="0" w:type="dxa"/>
              <w:right w:w="101" w:type="dxa"/>
            </w:tcMar>
            <w:hideMark/>
          </w:tcPr>
          <w:p w:rsidR="00B52258" w:rsidRPr="00B52258" w:rsidRDefault="00B52258" w:rsidP="00B52258">
            <w:pPr>
              <w:spacing w:after="0" w:line="240" w:lineRule="auto"/>
              <w:rPr>
                <w:rFonts w:ascii="Times New Roman" w:eastAsia="Times New Roman" w:hAnsi="Times New Roman" w:cs="Times New Roman"/>
                <w:color w:val="000000"/>
                <w:lang w:val="uk-UA" w:eastAsia="uk-UA"/>
              </w:rPr>
            </w:pPr>
            <w:r w:rsidRPr="00B52258">
              <w:rPr>
                <w:rFonts w:ascii="Times New Roman" w:eastAsia="Times New Roman" w:hAnsi="Times New Roman" w:cs="Times New Roman"/>
                <w:b/>
                <w:bCs/>
                <w:color w:val="000000"/>
                <w:lang w:val="uk-UA" w:eastAsia="uk-UA"/>
              </w:rPr>
              <w:t>Оскар Уайльд </w:t>
            </w:r>
            <w:r w:rsidRPr="00B52258">
              <w:rPr>
                <w:rFonts w:ascii="Times New Roman" w:eastAsia="Times New Roman" w:hAnsi="Times New Roman" w:cs="Times New Roman"/>
                <w:color w:val="000000"/>
                <w:lang w:val="uk-UA" w:eastAsia="uk-UA"/>
              </w:rPr>
              <w:t>(1854–1900).</w:t>
            </w:r>
            <w:r w:rsidRPr="00B52258">
              <w:rPr>
                <w:rFonts w:ascii="Times New Roman" w:eastAsia="Times New Roman" w:hAnsi="Times New Roman" w:cs="Times New Roman"/>
                <w:b/>
                <w:bCs/>
                <w:color w:val="000000"/>
                <w:lang w:val="uk-UA" w:eastAsia="uk-UA"/>
              </w:rPr>
              <w:t> «Хлопчик-Зірка».</w:t>
            </w:r>
            <w:r w:rsidRPr="00B52258">
              <w:rPr>
                <w:rFonts w:ascii="Times New Roman" w:eastAsia="Times New Roman" w:hAnsi="Times New Roman" w:cs="Times New Roman"/>
                <w:color w:val="000000"/>
                <w:lang w:val="uk-UA" w:eastAsia="uk-UA"/>
              </w:rPr>
              <w:t> Символічний зміст назви твору.   Динаміка образу головного героя, його стосунки з матір’ю та іншими персонажами. </w:t>
            </w:r>
          </w:p>
        </w:tc>
        <w:tc>
          <w:tcPr>
            <w:tcW w:w="726" w:type="dxa"/>
            <w:tcBorders>
              <w:top w:val="single" w:sz="6" w:space="0" w:color="000000"/>
              <w:left w:val="single" w:sz="6" w:space="0" w:color="000000"/>
              <w:bottom w:val="single" w:sz="6" w:space="0" w:color="000000"/>
              <w:right w:val="single" w:sz="6" w:space="0" w:color="000000"/>
            </w:tcBorders>
            <w:tcMar>
              <w:top w:w="0" w:type="dxa"/>
              <w:left w:w="101" w:type="dxa"/>
              <w:bottom w:w="0" w:type="dxa"/>
              <w:right w:w="101" w:type="dxa"/>
            </w:tcMar>
            <w:hideMark/>
          </w:tcPr>
          <w:p w:rsidR="00B52258" w:rsidRPr="00B52258" w:rsidRDefault="00B52258" w:rsidP="00B52258">
            <w:pPr>
              <w:spacing w:after="0" w:line="240" w:lineRule="auto"/>
              <w:rPr>
                <w:rFonts w:ascii="Times New Roman" w:eastAsia="Times New Roman" w:hAnsi="Times New Roman" w:cs="Times New Roman"/>
                <w:color w:val="000000"/>
                <w:lang w:val="uk-UA" w:eastAsia="uk-UA"/>
              </w:rPr>
            </w:pPr>
            <w:r w:rsidRPr="00B52258">
              <w:rPr>
                <w:rFonts w:ascii="Times New Roman" w:eastAsia="Times New Roman" w:hAnsi="Times New Roman" w:cs="Times New Roman"/>
                <w:b/>
                <w:bCs/>
                <w:color w:val="000000"/>
                <w:lang w:val="uk-UA" w:eastAsia="uk-UA"/>
              </w:rPr>
              <w:t> </w:t>
            </w:r>
          </w:p>
        </w:tc>
        <w:tc>
          <w:tcPr>
            <w:tcW w:w="3387" w:type="dxa"/>
            <w:vMerge/>
            <w:tcBorders>
              <w:top w:val="single" w:sz="6" w:space="0" w:color="000000"/>
              <w:left w:val="single" w:sz="6" w:space="0" w:color="000000"/>
              <w:bottom w:val="single" w:sz="6" w:space="0" w:color="000000"/>
              <w:right w:val="single" w:sz="6" w:space="0" w:color="000000"/>
            </w:tcBorders>
            <w:vAlign w:val="center"/>
            <w:hideMark/>
          </w:tcPr>
          <w:p w:rsidR="00B52258" w:rsidRPr="00B52258" w:rsidRDefault="00B52258" w:rsidP="00B52258">
            <w:pPr>
              <w:spacing w:after="0" w:line="240" w:lineRule="auto"/>
              <w:rPr>
                <w:rFonts w:ascii="Times New Roman" w:eastAsia="Times New Roman" w:hAnsi="Times New Roman" w:cs="Times New Roman"/>
                <w:color w:val="000000"/>
                <w:lang w:val="uk-UA" w:eastAsia="uk-UA"/>
              </w:rPr>
            </w:pPr>
          </w:p>
        </w:tc>
        <w:tc>
          <w:tcPr>
            <w:tcW w:w="2266" w:type="dxa"/>
            <w:vMerge/>
            <w:tcBorders>
              <w:top w:val="single" w:sz="6" w:space="0" w:color="000000"/>
              <w:left w:val="single" w:sz="6" w:space="0" w:color="000000"/>
              <w:bottom w:val="single" w:sz="6" w:space="0" w:color="000000"/>
              <w:right w:val="single" w:sz="6" w:space="0" w:color="000000"/>
            </w:tcBorders>
            <w:vAlign w:val="center"/>
            <w:hideMark/>
          </w:tcPr>
          <w:p w:rsidR="00B52258" w:rsidRPr="00B52258" w:rsidRDefault="00B52258" w:rsidP="00B52258">
            <w:pPr>
              <w:spacing w:after="0" w:line="240" w:lineRule="auto"/>
              <w:rPr>
                <w:rFonts w:ascii="Times New Roman" w:eastAsia="Times New Roman" w:hAnsi="Times New Roman" w:cs="Times New Roman"/>
                <w:color w:val="000000"/>
                <w:lang w:val="uk-UA" w:eastAsia="uk-UA"/>
              </w:rPr>
            </w:pPr>
          </w:p>
        </w:tc>
        <w:tc>
          <w:tcPr>
            <w:tcW w:w="2268" w:type="dxa"/>
            <w:vMerge/>
            <w:tcBorders>
              <w:top w:val="single" w:sz="6" w:space="0" w:color="000000"/>
              <w:left w:val="single" w:sz="6" w:space="0" w:color="000000"/>
              <w:bottom w:val="single" w:sz="6" w:space="0" w:color="000000"/>
              <w:right w:val="single" w:sz="6" w:space="0" w:color="000000"/>
            </w:tcBorders>
            <w:vAlign w:val="center"/>
            <w:hideMark/>
          </w:tcPr>
          <w:p w:rsidR="00B52258" w:rsidRPr="00B52258" w:rsidRDefault="00B52258" w:rsidP="00B52258">
            <w:pPr>
              <w:spacing w:after="0" w:line="240" w:lineRule="auto"/>
              <w:rPr>
                <w:rFonts w:ascii="Times New Roman" w:eastAsia="Times New Roman" w:hAnsi="Times New Roman" w:cs="Times New Roman"/>
                <w:color w:val="000000"/>
                <w:lang w:val="uk-UA" w:eastAsia="uk-UA"/>
              </w:rPr>
            </w:pPr>
          </w:p>
        </w:tc>
        <w:tc>
          <w:tcPr>
            <w:tcW w:w="2126" w:type="dxa"/>
            <w:vMerge/>
            <w:tcBorders>
              <w:top w:val="single" w:sz="6" w:space="0" w:color="000000"/>
              <w:left w:val="single" w:sz="6" w:space="0" w:color="000000"/>
              <w:bottom w:val="single" w:sz="6" w:space="0" w:color="000000"/>
              <w:right w:val="single" w:sz="6" w:space="0" w:color="000000"/>
            </w:tcBorders>
            <w:vAlign w:val="center"/>
            <w:hideMark/>
          </w:tcPr>
          <w:p w:rsidR="00B52258" w:rsidRPr="00B52258" w:rsidRDefault="00B52258" w:rsidP="00B52258">
            <w:pPr>
              <w:spacing w:after="0" w:line="240" w:lineRule="auto"/>
              <w:rPr>
                <w:rFonts w:ascii="Times New Roman" w:eastAsia="Times New Roman" w:hAnsi="Times New Roman" w:cs="Times New Roman"/>
                <w:color w:val="000000"/>
                <w:lang w:val="uk-UA" w:eastAsia="uk-UA"/>
              </w:rPr>
            </w:pPr>
          </w:p>
        </w:tc>
        <w:tc>
          <w:tcPr>
            <w:tcW w:w="1428" w:type="dxa"/>
            <w:tcBorders>
              <w:top w:val="single" w:sz="6" w:space="0" w:color="000000"/>
              <w:left w:val="single" w:sz="6" w:space="0" w:color="000000"/>
              <w:bottom w:val="single" w:sz="6" w:space="0" w:color="000000"/>
            </w:tcBorders>
            <w:tcMar>
              <w:top w:w="0" w:type="dxa"/>
              <w:left w:w="101" w:type="dxa"/>
              <w:bottom w:w="0" w:type="dxa"/>
              <w:right w:w="101" w:type="dxa"/>
            </w:tcMar>
            <w:hideMark/>
          </w:tcPr>
          <w:p w:rsidR="00B52258" w:rsidRPr="00B52258" w:rsidRDefault="00B52258" w:rsidP="00B52258">
            <w:pPr>
              <w:spacing w:after="0" w:line="240" w:lineRule="auto"/>
              <w:rPr>
                <w:rFonts w:ascii="Times New Roman" w:eastAsia="Times New Roman" w:hAnsi="Times New Roman" w:cs="Times New Roman"/>
                <w:color w:val="000000"/>
                <w:lang w:val="uk-UA" w:eastAsia="uk-UA"/>
              </w:rPr>
            </w:pPr>
            <w:r w:rsidRPr="00B52258">
              <w:rPr>
                <w:rFonts w:ascii="Times New Roman" w:eastAsia="Times New Roman" w:hAnsi="Times New Roman" w:cs="Times New Roman"/>
                <w:b/>
                <w:bCs/>
                <w:color w:val="000000"/>
                <w:lang w:val="uk-UA" w:eastAsia="uk-UA"/>
              </w:rPr>
              <w:t> </w:t>
            </w:r>
          </w:p>
        </w:tc>
      </w:tr>
      <w:tr w:rsidR="00B52258" w:rsidRPr="00B52258" w:rsidTr="00B52258">
        <w:trPr>
          <w:trHeight w:val="151"/>
        </w:trPr>
        <w:tc>
          <w:tcPr>
            <w:tcW w:w="504" w:type="dxa"/>
            <w:tcBorders>
              <w:top w:val="single" w:sz="6" w:space="0" w:color="000000"/>
              <w:bottom w:val="single" w:sz="6" w:space="0" w:color="000000"/>
              <w:right w:val="single" w:sz="6" w:space="0" w:color="000000"/>
            </w:tcBorders>
            <w:tcMar>
              <w:top w:w="0" w:type="dxa"/>
              <w:left w:w="101" w:type="dxa"/>
              <w:bottom w:w="0" w:type="dxa"/>
              <w:right w:w="101" w:type="dxa"/>
            </w:tcMar>
            <w:hideMark/>
          </w:tcPr>
          <w:p w:rsidR="00B52258" w:rsidRPr="00B52258" w:rsidRDefault="00B52258" w:rsidP="00B52258">
            <w:pPr>
              <w:spacing w:after="0" w:line="240" w:lineRule="auto"/>
              <w:rPr>
                <w:rFonts w:ascii="Times New Roman" w:eastAsia="Times New Roman" w:hAnsi="Times New Roman" w:cs="Times New Roman"/>
                <w:color w:val="000000"/>
                <w:lang w:val="uk-UA" w:eastAsia="uk-UA"/>
              </w:rPr>
            </w:pPr>
            <w:r w:rsidRPr="00B52258">
              <w:rPr>
                <w:rFonts w:ascii="Times New Roman" w:eastAsia="Times New Roman" w:hAnsi="Times New Roman" w:cs="Times New Roman"/>
                <w:color w:val="000000"/>
                <w:lang w:val="uk-UA" w:eastAsia="uk-UA"/>
              </w:rPr>
              <w:t>21</w:t>
            </w:r>
          </w:p>
        </w:tc>
        <w:tc>
          <w:tcPr>
            <w:tcW w:w="2285" w:type="dxa"/>
            <w:tcBorders>
              <w:top w:val="single" w:sz="6" w:space="0" w:color="000000"/>
              <w:left w:val="single" w:sz="6" w:space="0" w:color="000000"/>
              <w:bottom w:val="single" w:sz="6" w:space="0" w:color="000000"/>
              <w:right w:val="single" w:sz="6" w:space="0" w:color="000000"/>
            </w:tcBorders>
            <w:tcMar>
              <w:top w:w="0" w:type="dxa"/>
              <w:left w:w="101" w:type="dxa"/>
              <w:bottom w:w="0" w:type="dxa"/>
              <w:right w:w="101" w:type="dxa"/>
            </w:tcMar>
            <w:hideMark/>
          </w:tcPr>
          <w:p w:rsidR="00B52258" w:rsidRPr="00B52258" w:rsidRDefault="00B52258" w:rsidP="00B52258">
            <w:pPr>
              <w:spacing w:after="0" w:line="240" w:lineRule="auto"/>
              <w:rPr>
                <w:rFonts w:ascii="Times New Roman" w:eastAsia="Times New Roman" w:hAnsi="Times New Roman" w:cs="Times New Roman"/>
                <w:color w:val="000000"/>
                <w:lang w:val="uk-UA" w:eastAsia="uk-UA"/>
              </w:rPr>
            </w:pPr>
            <w:r w:rsidRPr="00B52258">
              <w:rPr>
                <w:rFonts w:ascii="Times New Roman" w:eastAsia="Times New Roman" w:hAnsi="Times New Roman" w:cs="Times New Roman"/>
                <w:b/>
                <w:bCs/>
                <w:color w:val="000000"/>
                <w:lang w:val="uk-UA" w:eastAsia="uk-UA"/>
              </w:rPr>
              <w:t>Оскар Уайльд  «Хлопчик-Зірка»</w:t>
            </w:r>
            <w:r w:rsidRPr="00B52258">
              <w:rPr>
                <w:rFonts w:ascii="Times New Roman" w:eastAsia="Times New Roman" w:hAnsi="Times New Roman" w:cs="Times New Roman"/>
                <w:color w:val="000000"/>
                <w:lang w:val="uk-UA" w:eastAsia="uk-UA"/>
              </w:rPr>
              <w:t xml:space="preserve">  Любов до матері – одна з визначальних цінностей життя. Шлях </w:t>
            </w:r>
            <w:proofErr w:type="spellStart"/>
            <w:r w:rsidRPr="00B52258">
              <w:rPr>
                <w:rFonts w:ascii="Times New Roman" w:eastAsia="Times New Roman" w:hAnsi="Times New Roman" w:cs="Times New Roman"/>
                <w:color w:val="000000"/>
                <w:lang w:val="uk-UA" w:eastAsia="uk-UA"/>
              </w:rPr>
              <w:t>ХлопчикаЗірки</w:t>
            </w:r>
            <w:proofErr w:type="spellEnd"/>
            <w:r w:rsidRPr="00B52258">
              <w:rPr>
                <w:rFonts w:ascii="Times New Roman" w:eastAsia="Times New Roman" w:hAnsi="Times New Roman" w:cs="Times New Roman"/>
                <w:color w:val="000000"/>
                <w:lang w:val="uk-UA" w:eastAsia="uk-UA"/>
              </w:rPr>
              <w:t xml:space="preserve"> від егоїзму й байдужості до  відкриття в собі любові й милосердя.</w:t>
            </w:r>
          </w:p>
        </w:tc>
        <w:tc>
          <w:tcPr>
            <w:tcW w:w="726" w:type="dxa"/>
            <w:tcBorders>
              <w:top w:val="single" w:sz="6" w:space="0" w:color="000000"/>
              <w:left w:val="single" w:sz="6" w:space="0" w:color="000000"/>
              <w:bottom w:val="single" w:sz="6" w:space="0" w:color="000000"/>
              <w:right w:val="single" w:sz="6" w:space="0" w:color="000000"/>
            </w:tcBorders>
            <w:tcMar>
              <w:top w:w="0" w:type="dxa"/>
              <w:left w:w="101" w:type="dxa"/>
              <w:bottom w:w="0" w:type="dxa"/>
              <w:right w:w="101" w:type="dxa"/>
            </w:tcMar>
            <w:hideMark/>
          </w:tcPr>
          <w:p w:rsidR="00B52258" w:rsidRPr="00B52258" w:rsidRDefault="00B52258" w:rsidP="00B52258">
            <w:pPr>
              <w:spacing w:after="0" w:line="240" w:lineRule="auto"/>
              <w:rPr>
                <w:rFonts w:ascii="Times New Roman" w:eastAsia="Times New Roman" w:hAnsi="Times New Roman" w:cs="Times New Roman"/>
                <w:color w:val="000000"/>
                <w:lang w:val="uk-UA" w:eastAsia="uk-UA"/>
              </w:rPr>
            </w:pPr>
            <w:r w:rsidRPr="00B52258">
              <w:rPr>
                <w:rFonts w:ascii="Times New Roman" w:eastAsia="Times New Roman" w:hAnsi="Times New Roman" w:cs="Times New Roman"/>
                <w:b/>
                <w:bCs/>
                <w:color w:val="000000"/>
                <w:lang w:val="uk-UA" w:eastAsia="uk-UA"/>
              </w:rPr>
              <w:t> </w:t>
            </w:r>
          </w:p>
        </w:tc>
        <w:tc>
          <w:tcPr>
            <w:tcW w:w="3387" w:type="dxa"/>
            <w:vMerge/>
            <w:tcBorders>
              <w:top w:val="single" w:sz="6" w:space="0" w:color="000000"/>
              <w:left w:val="single" w:sz="6" w:space="0" w:color="000000"/>
              <w:bottom w:val="single" w:sz="6" w:space="0" w:color="000000"/>
              <w:right w:val="single" w:sz="6" w:space="0" w:color="000000"/>
            </w:tcBorders>
            <w:vAlign w:val="center"/>
            <w:hideMark/>
          </w:tcPr>
          <w:p w:rsidR="00B52258" w:rsidRPr="00B52258" w:rsidRDefault="00B52258" w:rsidP="00B52258">
            <w:pPr>
              <w:spacing w:after="0" w:line="240" w:lineRule="auto"/>
              <w:rPr>
                <w:rFonts w:ascii="Times New Roman" w:eastAsia="Times New Roman" w:hAnsi="Times New Roman" w:cs="Times New Roman"/>
                <w:color w:val="000000"/>
                <w:lang w:val="uk-UA" w:eastAsia="uk-UA"/>
              </w:rPr>
            </w:pPr>
          </w:p>
        </w:tc>
        <w:tc>
          <w:tcPr>
            <w:tcW w:w="2266" w:type="dxa"/>
            <w:vMerge/>
            <w:tcBorders>
              <w:top w:val="single" w:sz="6" w:space="0" w:color="000000"/>
              <w:left w:val="single" w:sz="6" w:space="0" w:color="000000"/>
              <w:bottom w:val="single" w:sz="6" w:space="0" w:color="000000"/>
              <w:right w:val="single" w:sz="6" w:space="0" w:color="000000"/>
            </w:tcBorders>
            <w:vAlign w:val="center"/>
            <w:hideMark/>
          </w:tcPr>
          <w:p w:rsidR="00B52258" w:rsidRPr="00B52258" w:rsidRDefault="00B52258" w:rsidP="00B52258">
            <w:pPr>
              <w:spacing w:after="0" w:line="240" w:lineRule="auto"/>
              <w:rPr>
                <w:rFonts w:ascii="Times New Roman" w:eastAsia="Times New Roman" w:hAnsi="Times New Roman" w:cs="Times New Roman"/>
                <w:color w:val="000000"/>
                <w:lang w:val="uk-UA" w:eastAsia="uk-UA"/>
              </w:rPr>
            </w:pPr>
          </w:p>
        </w:tc>
        <w:tc>
          <w:tcPr>
            <w:tcW w:w="2268" w:type="dxa"/>
            <w:vMerge/>
            <w:tcBorders>
              <w:top w:val="single" w:sz="6" w:space="0" w:color="000000"/>
              <w:left w:val="single" w:sz="6" w:space="0" w:color="000000"/>
              <w:bottom w:val="single" w:sz="6" w:space="0" w:color="000000"/>
              <w:right w:val="single" w:sz="6" w:space="0" w:color="000000"/>
            </w:tcBorders>
            <w:vAlign w:val="center"/>
            <w:hideMark/>
          </w:tcPr>
          <w:p w:rsidR="00B52258" w:rsidRPr="00B52258" w:rsidRDefault="00B52258" w:rsidP="00B52258">
            <w:pPr>
              <w:spacing w:after="0" w:line="240" w:lineRule="auto"/>
              <w:rPr>
                <w:rFonts w:ascii="Times New Roman" w:eastAsia="Times New Roman" w:hAnsi="Times New Roman" w:cs="Times New Roman"/>
                <w:color w:val="000000"/>
                <w:lang w:val="uk-UA" w:eastAsia="uk-UA"/>
              </w:rPr>
            </w:pPr>
          </w:p>
        </w:tc>
        <w:tc>
          <w:tcPr>
            <w:tcW w:w="2126" w:type="dxa"/>
            <w:vMerge/>
            <w:tcBorders>
              <w:top w:val="single" w:sz="6" w:space="0" w:color="000000"/>
              <w:left w:val="single" w:sz="6" w:space="0" w:color="000000"/>
              <w:bottom w:val="single" w:sz="6" w:space="0" w:color="000000"/>
              <w:right w:val="single" w:sz="6" w:space="0" w:color="000000"/>
            </w:tcBorders>
            <w:vAlign w:val="center"/>
            <w:hideMark/>
          </w:tcPr>
          <w:p w:rsidR="00B52258" w:rsidRPr="00B52258" w:rsidRDefault="00B52258" w:rsidP="00B52258">
            <w:pPr>
              <w:spacing w:after="0" w:line="240" w:lineRule="auto"/>
              <w:rPr>
                <w:rFonts w:ascii="Times New Roman" w:eastAsia="Times New Roman" w:hAnsi="Times New Roman" w:cs="Times New Roman"/>
                <w:color w:val="000000"/>
                <w:lang w:val="uk-UA" w:eastAsia="uk-UA"/>
              </w:rPr>
            </w:pPr>
          </w:p>
        </w:tc>
        <w:tc>
          <w:tcPr>
            <w:tcW w:w="1428" w:type="dxa"/>
            <w:tcBorders>
              <w:top w:val="single" w:sz="6" w:space="0" w:color="000000"/>
              <w:left w:val="single" w:sz="6" w:space="0" w:color="000000"/>
              <w:bottom w:val="single" w:sz="6" w:space="0" w:color="000000"/>
            </w:tcBorders>
            <w:tcMar>
              <w:top w:w="0" w:type="dxa"/>
              <w:left w:w="101" w:type="dxa"/>
              <w:bottom w:w="0" w:type="dxa"/>
              <w:right w:w="101" w:type="dxa"/>
            </w:tcMar>
            <w:hideMark/>
          </w:tcPr>
          <w:p w:rsidR="00B52258" w:rsidRPr="00B52258" w:rsidRDefault="00B52258" w:rsidP="00B52258">
            <w:pPr>
              <w:spacing w:after="0" w:line="240" w:lineRule="auto"/>
              <w:rPr>
                <w:rFonts w:ascii="Times New Roman" w:eastAsia="Times New Roman" w:hAnsi="Times New Roman" w:cs="Times New Roman"/>
                <w:color w:val="000000"/>
                <w:lang w:val="uk-UA" w:eastAsia="uk-UA"/>
              </w:rPr>
            </w:pPr>
            <w:r w:rsidRPr="00B52258">
              <w:rPr>
                <w:rFonts w:ascii="Times New Roman" w:eastAsia="Times New Roman" w:hAnsi="Times New Roman" w:cs="Times New Roman"/>
                <w:b/>
                <w:bCs/>
                <w:color w:val="000000"/>
                <w:lang w:val="uk-UA" w:eastAsia="uk-UA"/>
              </w:rPr>
              <w:t> </w:t>
            </w:r>
          </w:p>
        </w:tc>
      </w:tr>
      <w:tr w:rsidR="00B52258" w:rsidRPr="00B52258" w:rsidTr="00B52258">
        <w:trPr>
          <w:trHeight w:val="1549"/>
        </w:trPr>
        <w:tc>
          <w:tcPr>
            <w:tcW w:w="504" w:type="dxa"/>
            <w:tcBorders>
              <w:top w:val="single" w:sz="6" w:space="0" w:color="000000"/>
              <w:bottom w:val="single" w:sz="6" w:space="0" w:color="000000"/>
              <w:right w:val="single" w:sz="6" w:space="0" w:color="000000"/>
            </w:tcBorders>
            <w:tcMar>
              <w:top w:w="0" w:type="dxa"/>
              <w:left w:w="101" w:type="dxa"/>
              <w:bottom w:w="0" w:type="dxa"/>
              <w:right w:w="101" w:type="dxa"/>
            </w:tcMar>
            <w:hideMark/>
          </w:tcPr>
          <w:p w:rsidR="00B52258" w:rsidRPr="00B52258" w:rsidRDefault="00B52258" w:rsidP="00B52258">
            <w:pPr>
              <w:spacing w:after="0" w:line="240" w:lineRule="auto"/>
              <w:rPr>
                <w:rFonts w:ascii="Times New Roman" w:eastAsia="Times New Roman" w:hAnsi="Times New Roman" w:cs="Times New Roman"/>
                <w:color w:val="000000"/>
                <w:lang w:val="uk-UA" w:eastAsia="uk-UA"/>
              </w:rPr>
            </w:pPr>
            <w:r w:rsidRPr="00B52258">
              <w:rPr>
                <w:rFonts w:ascii="Times New Roman" w:eastAsia="Times New Roman" w:hAnsi="Times New Roman" w:cs="Times New Roman"/>
                <w:color w:val="000000"/>
                <w:lang w:val="uk-UA" w:eastAsia="uk-UA"/>
              </w:rPr>
              <w:lastRenderedPageBreak/>
              <w:t>22</w:t>
            </w:r>
          </w:p>
        </w:tc>
        <w:tc>
          <w:tcPr>
            <w:tcW w:w="2285" w:type="dxa"/>
            <w:tcBorders>
              <w:top w:val="single" w:sz="6" w:space="0" w:color="000000"/>
              <w:left w:val="single" w:sz="6" w:space="0" w:color="000000"/>
              <w:bottom w:val="single" w:sz="6" w:space="0" w:color="000000"/>
              <w:right w:val="single" w:sz="6" w:space="0" w:color="000000"/>
            </w:tcBorders>
            <w:tcMar>
              <w:top w:w="0" w:type="dxa"/>
              <w:left w:w="101" w:type="dxa"/>
              <w:bottom w:w="0" w:type="dxa"/>
              <w:right w:w="101" w:type="dxa"/>
            </w:tcMar>
            <w:hideMark/>
          </w:tcPr>
          <w:p w:rsidR="00B52258" w:rsidRPr="00B52258" w:rsidRDefault="00B52258" w:rsidP="00B52258">
            <w:pPr>
              <w:spacing w:after="0" w:line="240" w:lineRule="auto"/>
              <w:rPr>
                <w:rFonts w:ascii="Times New Roman" w:eastAsia="Times New Roman" w:hAnsi="Times New Roman" w:cs="Times New Roman"/>
                <w:color w:val="000000"/>
                <w:lang w:val="uk-UA" w:eastAsia="uk-UA"/>
              </w:rPr>
            </w:pPr>
            <w:r w:rsidRPr="00B52258">
              <w:rPr>
                <w:rFonts w:ascii="Times New Roman" w:eastAsia="Times New Roman" w:hAnsi="Times New Roman" w:cs="Times New Roman"/>
                <w:b/>
                <w:bCs/>
                <w:color w:val="000000"/>
                <w:lang w:val="uk-UA" w:eastAsia="uk-UA"/>
              </w:rPr>
              <w:t>Оскар Уайльд  «Хлопчик-Зірка»</w:t>
            </w:r>
            <w:r w:rsidRPr="00B52258">
              <w:rPr>
                <w:rFonts w:ascii="Times New Roman" w:eastAsia="Times New Roman" w:hAnsi="Times New Roman" w:cs="Times New Roman"/>
                <w:color w:val="000000"/>
                <w:lang w:val="uk-UA" w:eastAsia="uk-UA"/>
              </w:rPr>
              <w:t> Фальшиві та справжні цінності. Краса зовнішня та внутрішня.</w:t>
            </w:r>
          </w:p>
          <w:p w:rsidR="00B52258" w:rsidRPr="00B52258" w:rsidRDefault="00B52258" w:rsidP="00B52258">
            <w:pPr>
              <w:spacing w:after="0" w:line="240" w:lineRule="auto"/>
              <w:rPr>
                <w:rFonts w:ascii="Times New Roman" w:eastAsia="Times New Roman" w:hAnsi="Times New Roman" w:cs="Times New Roman"/>
                <w:color w:val="000000"/>
                <w:lang w:val="uk-UA" w:eastAsia="uk-UA"/>
              </w:rPr>
            </w:pPr>
            <w:r w:rsidRPr="00B52258">
              <w:rPr>
                <w:rFonts w:ascii="Times New Roman" w:eastAsia="Times New Roman" w:hAnsi="Times New Roman" w:cs="Times New Roman"/>
                <w:color w:val="000000"/>
                <w:lang w:val="uk-UA" w:eastAsia="uk-UA"/>
              </w:rPr>
              <w:t>Синтез фольклорних і літературних елементів у творі.</w:t>
            </w:r>
          </w:p>
        </w:tc>
        <w:tc>
          <w:tcPr>
            <w:tcW w:w="726" w:type="dxa"/>
            <w:tcBorders>
              <w:top w:val="single" w:sz="6" w:space="0" w:color="000000"/>
              <w:left w:val="single" w:sz="6" w:space="0" w:color="000000"/>
              <w:bottom w:val="single" w:sz="6" w:space="0" w:color="000000"/>
              <w:right w:val="single" w:sz="6" w:space="0" w:color="000000"/>
            </w:tcBorders>
            <w:tcMar>
              <w:top w:w="0" w:type="dxa"/>
              <w:left w:w="101" w:type="dxa"/>
              <w:bottom w:w="0" w:type="dxa"/>
              <w:right w:w="101" w:type="dxa"/>
            </w:tcMar>
            <w:hideMark/>
          </w:tcPr>
          <w:p w:rsidR="00B52258" w:rsidRPr="00B52258" w:rsidRDefault="00B52258" w:rsidP="00B52258">
            <w:pPr>
              <w:spacing w:after="0" w:line="240" w:lineRule="auto"/>
              <w:rPr>
                <w:rFonts w:ascii="Times New Roman" w:eastAsia="Times New Roman" w:hAnsi="Times New Roman" w:cs="Times New Roman"/>
                <w:color w:val="000000"/>
                <w:lang w:val="uk-UA" w:eastAsia="uk-UA"/>
              </w:rPr>
            </w:pPr>
            <w:r w:rsidRPr="00B52258">
              <w:rPr>
                <w:rFonts w:ascii="Times New Roman" w:eastAsia="Times New Roman" w:hAnsi="Times New Roman" w:cs="Times New Roman"/>
                <w:b/>
                <w:bCs/>
                <w:color w:val="000000"/>
                <w:lang w:val="uk-UA" w:eastAsia="uk-UA"/>
              </w:rPr>
              <w:t> </w:t>
            </w:r>
          </w:p>
        </w:tc>
        <w:tc>
          <w:tcPr>
            <w:tcW w:w="3387" w:type="dxa"/>
            <w:vMerge/>
            <w:tcBorders>
              <w:top w:val="single" w:sz="6" w:space="0" w:color="000000"/>
              <w:left w:val="single" w:sz="6" w:space="0" w:color="000000"/>
              <w:bottom w:val="single" w:sz="6" w:space="0" w:color="000000"/>
              <w:right w:val="single" w:sz="6" w:space="0" w:color="000000"/>
            </w:tcBorders>
            <w:vAlign w:val="center"/>
            <w:hideMark/>
          </w:tcPr>
          <w:p w:rsidR="00B52258" w:rsidRPr="00B52258" w:rsidRDefault="00B52258" w:rsidP="00B52258">
            <w:pPr>
              <w:spacing w:after="0" w:line="240" w:lineRule="auto"/>
              <w:rPr>
                <w:rFonts w:ascii="Times New Roman" w:eastAsia="Times New Roman" w:hAnsi="Times New Roman" w:cs="Times New Roman"/>
                <w:color w:val="000000"/>
                <w:lang w:val="uk-UA" w:eastAsia="uk-UA"/>
              </w:rPr>
            </w:pPr>
          </w:p>
        </w:tc>
        <w:tc>
          <w:tcPr>
            <w:tcW w:w="2266" w:type="dxa"/>
            <w:vMerge/>
            <w:tcBorders>
              <w:top w:val="single" w:sz="6" w:space="0" w:color="000000"/>
              <w:left w:val="single" w:sz="6" w:space="0" w:color="000000"/>
              <w:bottom w:val="single" w:sz="6" w:space="0" w:color="000000"/>
              <w:right w:val="single" w:sz="6" w:space="0" w:color="000000"/>
            </w:tcBorders>
            <w:vAlign w:val="center"/>
            <w:hideMark/>
          </w:tcPr>
          <w:p w:rsidR="00B52258" w:rsidRPr="00B52258" w:rsidRDefault="00B52258" w:rsidP="00B52258">
            <w:pPr>
              <w:spacing w:after="0" w:line="240" w:lineRule="auto"/>
              <w:rPr>
                <w:rFonts w:ascii="Times New Roman" w:eastAsia="Times New Roman" w:hAnsi="Times New Roman" w:cs="Times New Roman"/>
                <w:color w:val="000000"/>
                <w:lang w:val="uk-UA" w:eastAsia="uk-UA"/>
              </w:rPr>
            </w:pPr>
          </w:p>
        </w:tc>
        <w:tc>
          <w:tcPr>
            <w:tcW w:w="2268" w:type="dxa"/>
            <w:vMerge/>
            <w:tcBorders>
              <w:top w:val="single" w:sz="6" w:space="0" w:color="000000"/>
              <w:left w:val="single" w:sz="6" w:space="0" w:color="000000"/>
              <w:bottom w:val="single" w:sz="6" w:space="0" w:color="000000"/>
              <w:right w:val="single" w:sz="6" w:space="0" w:color="000000"/>
            </w:tcBorders>
            <w:vAlign w:val="center"/>
            <w:hideMark/>
          </w:tcPr>
          <w:p w:rsidR="00B52258" w:rsidRPr="00B52258" w:rsidRDefault="00B52258" w:rsidP="00B52258">
            <w:pPr>
              <w:spacing w:after="0" w:line="240" w:lineRule="auto"/>
              <w:rPr>
                <w:rFonts w:ascii="Times New Roman" w:eastAsia="Times New Roman" w:hAnsi="Times New Roman" w:cs="Times New Roman"/>
                <w:color w:val="000000"/>
                <w:lang w:val="uk-UA" w:eastAsia="uk-UA"/>
              </w:rPr>
            </w:pPr>
          </w:p>
        </w:tc>
        <w:tc>
          <w:tcPr>
            <w:tcW w:w="2126" w:type="dxa"/>
            <w:vMerge/>
            <w:tcBorders>
              <w:top w:val="single" w:sz="6" w:space="0" w:color="000000"/>
              <w:left w:val="single" w:sz="6" w:space="0" w:color="000000"/>
              <w:bottom w:val="single" w:sz="6" w:space="0" w:color="000000"/>
              <w:right w:val="single" w:sz="6" w:space="0" w:color="000000"/>
            </w:tcBorders>
            <w:vAlign w:val="center"/>
            <w:hideMark/>
          </w:tcPr>
          <w:p w:rsidR="00B52258" w:rsidRPr="00B52258" w:rsidRDefault="00B52258" w:rsidP="00B52258">
            <w:pPr>
              <w:spacing w:after="0" w:line="240" w:lineRule="auto"/>
              <w:rPr>
                <w:rFonts w:ascii="Times New Roman" w:eastAsia="Times New Roman" w:hAnsi="Times New Roman" w:cs="Times New Roman"/>
                <w:color w:val="000000"/>
                <w:lang w:val="uk-UA" w:eastAsia="uk-UA"/>
              </w:rPr>
            </w:pPr>
          </w:p>
        </w:tc>
        <w:tc>
          <w:tcPr>
            <w:tcW w:w="1428" w:type="dxa"/>
            <w:tcBorders>
              <w:top w:val="single" w:sz="6" w:space="0" w:color="000000"/>
              <w:left w:val="single" w:sz="6" w:space="0" w:color="000000"/>
              <w:bottom w:val="single" w:sz="6" w:space="0" w:color="000000"/>
            </w:tcBorders>
            <w:tcMar>
              <w:top w:w="0" w:type="dxa"/>
              <w:left w:w="101" w:type="dxa"/>
              <w:bottom w:w="0" w:type="dxa"/>
              <w:right w:w="101" w:type="dxa"/>
            </w:tcMar>
            <w:hideMark/>
          </w:tcPr>
          <w:p w:rsidR="00B52258" w:rsidRPr="00B52258" w:rsidRDefault="00B52258" w:rsidP="00B52258">
            <w:pPr>
              <w:spacing w:after="0" w:line="240" w:lineRule="auto"/>
              <w:rPr>
                <w:rFonts w:ascii="Times New Roman" w:eastAsia="Times New Roman" w:hAnsi="Times New Roman" w:cs="Times New Roman"/>
                <w:color w:val="000000"/>
                <w:lang w:val="uk-UA" w:eastAsia="uk-UA"/>
              </w:rPr>
            </w:pPr>
            <w:r w:rsidRPr="00B52258">
              <w:rPr>
                <w:rFonts w:ascii="Times New Roman" w:eastAsia="Times New Roman" w:hAnsi="Times New Roman" w:cs="Times New Roman"/>
                <w:b/>
                <w:bCs/>
                <w:color w:val="000000"/>
                <w:lang w:val="uk-UA" w:eastAsia="uk-UA"/>
              </w:rPr>
              <w:t> </w:t>
            </w:r>
          </w:p>
        </w:tc>
      </w:tr>
      <w:tr w:rsidR="00B52258" w:rsidRPr="00B52258" w:rsidTr="00B52258">
        <w:trPr>
          <w:trHeight w:val="151"/>
        </w:trPr>
        <w:tc>
          <w:tcPr>
            <w:tcW w:w="504" w:type="dxa"/>
            <w:tcBorders>
              <w:bottom w:val="single" w:sz="6" w:space="0" w:color="000000"/>
              <w:right w:val="single" w:sz="6" w:space="0" w:color="000000"/>
            </w:tcBorders>
            <w:tcMar>
              <w:top w:w="0" w:type="dxa"/>
              <w:left w:w="101" w:type="dxa"/>
              <w:bottom w:w="0" w:type="dxa"/>
              <w:right w:w="101" w:type="dxa"/>
            </w:tcMar>
            <w:hideMark/>
          </w:tcPr>
          <w:p w:rsidR="00B52258" w:rsidRPr="00B52258" w:rsidRDefault="00B52258" w:rsidP="00B52258">
            <w:pPr>
              <w:spacing w:after="0" w:line="240" w:lineRule="auto"/>
              <w:rPr>
                <w:rFonts w:ascii="Times New Roman" w:eastAsia="Times New Roman" w:hAnsi="Times New Roman" w:cs="Times New Roman"/>
                <w:color w:val="000000"/>
                <w:lang w:val="uk-UA" w:eastAsia="uk-UA"/>
              </w:rPr>
            </w:pPr>
            <w:r w:rsidRPr="00B52258">
              <w:rPr>
                <w:rFonts w:ascii="Times New Roman" w:eastAsia="Times New Roman" w:hAnsi="Times New Roman" w:cs="Times New Roman"/>
                <w:color w:val="000000"/>
                <w:lang w:val="uk-UA" w:eastAsia="uk-UA"/>
              </w:rPr>
              <w:t>23</w:t>
            </w:r>
          </w:p>
        </w:tc>
        <w:tc>
          <w:tcPr>
            <w:tcW w:w="2285" w:type="dxa"/>
            <w:tcBorders>
              <w:left w:val="single" w:sz="6" w:space="0" w:color="000000"/>
              <w:bottom w:val="single" w:sz="6" w:space="0" w:color="000000"/>
              <w:right w:val="single" w:sz="6" w:space="0" w:color="000000"/>
            </w:tcBorders>
            <w:tcMar>
              <w:top w:w="0" w:type="dxa"/>
              <w:left w:w="101" w:type="dxa"/>
              <w:bottom w:w="0" w:type="dxa"/>
              <w:right w:w="101" w:type="dxa"/>
            </w:tcMar>
            <w:hideMark/>
          </w:tcPr>
          <w:p w:rsidR="00B52258" w:rsidRPr="00B52258" w:rsidRDefault="00B52258" w:rsidP="00B52258">
            <w:pPr>
              <w:spacing w:after="0" w:line="240" w:lineRule="auto"/>
              <w:rPr>
                <w:rFonts w:ascii="Times New Roman" w:eastAsia="Times New Roman" w:hAnsi="Times New Roman" w:cs="Times New Roman"/>
                <w:color w:val="000000"/>
                <w:lang w:val="uk-UA" w:eastAsia="uk-UA"/>
              </w:rPr>
            </w:pPr>
            <w:proofErr w:type="spellStart"/>
            <w:r w:rsidRPr="00B52258">
              <w:rPr>
                <w:rFonts w:ascii="Times New Roman" w:eastAsia="Times New Roman" w:hAnsi="Times New Roman" w:cs="Times New Roman"/>
                <w:b/>
                <w:bCs/>
                <w:color w:val="000000"/>
                <w:lang w:val="uk-UA" w:eastAsia="uk-UA"/>
              </w:rPr>
              <w:t>Роальд</w:t>
            </w:r>
            <w:proofErr w:type="spellEnd"/>
            <w:r w:rsidRPr="00B52258">
              <w:rPr>
                <w:rFonts w:ascii="Times New Roman" w:eastAsia="Times New Roman" w:hAnsi="Times New Roman" w:cs="Times New Roman"/>
                <w:b/>
                <w:bCs/>
                <w:color w:val="000000"/>
                <w:lang w:val="uk-UA" w:eastAsia="uk-UA"/>
              </w:rPr>
              <w:t>  </w:t>
            </w:r>
            <w:proofErr w:type="spellStart"/>
            <w:r w:rsidRPr="00B52258">
              <w:rPr>
                <w:rFonts w:ascii="Times New Roman" w:eastAsia="Times New Roman" w:hAnsi="Times New Roman" w:cs="Times New Roman"/>
                <w:b/>
                <w:bCs/>
                <w:color w:val="000000"/>
                <w:lang w:val="uk-UA" w:eastAsia="uk-UA"/>
              </w:rPr>
              <w:t>Дал</w:t>
            </w:r>
            <w:proofErr w:type="spellEnd"/>
            <w:r w:rsidRPr="00B52258">
              <w:rPr>
                <w:rFonts w:ascii="Times New Roman" w:eastAsia="Times New Roman" w:hAnsi="Times New Roman" w:cs="Times New Roman"/>
                <w:b/>
                <w:bCs/>
                <w:color w:val="000000"/>
                <w:lang w:val="uk-UA" w:eastAsia="uk-UA"/>
              </w:rPr>
              <w:t> </w:t>
            </w:r>
            <w:r w:rsidRPr="00B52258">
              <w:rPr>
                <w:rFonts w:ascii="Times New Roman" w:eastAsia="Times New Roman" w:hAnsi="Times New Roman" w:cs="Times New Roman"/>
                <w:color w:val="000000"/>
                <w:lang w:val="uk-UA" w:eastAsia="uk-UA"/>
              </w:rPr>
              <w:t>(1916–1990).</w:t>
            </w:r>
            <w:r w:rsidRPr="00B52258">
              <w:rPr>
                <w:rFonts w:ascii="Times New Roman" w:eastAsia="Times New Roman" w:hAnsi="Times New Roman" w:cs="Times New Roman"/>
                <w:b/>
                <w:bCs/>
                <w:color w:val="000000"/>
                <w:lang w:val="uk-UA" w:eastAsia="uk-UA"/>
              </w:rPr>
              <w:t> «Чарлі і шоколадна фабрика». </w:t>
            </w:r>
            <w:r w:rsidRPr="00B52258">
              <w:rPr>
                <w:rFonts w:ascii="Times New Roman" w:eastAsia="Times New Roman" w:hAnsi="Times New Roman" w:cs="Times New Roman"/>
                <w:color w:val="000000"/>
                <w:lang w:val="uk-UA" w:eastAsia="uk-UA"/>
              </w:rPr>
              <w:t xml:space="preserve"> Казкові пригоди персонажів на шоколадній фабриці містера </w:t>
            </w:r>
            <w:proofErr w:type="spellStart"/>
            <w:r w:rsidRPr="00B52258">
              <w:rPr>
                <w:rFonts w:ascii="Times New Roman" w:eastAsia="Times New Roman" w:hAnsi="Times New Roman" w:cs="Times New Roman"/>
                <w:color w:val="000000"/>
                <w:lang w:val="uk-UA" w:eastAsia="uk-UA"/>
              </w:rPr>
              <w:t>Вонки</w:t>
            </w:r>
            <w:proofErr w:type="spellEnd"/>
          </w:p>
        </w:tc>
        <w:tc>
          <w:tcPr>
            <w:tcW w:w="726" w:type="dxa"/>
            <w:tcBorders>
              <w:left w:val="single" w:sz="6" w:space="0" w:color="000000"/>
              <w:bottom w:val="single" w:sz="6" w:space="0" w:color="000000"/>
              <w:right w:val="single" w:sz="6" w:space="0" w:color="000000"/>
            </w:tcBorders>
            <w:tcMar>
              <w:top w:w="0" w:type="dxa"/>
              <w:left w:w="101" w:type="dxa"/>
              <w:bottom w:w="0" w:type="dxa"/>
              <w:right w:w="101" w:type="dxa"/>
            </w:tcMar>
            <w:hideMark/>
          </w:tcPr>
          <w:p w:rsidR="00B52258" w:rsidRPr="00B52258" w:rsidRDefault="00B52258" w:rsidP="00B52258">
            <w:pPr>
              <w:spacing w:after="0" w:line="240" w:lineRule="auto"/>
              <w:rPr>
                <w:rFonts w:ascii="Times New Roman" w:eastAsia="Times New Roman" w:hAnsi="Times New Roman" w:cs="Times New Roman"/>
                <w:color w:val="000000"/>
                <w:lang w:val="uk-UA" w:eastAsia="uk-UA"/>
              </w:rPr>
            </w:pPr>
            <w:r w:rsidRPr="00B52258">
              <w:rPr>
                <w:rFonts w:ascii="Times New Roman" w:eastAsia="Times New Roman" w:hAnsi="Times New Roman" w:cs="Times New Roman"/>
                <w:b/>
                <w:bCs/>
                <w:color w:val="000000"/>
                <w:lang w:val="uk-UA" w:eastAsia="uk-UA"/>
              </w:rPr>
              <w:t> </w:t>
            </w:r>
          </w:p>
        </w:tc>
        <w:tc>
          <w:tcPr>
            <w:tcW w:w="3387" w:type="dxa"/>
            <w:vMerge/>
            <w:tcBorders>
              <w:top w:val="single" w:sz="6" w:space="0" w:color="000000"/>
              <w:left w:val="single" w:sz="6" w:space="0" w:color="000000"/>
              <w:bottom w:val="single" w:sz="6" w:space="0" w:color="000000"/>
              <w:right w:val="single" w:sz="6" w:space="0" w:color="000000"/>
            </w:tcBorders>
            <w:vAlign w:val="center"/>
            <w:hideMark/>
          </w:tcPr>
          <w:p w:rsidR="00B52258" w:rsidRPr="00B52258" w:rsidRDefault="00B52258" w:rsidP="00B52258">
            <w:pPr>
              <w:spacing w:after="0" w:line="240" w:lineRule="auto"/>
              <w:rPr>
                <w:rFonts w:ascii="Times New Roman" w:eastAsia="Times New Roman" w:hAnsi="Times New Roman" w:cs="Times New Roman"/>
                <w:color w:val="000000"/>
                <w:lang w:val="uk-UA" w:eastAsia="uk-UA"/>
              </w:rPr>
            </w:pPr>
          </w:p>
        </w:tc>
        <w:tc>
          <w:tcPr>
            <w:tcW w:w="2266" w:type="dxa"/>
            <w:vMerge w:val="restart"/>
            <w:tcBorders>
              <w:left w:val="single" w:sz="6" w:space="0" w:color="000000"/>
              <w:bottom w:val="single" w:sz="6" w:space="0" w:color="000000"/>
              <w:right w:val="single" w:sz="6" w:space="0" w:color="000000"/>
            </w:tcBorders>
            <w:tcMar>
              <w:top w:w="0" w:type="dxa"/>
              <w:left w:w="101" w:type="dxa"/>
              <w:bottom w:w="0" w:type="dxa"/>
              <w:right w:w="101" w:type="dxa"/>
            </w:tcMar>
            <w:hideMark/>
          </w:tcPr>
          <w:p w:rsidR="00B52258" w:rsidRPr="00B52258" w:rsidRDefault="00B52258" w:rsidP="00B52258">
            <w:pPr>
              <w:spacing w:after="0" w:line="240" w:lineRule="auto"/>
              <w:rPr>
                <w:rFonts w:ascii="Times New Roman" w:eastAsia="Times New Roman" w:hAnsi="Times New Roman" w:cs="Times New Roman"/>
                <w:color w:val="000000"/>
                <w:lang w:val="uk-UA" w:eastAsia="uk-UA"/>
              </w:rPr>
            </w:pPr>
            <w:r w:rsidRPr="00B52258">
              <w:rPr>
                <w:rFonts w:ascii="Times New Roman" w:eastAsia="Times New Roman" w:hAnsi="Times New Roman" w:cs="Times New Roman"/>
                <w:b/>
                <w:bCs/>
                <w:color w:val="000000"/>
                <w:lang w:val="uk-UA" w:eastAsia="uk-UA"/>
              </w:rPr>
              <w:t>(МТ)</w:t>
            </w:r>
            <w:r w:rsidRPr="00B52258">
              <w:rPr>
                <w:rFonts w:ascii="Times New Roman" w:eastAsia="Times New Roman" w:hAnsi="Times New Roman" w:cs="Times New Roman"/>
                <w:color w:val="000000"/>
                <w:lang w:val="uk-UA" w:eastAsia="uk-UA"/>
              </w:rPr>
              <w:t> Фільмографія:</w:t>
            </w:r>
          </w:p>
          <w:p w:rsidR="00B52258" w:rsidRPr="00B52258" w:rsidRDefault="00B52258" w:rsidP="00B52258">
            <w:pPr>
              <w:spacing w:after="0" w:line="240" w:lineRule="auto"/>
              <w:rPr>
                <w:rFonts w:ascii="Times New Roman" w:eastAsia="Times New Roman" w:hAnsi="Times New Roman" w:cs="Times New Roman"/>
                <w:color w:val="000000"/>
                <w:lang w:val="uk-UA" w:eastAsia="uk-UA"/>
              </w:rPr>
            </w:pPr>
            <w:r w:rsidRPr="00B52258">
              <w:rPr>
                <w:rFonts w:ascii="Times New Roman" w:eastAsia="Times New Roman" w:hAnsi="Times New Roman" w:cs="Times New Roman"/>
                <w:color w:val="000000"/>
                <w:lang w:val="uk-UA" w:eastAsia="uk-UA"/>
              </w:rPr>
              <w:t xml:space="preserve">«Чарлі і шоколадна фабрика» (режисер Т. </w:t>
            </w:r>
            <w:proofErr w:type="spellStart"/>
            <w:r w:rsidRPr="00B52258">
              <w:rPr>
                <w:rFonts w:ascii="Times New Roman" w:eastAsia="Times New Roman" w:hAnsi="Times New Roman" w:cs="Times New Roman"/>
                <w:color w:val="000000"/>
                <w:lang w:val="uk-UA" w:eastAsia="uk-UA"/>
              </w:rPr>
              <w:t>Бертон</w:t>
            </w:r>
            <w:proofErr w:type="spellEnd"/>
            <w:r w:rsidRPr="00B52258">
              <w:rPr>
                <w:rFonts w:ascii="Times New Roman" w:eastAsia="Times New Roman" w:hAnsi="Times New Roman" w:cs="Times New Roman"/>
                <w:color w:val="000000"/>
                <w:lang w:val="uk-UA" w:eastAsia="uk-UA"/>
              </w:rPr>
              <w:t>, США, Велика Британія, 2005)</w:t>
            </w:r>
          </w:p>
        </w:tc>
        <w:tc>
          <w:tcPr>
            <w:tcW w:w="2268" w:type="dxa"/>
            <w:vMerge/>
            <w:tcBorders>
              <w:top w:val="single" w:sz="6" w:space="0" w:color="000000"/>
              <w:left w:val="single" w:sz="6" w:space="0" w:color="000000"/>
              <w:bottom w:val="single" w:sz="6" w:space="0" w:color="000000"/>
              <w:right w:val="single" w:sz="6" w:space="0" w:color="000000"/>
            </w:tcBorders>
            <w:vAlign w:val="center"/>
            <w:hideMark/>
          </w:tcPr>
          <w:p w:rsidR="00B52258" w:rsidRPr="00B52258" w:rsidRDefault="00B52258" w:rsidP="00B52258">
            <w:pPr>
              <w:spacing w:after="0" w:line="240" w:lineRule="auto"/>
              <w:rPr>
                <w:rFonts w:ascii="Times New Roman" w:eastAsia="Times New Roman" w:hAnsi="Times New Roman" w:cs="Times New Roman"/>
                <w:color w:val="000000"/>
                <w:lang w:val="uk-UA" w:eastAsia="uk-UA"/>
              </w:rPr>
            </w:pPr>
          </w:p>
        </w:tc>
        <w:tc>
          <w:tcPr>
            <w:tcW w:w="2126" w:type="dxa"/>
            <w:vMerge/>
            <w:tcBorders>
              <w:top w:val="single" w:sz="6" w:space="0" w:color="000000"/>
              <w:left w:val="single" w:sz="6" w:space="0" w:color="000000"/>
              <w:bottom w:val="single" w:sz="6" w:space="0" w:color="000000"/>
              <w:right w:val="single" w:sz="6" w:space="0" w:color="000000"/>
            </w:tcBorders>
            <w:vAlign w:val="center"/>
            <w:hideMark/>
          </w:tcPr>
          <w:p w:rsidR="00B52258" w:rsidRPr="00B52258" w:rsidRDefault="00B52258" w:rsidP="00B52258">
            <w:pPr>
              <w:spacing w:after="0" w:line="240" w:lineRule="auto"/>
              <w:rPr>
                <w:rFonts w:ascii="Times New Roman" w:eastAsia="Times New Roman" w:hAnsi="Times New Roman" w:cs="Times New Roman"/>
                <w:color w:val="000000"/>
                <w:lang w:val="uk-UA" w:eastAsia="uk-UA"/>
              </w:rPr>
            </w:pPr>
          </w:p>
        </w:tc>
        <w:tc>
          <w:tcPr>
            <w:tcW w:w="1428" w:type="dxa"/>
            <w:tcBorders>
              <w:top w:val="single" w:sz="6" w:space="0" w:color="000000"/>
              <w:left w:val="single" w:sz="6" w:space="0" w:color="000000"/>
              <w:bottom w:val="single" w:sz="6" w:space="0" w:color="000000"/>
            </w:tcBorders>
            <w:tcMar>
              <w:top w:w="0" w:type="dxa"/>
              <w:left w:w="101" w:type="dxa"/>
              <w:bottom w:w="0" w:type="dxa"/>
              <w:right w:w="101" w:type="dxa"/>
            </w:tcMar>
            <w:hideMark/>
          </w:tcPr>
          <w:p w:rsidR="00B52258" w:rsidRPr="00B52258" w:rsidRDefault="00B52258" w:rsidP="00B52258">
            <w:pPr>
              <w:spacing w:after="0" w:line="240" w:lineRule="auto"/>
              <w:rPr>
                <w:rFonts w:ascii="Times New Roman" w:eastAsia="Times New Roman" w:hAnsi="Times New Roman" w:cs="Times New Roman"/>
                <w:color w:val="000000"/>
                <w:lang w:val="uk-UA" w:eastAsia="uk-UA"/>
              </w:rPr>
            </w:pPr>
            <w:r w:rsidRPr="00B52258">
              <w:rPr>
                <w:rFonts w:ascii="Times New Roman" w:eastAsia="Times New Roman" w:hAnsi="Times New Roman" w:cs="Times New Roman"/>
                <w:b/>
                <w:bCs/>
                <w:color w:val="000000"/>
                <w:lang w:val="uk-UA" w:eastAsia="uk-UA"/>
              </w:rPr>
              <w:t> </w:t>
            </w:r>
          </w:p>
        </w:tc>
      </w:tr>
      <w:tr w:rsidR="00B52258" w:rsidRPr="00B52258" w:rsidTr="00B52258">
        <w:trPr>
          <w:trHeight w:val="151"/>
        </w:trPr>
        <w:tc>
          <w:tcPr>
            <w:tcW w:w="504" w:type="dxa"/>
            <w:tcBorders>
              <w:top w:val="single" w:sz="6" w:space="0" w:color="000000"/>
              <w:bottom w:val="single" w:sz="6" w:space="0" w:color="000000"/>
              <w:right w:val="single" w:sz="6" w:space="0" w:color="000000"/>
            </w:tcBorders>
            <w:tcMar>
              <w:top w:w="0" w:type="dxa"/>
              <w:left w:w="101" w:type="dxa"/>
              <w:bottom w:w="0" w:type="dxa"/>
              <w:right w:w="101" w:type="dxa"/>
            </w:tcMar>
            <w:hideMark/>
          </w:tcPr>
          <w:p w:rsidR="00B52258" w:rsidRPr="00B52258" w:rsidRDefault="00B52258" w:rsidP="00B52258">
            <w:pPr>
              <w:spacing w:after="0" w:line="240" w:lineRule="auto"/>
              <w:rPr>
                <w:rFonts w:ascii="Times New Roman" w:eastAsia="Times New Roman" w:hAnsi="Times New Roman" w:cs="Times New Roman"/>
                <w:color w:val="000000"/>
                <w:lang w:val="uk-UA" w:eastAsia="uk-UA"/>
              </w:rPr>
            </w:pPr>
            <w:r w:rsidRPr="00B52258">
              <w:rPr>
                <w:rFonts w:ascii="Times New Roman" w:eastAsia="Times New Roman" w:hAnsi="Times New Roman" w:cs="Times New Roman"/>
                <w:color w:val="000000"/>
                <w:lang w:val="uk-UA" w:eastAsia="uk-UA"/>
              </w:rPr>
              <w:t>24</w:t>
            </w:r>
          </w:p>
        </w:tc>
        <w:tc>
          <w:tcPr>
            <w:tcW w:w="2285" w:type="dxa"/>
            <w:tcBorders>
              <w:top w:val="single" w:sz="6" w:space="0" w:color="000000"/>
              <w:left w:val="single" w:sz="6" w:space="0" w:color="000000"/>
              <w:bottom w:val="single" w:sz="6" w:space="0" w:color="000000"/>
              <w:right w:val="single" w:sz="6" w:space="0" w:color="000000"/>
            </w:tcBorders>
            <w:tcMar>
              <w:top w:w="0" w:type="dxa"/>
              <w:left w:w="101" w:type="dxa"/>
              <w:bottom w:w="0" w:type="dxa"/>
              <w:right w:w="101" w:type="dxa"/>
            </w:tcMar>
            <w:hideMark/>
          </w:tcPr>
          <w:p w:rsidR="00B52258" w:rsidRPr="00B52258" w:rsidRDefault="00B52258" w:rsidP="00B52258">
            <w:pPr>
              <w:spacing w:after="0" w:line="240" w:lineRule="auto"/>
              <w:rPr>
                <w:rFonts w:ascii="Times New Roman" w:eastAsia="Times New Roman" w:hAnsi="Times New Roman" w:cs="Times New Roman"/>
                <w:color w:val="000000"/>
                <w:lang w:val="uk-UA" w:eastAsia="uk-UA"/>
              </w:rPr>
            </w:pPr>
            <w:proofErr w:type="spellStart"/>
            <w:r w:rsidRPr="00B52258">
              <w:rPr>
                <w:rFonts w:ascii="Times New Roman" w:eastAsia="Times New Roman" w:hAnsi="Times New Roman" w:cs="Times New Roman"/>
                <w:b/>
                <w:bCs/>
                <w:color w:val="000000"/>
                <w:lang w:val="uk-UA" w:eastAsia="uk-UA"/>
              </w:rPr>
              <w:t>Роальд</w:t>
            </w:r>
            <w:proofErr w:type="spellEnd"/>
            <w:r w:rsidRPr="00B52258">
              <w:rPr>
                <w:rFonts w:ascii="Times New Roman" w:eastAsia="Times New Roman" w:hAnsi="Times New Roman" w:cs="Times New Roman"/>
                <w:b/>
                <w:bCs/>
                <w:color w:val="000000"/>
                <w:lang w:val="uk-UA" w:eastAsia="uk-UA"/>
              </w:rPr>
              <w:t>  </w:t>
            </w:r>
            <w:proofErr w:type="spellStart"/>
            <w:r w:rsidRPr="00B52258">
              <w:rPr>
                <w:rFonts w:ascii="Times New Roman" w:eastAsia="Times New Roman" w:hAnsi="Times New Roman" w:cs="Times New Roman"/>
                <w:b/>
                <w:bCs/>
                <w:color w:val="000000"/>
                <w:lang w:val="uk-UA" w:eastAsia="uk-UA"/>
              </w:rPr>
              <w:t>Дал</w:t>
            </w:r>
            <w:proofErr w:type="spellEnd"/>
            <w:r w:rsidRPr="00B52258">
              <w:rPr>
                <w:rFonts w:ascii="Times New Roman" w:eastAsia="Times New Roman" w:hAnsi="Times New Roman" w:cs="Times New Roman"/>
                <w:b/>
                <w:bCs/>
                <w:color w:val="000000"/>
                <w:lang w:val="uk-UA" w:eastAsia="uk-UA"/>
              </w:rPr>
              <w:t xml:space="preserve"> «Чарлі і шоколадна фабрика». </w:t>
            </w:r>
            <w:r w:rsidRPr="00B52258">
              <w:rPr>
                <w:rFonts w:ascii="Times New Roman" w:eastAsia="Times New Roman" w:hAnsi="Times New Roman" w:cs="Times New Roman"/>
                <w:color w:val="000000"/>
                <w:lang w:val="uk-UA" w:eastAsia="uk-UA"/>
              </w:rPr>
              <w:t> Шлях хлопчика Чарлі до своєї мети. Доброта, щирість і наполегливість головного героя.</w:t>
            </w:r>
          </w:p>
        </w:tc>
        <w:tc>
          <w:tcPr>
            <w:tcW w:w="726" w:type="dxa"/>
            <w:tcBorders>
              <w:top w:val="single" w:sz="6" w:space="0" w:color="000000"/>
              <w:left w:val="single" w:sz="6" w:space="0" w:color="000000"/>
              <w:bottom w:val="single" w:sz="6" w:space="0" w:color="000000"/>
              <w:right w:val="single" w:sz="6" w:space="0" w:color="000000"/>
            </w:tcBorders>
            <w:tcMar>
              <w:top w:w="0" w:type="dxa"/>
              <w:left w:w="101" w:type="dxa"/>
              <w:bottom w:w="0" w:type="dxa"/>
              <w:right w:w="101" w:type="dxa"/>
            </w:tcMar>
            <w:hideMark/>
          </w:tcPr>
          <w:p w:rsidR="00B52258" w:rsidRPr="00B52258" w:rsidRDefault="00B52258" w:rsidP="00B52258">
            <w:pPr>
              <w:spacing w:after="0" w:line="240" w:lineRule="auto"/>
              <w:rPr>
                <w:rFonts w:ascii="Times New Roman" w:eastAsia="Times New Roman" w:hAnsi="Times New Roman" w:cs="Times New Roman"/>
                <w:color w:val="000000"/>
                <w:lang w:val="uk-UA" w:eastAsia="uk-UA"/>
              </w:rPr>
            </w:pPr>
            <w:r w:rsidRPr="00B52258">
              <w:rPr>
                <w:rFonts w:ascii="Times New Roman" w:eastAsia="Times New Roman" w:hAnsi="Times New Roman" w:cs="Times New Roman"/>
                <w:b/>
                <w:bCs/>
                <w:color w:val="000000"/>
                <w:lang w:val="uk-UA" w:eastAsia="uk-UA"/>
              </w:rPr>
              <w:t> </w:t>
            </w:r>
          </w:p>
        </w:tc>
        <w:tc>
          <w:tcPr>
            <w:tcW w:w="3387" w:type="dxa"/>
            <w:vMerge/>
            <w:tcBorders>
              <w:top w:val="single" w:sz="6" w:space="0" w:color="000000"/>
              <w:left w:val="single" w:sz="6" w:space="0" w:color="000000"/>
              <w:bottom w:val="single" w:sz="6" w:space="0" w:color="000000"/>
              <w:right w:val="single" w:sz="6" w:space="0" w:color="000000"/>
            </w:tcBorders>
            <w:vAlign w:val="center"/>
            <w:hideMark/>
          </w:tcPr>
          <w:p w:rsidR="00B52258" w:rsidRPr="00B52258" w:rsidRDefault="00B52258" w:rsidP="00B52258">
            <w:pPr>
              <w:spacing w:after="0" w:line="240" w:lineRule="auto"/>
              <w:rPr>
                <w:rFonts w:ascii="Times New Roman" w:eastAsia="Times New Roman" w:hAnsi="Times New Roman" w:cs="Times New Roman"/>
                <w:color w:val="000000"/>
                <w:lang w:val="uk-UA" w:eastAsia="uk-UA"/>
              </w:rPr>
            </w:pPr>
          </w:p>
        </w:tc>
        <w:tc>
          <w:tcPr>
            <w:tcW w:w="2266" w:type="dxa"/>
            <w:vMerge/>
            <w:tcBorders>
              <w:left w:val="single" w:sz="6" w:space="0" w:color="000000"/>
              <w:bottom w:val="single" w:sz="6" w:space="0" w:color="000000"/>
              <w:right w:val="single" w:sz="6" w:space="0" w:color="000000"/>
            </w:tcBorders>
            <w:vAlign w:val="center"/>
            <w:hideMark/>
          </w:tcPr>
          <w:p w:rsidR="00B52258" w:rsidRPr="00B52258" w:rsidRDefault="00B52258" w:rsidP="00B52258">
            <w:pPr>
              <w:spacing w:after="0" w:line="240" w:lineRule="auto"/>
              <w:rPr>
                <w:rFonts w:ascii="Times New Roman" w:eastAsia="Times New Roman" w:hAnsi="Times New Roman" w:cs="Times New Roman"/>
                <w:color w:val="000000"/>
                <w:lang w:val="uk-UA" w:eastAsia="uk-UA"/>
              </w:rPr>
            </w:pPr>
          </w:p>
        </w:tc>
        <w:tc>
          <w:tcPr>
            <w:tcW w:w="2268" w:type="dxa"/>
            <w:vMerge/>
            <w:tcBorders>
              <w:top w:val="single" w:sz="6" w:space="0" w:color="000000"/>
              <w:left w:val="single" w:sz="6" w:space="0" w:color="000000"/>
              <w:bottom w:val="single" w:sz="6" w:space="0" w:color="000000"/>
              <w:right w:val="single" w:sz="6" w:space="0" w:color="000000"/>
            </w:tcBorders>
            <w:vAlign w:val="center"/>
            <w:hideMark/>
          </w:tcPr>
          <w:p w:rsidR="00B52258" w:rsidRPr="00B52258" w:rsidRDefault="00B52258" w:rsidP="00B52258">
            <w:pPr>
              <w:spacing w:after="0" w:line="240" w:lineRule="auto"/>
              <w:rPr>
                <w:rFonts w:ascii="Times New Roman" w:eastAsia="Times New Roman" w:hAnsi="Times New Roman" w:cs="Times New Roman"/>
                <w:color w:val="000000"/>
                <w:lang w:val="uk-UA" w:eastAsia="uk-UA"/>
              </w:rPr>
            </w:pPr>
          </w:p>
        </w:tc>
        <w:tc>
          <w:tcPr>
            <w:tcW w:w="2126" w:type="dxa"/>
            <w:vMerge/>
            <w:tcBorders>
              <w:top w:val="single" w:sz="6" w:space="0" w:color="000000"/>
              <w:left w:val="single" w:sz="6" w:space="0" w:color="000000"/>
              <w:bottom w:val="single" w:sz="6" w:space="0" w:color="000000"/>
              <w:right w:val="single" w:sz="6" w:space="0" w:color="000000"/>
            </w:tcBorders>
            <w:vAlign w:val="center"/>
            <w:hideMark/>
          </w:tcPr>
          <w:p w:rsidR="00B52258" w:rsidRPr="00B52258" w:rsidRDefault="00B52258" w:rsidP="00B52258">
            <w:pPr>
              <w:spacing w:after="0" w:line="240" w:lineRule="auto"/>
              <w:rPr>
                <w:rFonts w:ascii="Times New Roman" w:eastAsia="Times New Roman" w:hAnsi="Times New Roman" w:cs="Times New Roman"/>
                <w:color w:val="000000"/>
                <w:lang w:val="uk-UA" w:eastAsia="uk-UA"/>
              </w:rPr>
            </w:pPr>
          </w:p>
        </w:tc>
        <w:tc>
          <w:tcPr>
            <w:tcW w:w="1428" w:type="dxa"/>
            <w:tcBorders>
              <w:top w:val="single" w:sz="6" w:space="0" w:color="000000"/>
              <w:left w:val="single" w:sz="6" w:space="0" w:color="000000"/>
              <w:bottom w:val="single" w:sz="6" w:space="0" w:color="000000"/>
            </w:tcBorders>
            <w:tcMar>
              <w:top w:w="0" w:type="dxa"/>
              <w:left w:w="101" w:type="dxa"/>
              <w:bottom w:w="0" w:type="dxa"/>
              <w:right w:w="101" w:type="dxa"/>
            </w:tcMar>
            <w:hideMark/>
          </w:tcPr>
          <w:p w:rsidR="00B52258" w:rsidRPr="00B52258" w:rsidRDefault="00B52258" w:rsidP="00B52258">
            <w:pPr>
              <w:spacing w:after="0" w:line="240" w:lineRule="auto"/>
              <w:rPr>
                <w:rFonts w:ascii="Times New Roman" w:eastAsia="Times New Roman" w:hAnsi="Times New Roman" w:cs="Times New Roman"/>
                <w:color w:val="000000"/>
                <w:lang w:val="uk-UA" w:eastAsia="uk-UA"/>
              </w:rPr>
            </w:pPr>
            <w:r w:rsidRPr="00B52258">
              <w:rPr>
                <w:rFonts w:ascii="Times New Roman" w:eastAsia="Times New Roman" w:hAnsi="Times New Roman" w:cs="Times New Roman"/>
                <w:b/>
                <w:bCs/>
                <w:color w:val="000000"/>
                <w:lang w:val="uk-UA" w:eastAsia="uk-UA"/>
              </w:rPr>
              <w:t> </w:t>
            </w:r>
          </w:p>
        </w:tc>
      </w:tr>
      <w:tr w:rsidR="00B52258" w:rsidRPr="00B52258" w:rsidTr="00B52258">
        <w:trPr>
          <w:trHeight w:val="151"/>
        </w:trPr>
        <w:tc>
          <w:tcPr>
            <w:tcW w:w="504" w:type="dxa"/>
            <w:tcBorders>
              <w:top w:val="single" w:sz="6" w:space="0" w:color="000000"/>
              <w:bottom w:val="single" w:sz="6" w:space="0" w:color="000000"/>
              <w:right w:val="single" w:sz="6" w:space="0" w:color="000000"/>
            </w:tcBorders>
            <w:tcMar>
              <w:top w:w="0" w:type="dxa"/>
              <w:left w:w="101" w:type="dxa"/>
              <w:bottom w:w="0" w:type="dxa"/>
              <w:right w:w="101" w:type="dxa"/>
            </w:tcMar>
            <w:hideMark/>
          </w:tcPr>
          <w:p w:rsidR="00B52258" w:rsidRPr="00B52258" w:rsidRDefault="00B52258" w:rsidP="00B52258">
            <w:pPr>
              <w:spacing w:after="0" w:line="240" w:lineRule="auto"/>
              <w:rPr>
                <w:rFonts w:ascii="Times New Roman" w:eastAsia="Times New Roman" w:hAnsi="Times New Roman" w:cs="Times New Roman"/>
                <w:color w:val="000000"/>
                <w:lang w:val="uk-UA" w:eastAsia="uk-UA"/>
              </w:rPr>
            </w:pPr>
            <w:r w:rsidRPr="00B52258">
              <w:rPr>
                <w:rFonts w:ascii="Times New Roman" w:eastAsia="Times New Roman" w:hAnsi="Times New Roman" w:cs="Times New Roman"/>
                <w:color w:val="000000"/>
                <w:lang w:val="uk-UA" w:eastAsia="uk-UA"/>
              </w:rPr>
              <w:t>25</w:t>
            </w:r>
          </w:p>
        </w:tc>
        <w:tc>
          <w:tcPr>
            <w:tcW w:w="2285" w:type="dxa"/>
            <w:tcBorders>
              <w:top w:val="single" w:sz="6" w:space="0" w:color="000000"/>
              <w:left w:val="single" w:sz="6" w:space="0" w:color="000000"/>
              <w:bottom w:val="single" w:sz="6" w:space="0" w:color="000000"/>
              <w:right w:val="single" w:sz="6" w:space="0" w:color="000000"/>
            </w:tcBorders>
            <w:tcMar>
              <w:top w:w="0" w:type="dxa"/>
              <w:left w:w="101" w:type="dxa"/>
              <w:bottom w:w="0" w:type="dxa"/>
              <w:right w:w="101" w:type="dxa"/>
            </w:tcMar>
            <w:hideMark/>
          </w:tcPr>
          <w:p w:rsidR="00B52258" w:rsidRPr="00B52258" w:rsidRDefault="00B52258" w:rsidP="00B52258">
            <w:pPr>
              <w:spacing w:after="0" w:line="240" w:lineRule="auto"/>
              <w:rPr>
                <w:rFonts w:ascii="Times New Roman" w:eastAsia="Times New Roman" w:hAnsi="Times New Roman" w:cs="Times New Roman"/>
                <w:color w:val="000000"/>
                <w:lang w:val="uk-UA" w:eastAsia="uk-UA"/>
              </w:rPr>
            </w:pPr>
            <w:proofErr w:type="spellStart"/>
            <w:r w:rsidRPr="00B52258">
              <w:rPr>
                <w:rFonts w:ascii="Times New Roman" w:eastAsia="Times New Roman" w:hAnsi="Times New Roman" w:cs="Times New Roman"/>
                <w:b/>
                <w:bCs/>
                <w:color w:val="000000"/>
                <w:lang w:val="uk-UA" w:eastAsia="uk-UA"/>
              </w:rPr>
              <w:t>Роальд</w:t>
            </w:r>
            <w:proofErr w:type="spellEnd"/>
            <w:r w:rsidRPr="00B52258">
              <w:rPr>
                <w:rFonts w:ascii="Times New Roman" w:eastAsia="Times New Roman" w:hAnsi="Times New Roman" w:cs="Times New Roman"/>
                <w:b/>
                <w:bCs/>
                <w:color w:val="000000"/>
                <w:lang w:val="uk-UA" w:eastAsia="uk-UA"/>
              </w:rPr>
              <w:t>  </w:t>
            </w:r>
            <w:proofErr w:type="spellStart"/>
            <w:r w:rsidRPr="00B52258">
              <w:rPr>
                <w:rFonts w:ascii="Times New Roman" w:eastAsia="Times New Roman" w:hAnsi="Times New Roman" w:cs="Times New Roman"/>
                <w:b/>
                <w:bCs/>
                <w:color w:val="000000"/>
                <w:lang w:val="uk-UA" w:eastAsia="uk-UA"/>
              </w:rPr>
              <w:t>Дал</w:t>
            </w:r>
            <w:proofErr w:type="spellEnd"/>
            <w:r w:rsidRPr="00B52258">
              <w:rPr>
                <w:rFonts w:ascii="Times New Roman" w:eastAsia="Times New Roman" w:hAnsi="Times New Roman" w:cs="Times New Roman"/>
                <w:b/>
                <w:bCs/>
                <w:color w:val="000000"/>
                <w:lang w:val="uk-UA" w:eastAsia="uk-UA"/>
              </w:rPr>
              <w:t xml:space="preserve"> «Чарлі і шоколадна фабрика». </w:t>
            </w:r>
            <w:r w:rsidRPr="00B52258">
              <w:rPr>
                <w:rFonts w:ascii="Times New Roman" w:eastAsia="Times New Roman" w:hAnsi="Times New Roman" w:cs="Times New Roman"/>
                <w:color w:val="000000"/>
                <w:lang w:val="uk-UA" w:eastAsia="uk-UA"/>
              </w:rPr>
              <w:t>   </w:t>
            </w:r>
            <w:r w:rsidRPr="00B52258">
              <w:rPr>
                <w:rFonts w:ascii="Times New Roman" w:eastAsia="Times New Roman" w:hAnsi="Times New Roman" w:cs="Times New Roman"/>
                <w:b/>
                <w:bCs/>
                <w:color w:val="000000"/>
                <w:lang w:val="uk-UA" w:eastAsia="uk-UA"/>
              </w:rPr>
              <w:t> </w:t>
            </w:r>
            <w:r w:rsidRPr="00B52258">
              <w:rPr>
                <w:rFonts w:ascii="Times New Roman" w:eastAsia="Times New Roman" w:hAnsi="Times New Roman" w:cs="Times New Roman"/>
                <w:color w:val="000000"/>
                <w:lang w:val="uk-UA" w:eastAsia="uk-UA"/>
              </w:rPr>
              <w:t xml:space="preserve">Зображення родинних стосунків у творі: сім’я </w:t>
            </w:r>
            <w:proofErr w:type="spellStart"/>
            <w:r w:rsidRPr="00B52258">
              <w:rPr>
                <w:rFonts w:ascii="Times New Roman" w:eastAsia="Times New Roman" w:hAnsi="Times New Roman" w:cs="Times New Roman"/>
                <w:color w:val="000000"/>
                <w:lang w:val="uk-UA" w:eastAsia="uk-UA"/>
              </w:rPr>
              <w:t>Бакетів</w:t>
            </w:r>
            <w:proofErr w:type="spellEnd"/>
            <w:r w:rsidRPr="00B52258">
              <w:rPr>
                <w:rFonts w:ascii="Times New Roman" w:eastAsia="Times New Roman" w:hAnsi="Times New Roman" w:cs="Times New Roman"/>
                <w:color w:val="000000"/>
                <w:lang w:val="uk-UA" w:eastAsia="uk-UA"/>
              </w:rPr>
              <w:t xml:space="preserve">, інші родини. Образи дітей і дорослих у повісті-казці. Вади й небезпеки сучасного </w:t>
            </w:r>
            <w:r w:rsidRPr="00B52258">
              <w:rPr>
                <w:rFonts w:ascii="Times New Roman" w:eastAsia="Times New Roman" w:hAnsi="Times New Roman" w:cs="Times New Roman"/>
                <w:color w:val="000000"/>
                <w:lang w:val="uk-UA" w:eastAsia="uk-UA"/>
              </w:rPr>
              <w:lastRenderedPageBreak/>
              <w:t>світу, їх утілення у творі.</w:t>
            </w:r>
          </w:p>
        </w:tc>
        <w:tc>
          <w:tcPr>
            <w:tcW w:w="726" w:type="dxa"/>
            <w:tcBorders>
              <w:top w:val="single" w:sz="6" w:space="0" w:color="000000"/>
              <w:left w:val="single" w:sz="6" w:space="0" w:color="000000"/>
              <w:bottom w:val="single" w:sz="6" w:space="0" w:color="000000"/>
              <w:right w:val="single" w:sz="6" w:space="0" w:color="000000"/>
            </w:tcBorders>
            <w:tcMar>
              <w:top w:w="0" w:type="dxa"/>
              <w:left w:w="101" w:type="dxa"/>
              <w:bottom w:w="0" w:type="dxa"/>
              <w:right w:w="101" w:type="dxa"/>
            </w:tcMar>
            <w:hideMark/>
          </w:tcPr>
          <w:p w:rsidR="00B52258" w:rsidRPr="00B52258" w:rsidRDefault="00B52258" w:rsidP="00B52258">
            <w:pPr>
              <w:spacing w:after="0" w:line="240" w:lineRule="auto"/>
              <w:rPr>
                <w:rFonts w:ascii="Times New Roman" w:eastAsia="Times New Roman" w:hAnsi="Times New Roman" w:cs="Times New Roman"/>
                <w:color w:val="000000"/>
                <w:lang w:val="uk-UA" w:eastAsia="uk-UA"/>
              </w:rPr>
            </w:pPr>
            <w:r w:rsidRPr="00B52258">
              <w:rPr>
                <w:rFonts w:ascii="Times New Roman" w:eastAsia="Times New Roman" w:hAnsi="Times New Roman" w:cs="Times New Roman"/>
                <w:b/>
                <w:bCs/>
                <w:color w:val="000000"/>
                <w:lang w:val="uk-UA" w:eastAsia="uk-UA"/>
              </w:rPr>
              <w:lastRenderedPageBreak/>
              <w:t> </w:t>
            </w:r>
          </w:p>
        </w:tc>
        <w:tc>
          <w:tcPr>
            <w:tcW w:w="3387" w:type="dxa"/>
            <w:vMerge/>
            <w:tcBorders>
              <w:top w:val="single" w:sz="6" w:space="0" w:color="000000"/>
              <w:left w:val="single" w:sz="6" w:space="0" w:color="000000"/>
              <w:bottom w:val="single" w:sz="6" w:space="0" w:color="000000"/>
              <w:right w:val="single" w:sz="6" w:space="0" w:color="000000"/>
            </w:tcBorders>
            <w:vAlign w:val="center"/>
            <w:hideMark/>
          </w:tcPr>
          <w:p w:rsidR="00B52258" w:rsidRPr="00B52258" w:rsidRDefault="00B52258" w:rsidP="00B52258">
            <w:pPr>
              <w:spacing w:after="0" w:line="240" w:lineRule="auto"/>
              <w:rPr>
                <w:rFonts w:ascii="Times New Roman" w:eastAsia="Times New Roman" w:hAnsi="Times New Roman" w:cs="Times New Roman"/>
                <w:color w:val="000000"/>
                <w:lang w:val="uk-UA" w:eastAsia="uk-UA"/>
              </w:rPr>
            </w:pPr>
          </w:p>
        </w:tc>
        <w:tc>
          <w:tcPr>
            <w:tcW w:w="2266" w:type="dxa"/>
            <w:vMerge/>
            <w:tcBorders>
              <w:left w:val="single" w:sz="6" w:space="0" w:color="000000"/>
              <w:bottom w:val="single" w:sz="6" w:space="0" w:color="000000"/>
              <w:right w:val="single" w:sz="6" w:space="0" w:color="000000"/>
            </w:tcBorders>
            <w:vAlign w:val="center"/>
            <w:hideMark/>
          </w:tcPr>
          <w:p w:rsidR="00B52258" w:rsidRPr="00B52258" w:rsidRDefault="00B52258" w:rsidP="00B52258">
            <w:pPr>
              <w:spacing w:after="0" w:line="240" w:lineRule="auto"/>
              <w:rPr>
                <w:rFonts w:ascii="Times New Roman" w:eastAsia="Times New Roman" w:hAnsi="Times New Roman" w:cs="Times New Roman"/>
                <w:color w:val="000000"/>
                <w:lang w:val="uk-UA" w:eastAsia="uk-UA"/>
              </w:rPr>
            </w:pPr>
          </w:p>
        </w:tc>
        <w:tc>
          <w:tcPr>
            <w:tcW w:w="2268" w:type="dxa"/>
            <w:vMerge/>
            <w:tcBorders>
              <w:top w:val="single" w:sz="6" w:space="0" w:color="000000"/>
              <w:left w:val="single" w:sz="6" w:space="0" w:color="000000"/>
              <w:bottom w:val="single" w:sz="6" w:space="0" w:color="000000"/>
              <w:right w:val="single" w:sz="6" w:space="0" w:color="000000"/>
            </w:tcBorders>
            <w:vAlign w:val="center"/>
            <w:hideMark/>
          </w:tcPr>
          <w:p w:rsidR="00B52258" w:rsidRPr="00B52258" w:rsidRDefault="00B52258" w:rsidP="00B52258">
            <w:pPr>
              <w:spacing w:after="0" w:line="240" w:lineRule="auto"/>
              <w:rPr>
                <w:rFonts w:ascii="Times New Roman" w:eastAsia="Times New Roman" w:hAnsi="Times New Roman" w:cs="Times New Roman"/>
                <w:color w:val="000000"/>
                <w:lang w:val="uk-UA" w:eastAsia="uk-UA"/>
              </w:rPr>
            </w:pPr>
          </w:p>
        </w:tc>
        <w:tc>
          <w:tcPr>
            <w:tcW w:w="2126" w:type="dxa"/>
            <w:vMerge/>
            <w:tcBorders>
              <w:top w:val="single" w:sz="6" w:space="0" w:color="000000"/>
              <w:left w:val="single" w:sz="6" w:space="0" w:color="000000"/>
              <w:bottom w:val="single" w:sz="6" w:space="0" w:color="000000"/>
              <w:right w:val="single" w:sz="6" w:space="0" w:color="000000"/>
            </w:tcBorders>
            <w:vAlign w:val="center"/>
            <w:hideMark/>
          </w:tcPr>
          <w:p w:rsidR="00B52258" w:rsidRPr="00B52258" w:rsidRDefault="00B52258" w:rsidP="00B52258">
            <w:pPr>
              <w:spacing w:after="0" w:line="240" w:lineRule="auto"/>
              <w:rPr>
                <w:rFonts w:ascii="Times New Roman" w:eastAsia="Times New Roman" w:hAnsi="Times New Roman" w:cs="Times New Roman"/>
                <w:color w:val="000000"/>
                <w:lang w:val="uk-UA" w:eastAsia="uk-UA"/>
              </w:rPr>
            </w:pPr>
          </w:p>
        </w:tc>
        <w:tc>
          <w:tcPr>
            <w:tcW w:w="1428" w:type="dxa"/>
            <w:tcBorders>
              <w:top w:val="single" w:sz="6" w:space="0" w:color="000000"/>
              <w:left w:val="single" w:sz="6" w:space="0" w:color="000000"/>
              <w:bottom w:val="single" w:sz="6" w:space="0" w:color="000000"/>
            </w:tcBorders>
            <w:tcMar>
              <w:top w:w="0" w:type="dxa"/>
              <w:left w:w="101" w:type="dxa"/>
              <w:bottom w:w="0" w:type="dxa"/>
              <w:right w:w="101" w:type="dxa"/>
            </w:tcMar>
            <w:hideMark/>
          </w:tcPr>
          <w:p w:rsidR="00B52258" w:rsidRPr="00B52258" w:rsidRDefault="00B52258" w:rsidP="00B52258">
            <w:pPr>
              <w:spacing w:after="0" w:line="240" w:lineRule="auto"/>
              <w:rPr>
                <w:rFonts w:ascii="Times New Roman" w:eastAsia="Times New Roman" w:hAnsi="Times New Roman" w:cs="Times New Roman"/>
                <w:color w:val="000000"/>
                <w:lang w:val="uk-UA" w:eastAsia="uk-UA"/>
              </w:rPr>
            </w:pPr>
            <w:r w:rsidRPr="00B52258">
              <w:rPr>
                <w:rFonts w:ascii="Times New Roman" w:eastAsia="Times New Roman" w:hAnsi="Times New Roman" w:cs="Times New Roman"/>
                <w:b/>
                <w:bCs/>
                <w:color w:val="000000"/>
                <w:lang w:val="uk-UA" w:eastAsia="uk-UA"/>
              </w:rPr>
              <w:t> </w:t>
            </w:r>
          </w:p>
        </w:tc>
      </w:tr>
      <w:tr w:rsidR="00B52258" w:rsidRPr="00B52258" w:rsidTr="00B52258">
        <w:trPr>
          <w:trHeight w:val="151"/>
        </w:trPr>
        <w:tc>
          <w:tcPr>
            <w:tcW w:w="504" w:type="dxa"/>
            <w:tcBorders>
              <w:top w:val="single" w:sz="6" w:space="0" w:color="000000"/>
              <w:bottom w:val="single" w:sz="6" w:space="0" w:color="000000"/>
              <w:right w:val="single" w:sz="6" w:space="0" w:color="000000"/>
            </w:tcBorders>
            <w:tcMar>
              <w:top w:w="0" w:type="dxa"/>
              <w:left w:w="101" w:type="dxa"/>
              <w:bottom w:w="0" w:type="dxa"/>
              <w:right w:w="101" w:type="dxa"/>
            </w:tcMar>
            <w:hideMark/>
          </w:tcPr>
          <w:p w:rsidR="00B52258" w:rsidRPr="00B52258" w:rsidRDefault="00B52258" w:rsidP="00B52258">
            <w:pPr>
              <w:spacing w:after="0" w:line="240" w:lineRule="auto"/>
              <w:rPr>
                <w:rFonts w:ascii="Times New Roman" w:eastAsia="Times New Roman" w:hAnsi="Times New Roman" w:cs="Times New Roman"/>
                <w:color w:val="000000"/>
                <w:lang w:val="uk-UA" w:eastAsia="uk-UA"/>
              </w:rPr>
            </w:pPr>
            <w:r w:rsidRPr="00B52258">
              <w:rPr>
                <w:rFonts w:ascii="Times New Roman" w:eastAsia="Times New Roman" w:hAnsi="Times New Roman" w:cs="Times New Roman"/>
                <w:color w:val="000000"/>
                <w:lang w:val="uk-UA" w:eastAsia="uk-UA"/>
              </w:rPr>
              <w:t>26</w:t>
            </w:r>
          </w:p>
        </w:tc>
        <w:tc>
          <w:tcPr>
            <w:tcW w:w="2285" w:type="dxa"/>
            <w:tcBorders>
              <w:top w:val="single" w:sz="6" w:space="0" w:color="000000"/>
              <w:left w:val="single" w:sz="6" w:space="0" w:color="000000"/>
              <w:bottom w:val="single" w:sz="6" w:space="0" w:color="000000"/>
              <w:right w:val="single" w:sz="6" w:space="0" w:color="000000"/>
            </w:tcBorders>
            <w:tcMar>
              <w:top w:w="0" w:type="dxa"/>
              <w:left w:w="101" w:type="dxa"/>
              <w:bottom w:w="0" w:type="dxa"/>
              <w:right w:w="101" w:type="dxa"/>
            </w:tcMar>
            <w:hideMark/>
          </w:tcPr>
          <w:p w:rsidR="00B52258" w:rsidRPr="00B52258" w:rsidRDefault="00B52258" w:rsidP="00B52258">
            <w:pPr>
              <w:spacing w:after="0" w:line="240" w:lineRule="auto"/>
              <w:rPr>
                <w:rFonts w:ascii="Times New Roman" w:eastAsia="Times New Roman" w:hAnsi="Times New Roman" w:cs="Times New Roman"/>
                <w:color w:val="000000"/>
                <w:lang w:val="uk-UA" w:eastAsia="uk-UA"/>
              </w:rPr>
            </w:pPr>
            <w:proofErr w:type="spellStart"/>
            <w:r w:rsidRPr="00B52258">
              <w:rPr>
                <w:rFonts w:ascii="Times New Roman" w:eastAsia="Times New Roman" w:hAnsi="Times New Roman" w:cs="Times New Roman"/>
                <w:b/>
                <w:bCs/>
                <w:color w:val="000000"/>
                <w:lang w:val="uk-UA" w:eastAsia="uk-UA"/>
              </w:rPr>
              <w:t>Роальд</w:t>
            </w:r>
            <w:proofErr w:type="spellEnd"/>
            <w:r w:rsidRPr="00B52258">
              <w:rPr>
                <w:rFonts w:ascii="Times New Roman" w:eastAsia="Times New Roman" w:hAnsi="Times New Roman" w:cs="Times New Roman"/>
                <w:b/>
                <w:bCs/>
                <w:color w:val="000000"/>
                <w:lang w:val="uk-UA" w:eastAsia="uk-UA"/>
              </w:rPr>
              <w:t>  </w:t>
            </w:r>
            <w:proofErr w:type="spellStart"/>
            <w:r w:rsidRPr="00B52258">
              <w:rPr>
                <w:rFonts w:ascii="Times New Roman" w:eastAsia="Times New Roman" w:hAnsi="Times New Roman" w:cs="Times New Roman"/>
                <w:b/>
                <w:bCs/>
                <w:color w:val="000000"/>
                <w:lang w:val="uk-UA" w:eastAsia="uk-UA"/>
              </w:rPr>
              <w:t>Дал</w:t>
            </w:r>
            <w:proofErr w:type="spellEnd"/>
            <w:r w:rsidRPr="00B52258">
              <w:rPr>
                <w:rFonts w:ascii="Times New Roman" w:eastAsia="Times New Roman" w:hAnsi="Times New Roman" w:cs="Times New Roman"/>
                <w:b/>
                <w:bCs/>
                <w:color w:val="000000"/>
                <w:lang w:val="uk-UA" w:eastAsia="uk-UA"/>
              </w:rPr>
              <w:t xml:space="preserve"> «Чарлі і шоколадна фабрика». </w:t>
            </w:r>
            <w:r w:rsidRPr="00B52258">
              <w:rPr>
                <w:rFonts w:ascii="Times New Roman" w:eastAsia="Times New Roman" w:hAnsi="Times New Roman" w:cs="Times New Roman"/>
                <w:color w:val="000000"/>
                <w:lang w:val="uk-UA" w:eastAsia="uk-UA"/>
              </w:rPr>
              <w:t>  Утвердження співчуття, милосердя, взаємодопомоги, відповідальності, морального вибору.</w:t>
            </w:r>
          </w:p>
        </w:tc>
        <w:tc>
          <w:tcPr>
            <w:tcW w:w="726" w:type="dxa"/>
            <w:tcBorders>
              <w:top w:val="single" w:sz="6" w:space="0" w:color="000000"/>
              <w:left w:val="single" w:sz="6" w:space="0" w:color="000000"/>
              <w:bottom w:val="single" w:sz="6" w:space="0" w:color="000000"/>
              <w:right w:val="single" w:sz="6" w:space="0" w:color="000000"/>
            </w:tcBorders>
            <w:tcMar>
              <w:top w:w="0" w:type="dxa"/>
              <w:left w:w="101" w:type="dxa"/>
              <w:bottom w:w="0" w:type="dxa"/>
              <w:right w:w="101" w:type="dxa"/>
            </w:tcMar>
            <w:hideMark/>
          </w:tcPr>
          <w:p w:rsidR="00B52258" w:rsidRPr="00B52258" w:rsidRDefault="00B52258" w:rsidP="00B52258">
            <w:pPr>
              <w:spacing w:after="0" w:line="240" w:lineRule="auto"/>
              <w:rPr>
                <w:rFonts w:ascii="Times New Roman" w:eastAsia="Times New Roman" w:hAnsi="Times New Roman" w:cs="Times New Roman"/>
                <w:color w:val="000000"/>
                <w:lang w:val="uk-UA" w:eastAsia="uk-UA"/>
              </w:rPr>
            </w:pPr>
            <w:r w:rsidRPr="00B52258">
              <w:rPr>
                <w:rFonts w:ascii="Times New Roman" w:eastAsia="Times New Roman" w:hAnsi="Times New Roman" w:cs="Times New Roman"/>
                <w:b/>
                <w:bCs/>
                <w:color w:val="000000"/>
                <w:lang w:val="uk-UA" w:eastAsia="uk-UA"/>
              </w:rPr>
              <w:t> </w:t>
            </w:r>
          </w:p>
        </w:tc>
        <w:tc>
          <w:tcPr>
            <w:tcW w:w="3387" w:type="dxa"/>
            <w:vMerge/>
            <w:tcBorders>
              <w:top w:val="single" w:sz="6" w:space="0" w:color="000000"/>
              <w:left w:val="single" w:sz="6" w:space="0" w:color="000000"/>
              <w:bottom w:val="single" w:sz="6" w:space="0" w:color="000000"/>
              <w:right w:val="single" w:sz="6" w:space="0" w:color="000000"/>
            </w:tcBorders>
            <w:vAlign w:val="center"/>
            <w:hideMark/>
          </w:tcPr>
          <w:p w:rsidR="00B52258" w:rsidRPr="00B52258" w:rsidRDefault="00B52258" w:rsidP="00B52258">
            <w:pPr>
              <w:spacing w:after="0" w:line="240" w:lineRule="auto"/>
              <w:rPr>
                <w:rFonts w:ascii="Times New Roman" w:eastAsia="Times New Roman" w:hAnsi="Times New Roman" w:cs="Times New Roman"/>
                <w:color w:val="000000"/>
                <w:lang w:val="uk-UA" w:eastAsia="uk-UA"/>
              </w:rPr>
            </w:pPr>
          </w:p>
        </w:tc>
        <w:tc>
          <w:tcPr>
            <w:tcW w:w="2266" w:type="dxa"/>
            <w:vMerge/>
            <w:tcBorders>
              <w:left w:val="single" w:sz="6" w:space="0" w:color="000000"/>
              <w:bottom w:val="single" w:sz="6" w:space="0" w:color="000000"/>
              <w:right w:val="single" w:sz="6" w:space="0" w:color="000000"/>
            </w:tcBorders>
            <w:vAlign w:val="center"/>
            <w:hideMark/>
          </w:tcPr>
          <w:p w:rsidR="00B52258" w:rsidRPr="00B52258" w:rsidRDefault="00B52258" w:rsidP="00B52258">
            <w:pPr>
              <w:spacing w:after="0" w:line="240" w:lineRule="auto"/>
              <w:rPr>
                <w:rFonts w:ascii="Times New Roman" w:eastAsia="Times New Roman" w:hAnsi="Times New Roman" w:cs="Times New Roman"/>
                <w:color w:val="000000"/>
                <w:lang w:val="uk-UA" w:eastAsia="uk-UA"/>
              </w:rPr>
            </w:pPr>
          </w:p>
        </w:tc>
        <w:tc>
          <w:tcPr>
            <w:tcW w:w="2268" w:type="dxa"/>
            <w:vMerge/>
            <w:tcBorders>
              <w:top w:val="single" w:sz="6" w:space="0" w:color="000000"/>
              <w:left w:val="single" w:sz="6" w:space="0" w:color="000000"/>
              <w:bottom w:val="single" w:sz="6" w:space="0" w:color="000000"/>
              <w:right w:val="single" w:sz="6" w:space="0" w:color="000000"/>
            </w:tcBorders>
            <w:vAlign w:val="center"/>
            <w:hideMark/>
          </w:tcPr>
          <w:p w:rsidR="00B52258" w:rsidRPr="00B52258" w:rsidRDefault="00B52258" w:rsidP="00B52258">
            <w:pPr>
              <w:spacing w:after="0" w:line="240" w:lineRule="auto"/>
              <w:rPr>
                <w:rFonts w:ascii="Times New Roman" w:eastAsia="Times New Roman" w:hAnsi="Times New Roman" w:cs="Times New Roman"/>
                <w:color w:val="000000"/>
                <w:lang w:val="uk-UA" w:eastAsia="uk-UA"/>
              </w:rPr>
            </w:pPr>
          </w:p>
        </w:tc>
        <w:tc>
          <w:tcPr>
            <w:tcW w:w="2126" w:type="dxa"/>
            <w:vMerge/>
            <w:tcBorders>
              <w:top w:val="single" w:sz="6" w:space="0" w:color="000000"/>
              <w:left w:val="single" w:sz="6" w:space="0" w:color="000000"/>
              <w:bottom w:val="single" w:sz="6" w:space="0" w:color="000000"/>
              <w:right w:val="single" w:sz="6" w:space="0" w:color="000000"/>
            </w:tcBorders>
            <w:vAlign w:val="center"/>
            <w:hideMark/>
          </w:tcPr>
          <w:p w:rsidR="00B52258" w:rsidRPr="00B52258" w:rsidRDefault="00B52258" w:rsidP="00B52258">
            <w:pPr>
              <w:spacing w:after="0" w:line="240" w:lineRule="auto"/>
              <w:rPr>
                <w:rFonts w:ascii="Times New Roman" w:eastAsia="Times New Roman" w:hAnsi="Times New Roman" w:cs="Times New Roman"/>
                <w:color w:val="000000"/>
                <w:lang w:val="uk-UA" w:eastAsia="uk-UA"/>
              </w:rPr>
            </w:pPr>
          </w:p>
        </w:tc>
        <w:tc>
          <w:tcPr>
            <w:tcW w:w="1428" w:type="dxa"/>
            <w:tcBorders>
              <w:top w:val="single" w:sz="6" w:space="0" w:color="000000"/>
              <w:left w:val="single" w:sz="6" w:space="0" w:color="000000"/>
              <w:bottom w:val="single" w:sz="6" w:space="0" w:color="000000"/>
            </w:tcBorders>
            <w:tcMar>
              <w:top w:w="0" w:type="dxa"/>
              <w:left w:w="101" w:type="dxa"/>
              <w:bottom w:w="0" w:type="dxa"/>
              <w:right w:w="101" w:type="dxa"/>
            </w:tcMar>
            <w:hideMark/>
          </w:tcPr>
          <w:p w:rsidR="00B52258" w:rsidRPr="00B52258" w:rsidRDefault="00B52258" w:rsidP="00B52258">
            <w:pPr>
              <w:spacing w:after="0" w:line="240" w:lineRule="auto"/>
              <w:rPr>
                <w:rFonts w:ascii="Times New Roman" w:eastAsia="Times New Roman" w:hAnsi="Times New Roman" w:cs="Times New Roman"/>
                <w:color w:val="000000"/>
                <w:lang w:val="uk-UA" w:eastAsia="uk-UA"/>
              </w:rPr>
            </w:pPr>
            <w:r w:rsidRPr="00B52258">
              <w:rPr>
                <w:rFonts w:ascii="Times New Roman" w:eastAsia="Times New Roman" w:hAnsi="Times New Roman" w:cs="Times New Roman"/>
                <w:b/>
                <w:bCs/>
                <w:color w:val="000000"/>
                <w:lang w:val="uk-UA" w:eastAsia="uk-UA"/>
              </w:rPr>
              <w:t> </w:t>
            </w:r>
          </w:p>
        </w:tc>
      </w:tr>
      <w:tr w:rsidR="00B52258" w:rsidRPr="00B52258" w:rsidTr="00B52258">
        <w:trPr>
          <w:trHeight w:val="151"/>
        </w:trPr>
        <w:tc>
          <w:tcPr>
            <w:tcW w:w="504" w:type="dxa"/>
            <w:tcBorders>
              <w:top w:val="single" w:sz="6" w:space="0" w:color="000000"/>
              <w:bottom w:val="single" w:sz="6" w:space="0" w:color="000000"/>
              <w:right w:val="single" w:sz="6" w:space="0" w:color="000000"/>
            </w:tcBorders>
            <w:tcMar>
              <w:top w:w="0" w:type="dxa"/>
              <w:left w:w="101" w:type="dxa"/>
              <w:bottom w:w="0" w:type="dxa"/>
              <w:right w:w="101" w:type="dxa"/>
            </w:tcMar>
            <w:hideMark/>
          </w:tcPr>
          <w:p w:rsidR="00B52258" w:rsidRPr="00B52258" w:rsidRDefault="00B52258" w:rsidP="00B52258">
            <w:pPr>
              <w:spacing w:after="0" w:line="240" w:lineRule="auto"/>
              <w:rPr>
                <w:rFonts w:ascii="Times New Roman" w:eastAsia="Times New Roman" w:hAnsi="Times New Roman" w:cs="Times New Roman"/>
                <w:color w:val="000000"/>
                <w:lang w:val="uk-UA" w:eastAsia="uk-UA"/>
              </w:rPr>
            </w:pPr>
            <w:r w:rsidRPr="00B52258">
              <w:rPr>
                <w:rFonts w:ascii="Times New Roman" w:eastAsia="Times New Roman" w:hAnsi="Times New Roman" w:cs="Times New Roman"/>
                <w:color w:val="000000"/>
                <w:lang w:val="uk-UA" w:eastAsia="uk-UA"/>
              </w:rPr>
              <w:t>27</w:t>
            </w:r>
          </w:p>
        </w:tc>
        <w:tc>
          <w:tcPr>
            <w:tcW w:w="2285" w:type="dxa"/>
            <w:tcBorders>
              <w:top w:val="single" w:sz="6" w:space="0" w:color="000000"/>
              <w:left w:val="single" w:sz="6" w:space="0" w:color="000000"/>
              <w:bottom w:val="single" w:sz="6" w:space="0" w:color="000000"/>
              <w:right w:val="single" w:sz="6" w:space="0" w:color="000000"/>
            </w:tcBorders>
            <w:tcMar>
              <w:top w:w="0" w:type="dxa"/>
              <w:left w:w="101" w:type="dxa"/>
              <w:bottom w:w="0" w:type="dxa"/>
              <w:right w:w="101" w:type="dxa"/>
            </w:tcMar>
            <w:hideMark/>
          </w:tcPr>
          <w:p w:rsidR="00B52258" w:rsidRPr="00B52258" w:rsidRDefault="00B52258" w:rsidP="00B52258">
            <w:pPr>
              <w:spacing w:after="0" w:line="240" w:lineRule="auto"/>
              <w:rPr>
                <w:rFonts w:ascii="Times New Roman" w:eastAsia="Times New Roman" w:hAnsi="Times New Roman" w:cs="Times New Roman"/>
                <w:color w:val="000000"/>
                <w:lang w:val="uk-UA" w:eastAsia="uk-UA"/>
              </w:rPr>
            </w:pPr>
            <w:r w:rsidRPr="00B52258">
              <w:rPr>
                <w:rFonts w:ascii="Times New Roman" w:eastAsia="Times New Roman" w:hAnsi="Times New Roman" w:cs="Times New Roman"/>
                <w:b/>
                <w:bCs/>
                <w:color w:val="000000"/>
                <w:lang w:val="uk-UA" w:eastAsia="uk-UA"/>
              </w:rPr>
              <w:t>ПЧ 3. </w:t>
            </w:r>
            <w:r w:rsidRPr="00B52258">
              <w:rPr>
                <w:rFonts w:ascii="Times New Roman" w:eastAsia="Times New Roman" w:hAnsi="Times New Roman" w:cs="Times New Roman"/>
                <w:color w:val="000000"/>
                <w:lang w:val="uk-UA" w:eastAsia="uk-UA"/>
              </w:rPr>
              <w:t xml:space="preserve"> Кіплінг Р. </w:t>
            </w:r>
            <w:proofErr w:type="spellStart"/>
            <w:r w:rsidRPr="00B52258">
              <w:rPr>
                <w:rFonts w:ascii="Times New Roman" w:eastAsia="Times New Roman" w:hAnsi="Times New Roman" w:cs="Times New Roman"/>
                <w:color w:val="000000"/>
                <w:lang w:val="uk-UA" w:eastAsia="uk-UA"/>
              </w:rPr>
              <w:t>Дж</w:t>
            </w:r>
            <w:proofErr w:type="spellEnd"/>
            <w:r w:rsidRPr="00B52258">
              <w:rPr>
                <w:rFonts w:ascii="Times New Roman" w:eastAsia="Times New Roman" w:hAnsi="Times New Roman" w:cs="Times New Roman"/>
                <w:color w:val="000000"/>
                <w:lang w:val="uk-UA" w:eastAsia="uk-UA"/>
              </w:rPr>
              <w:t>. «</w:t>
            </w:r>
            <w:proofErr w:type="spellStart"/>
            <w:r w:rsidRPr="00B52258">
              <w:rPr>
                <w:rFonts w:ascii="Times New Roman" w:eastAsia="Times New Roman" w:hAnsi="Times New Roman" w:cs="Times New Roman"/>
                <w:color w:val="000000"/>
                <w:lang w:val="uk-UA" w:eastAsia="uk-UA"/>
              </w:rPr>
              <w:t>Рікі-Тікі-Таві</w:t>
            </w:r>
            <w:proofErr w:type="spellEnd"/>
            <w:r w:rsidRPr="00B52258">
              <w:rPr>
                <w:rFonts w:ascii="Times New Roman" w:eastAsia="Times New Roman" w:hAnsi="Times New Roman" w:cs="Times New Roman"/>
                <w:color w:val="000000"/>
                <w:lang w:val="uk-UA" w:eastAsia="uk-UA"/>
              </w:rPr>
              <w:t>»</w:t>
            </w:r>
          </w:p>
        </w:tc>
        <w:tc>
          <w:tcPr>
            <w:tcW w:w="726" w:type="dxa"/>
            <w:tcBorders>
              <w:top w:val="single" w:sz="6" w:space="0" w:color="000000"/>
              <w:left w:val="single" w:sz="6" w:space="0" w:color="000000"/>
              <w:bottom w:val="single" w:sz="6" w:space="0" w:color="000000"/>
              <w:right w:val="single" w:sz="6" w:space="0" w:color="000000"/>
            </w:tcBorders>
            <w:tcMar>
              <w:top w:w="0" w:type="dxa"/>
              <w:left w:w="101" w:type="dxa"/>
              <w:bottom w:w="0" w:type="dxa"/>
              <w:right w:w="101" w:type="dxa"/>
            </w:tcMar>
            <w:hideMark/>
          </w:tcPr>
          <w:p w:rsidR="00B52258" w:rsidRPr="00B52258" w:rsidRDefault="00B52258" w:rsidP="00B52258">
            <w:pPr>
              <w:spacing w:after="0" w:line="240" w:lineRule="auto"/>
              <w:rPr>
                <w:rFonts w:ascii="Times New Roman" w:eastAsia="Times New Roman" w:hAnsi="Times New Roman" w:cs="Times New Roman"/>
                <w:color w:val="000000"/>
                <w:lang w:val="uk-UA" w:eastAsia="uk-UA"/>
              </w:rPr>
            </w:pPr>
            <w:r w:rsidRPr="00B52258">
              <w:rPr>
                <w:rFonts w:ascii="Times New Roman" w:eastAsia="Times New Roman" w:hAnsi="Times New Roman" w:cs="Times New Roman"/>
                <w:b/>
                <w:bCs/>
                <w:color w:val="000000"/>
                <w:lang w:val="uk-UA" w:eastAsia="uk-UA"/>
              </w:rPr>
              <w:t> </w:t>
            </w:r>
          </w:p>
        </w:tc>
        <w:tc>
          <w:tcPr>
            <w:tcW w:w="3387" w:type="dxa"/>
            <w:vMerge/>
            <w:tcBorders>
              <w:top w:val="single" w:sz="6" w:space="0" w:color="000000"/>
              <w:left w:val="single" w:sz="6" w:space="0" w:color="000000"/>
              <w:bottom w:val="single" w:sz="6" w:space="0" w:color="000000"/>
              <w:right w:val="single" w:sz="6" w:space="0" w:color="000000"/>
            </w:tcBorders>
            <w:vAlign w:val="center"/>
            <w:hideMark/>
          </w:tcPr>
          <w:p w:rsidR="00B52258" w:rsidRPr="00B52258" w:rsidRDefault="00B52258" w:rsidP="00B52258">
            <w:pPr>
              <w:spacing w:after="0" w:line="240" w:lineRule="auto"/>
              <w:rPr>
                <w:rFonts w:ascii="Times New Roman" w:eastAsia="Times New Roman" w:hAnsi="Times New Roman" w:cs="Times New Roman"/>
                <w:color w:val="000000"/>
                <w:lang w:val="uk-UA" w:eastAsia="uk-UA"/>
              </w:rPr>
            </w:pPr>
          </w:p>
        </w:tc>
        <w:tc>
          <w:tcPr>
            <w:tcW w:w="2266" w:type="dxa"/>
            <w:vMerge/>
            <w:tcBorders>
              <w:left w:val="single" w:sz="6" w:space="0" w:color="000000"/>
              <w:bottom w:val="single" w:sz="6" w:space="0" w:color="000000"/>
              <w:right w:val="single" w:sz="6" w:space="0" w:color="000000"/>
            </w:tcBorders>
            <w:vAlign w:val="center"/>
            <w:hideMark/>
          </w:tcPr>
          <w:p w:rsidR="00B52258" w:rsidRPr="00B52258" w:rsidRDefault="00B52258" w:rsidP="00B52258">
            <w:pPr>
              <w:spacing w:after="0" w:line="240" w:lineRule="auto"/>
              <w:rPr>
                <w:rFonts w:ascii="Times New Roman" w:eastAsia="Times New Roman" w:hAnsi="Times New Roman" w:cs="Times New Roman"/>
                <w:color w:val="000000"/>
                <w:lang w:val="uk-UA" w:eastAsia="uk-UA"/>
              </w:rPr>
            </w:pPr>
          </w:p>
        </w:tc>
        <w:tc>
          <w:tcPr>
            <w:tcW w:w="2268" w:type="dxa"/>
            <w:vMerge/>
            <w:tcBorders>
              <w:top w:val="single" w:sz="6" w:space="0" w:color="000000"/>
              <w:left w:val="single" w:sz="6" w:space="0" w:color="000000"/>
              <w:bottom w:val="single" w:sz="6" w:space="0" w:color="000000"/>
              <w:right w:val="single" w:sz="6" w:space="0" w:color="000000"/>
            </w:tcBorders>
            <w:vAlign w:val="center"/>
            <w:hideMark/>
          </w:tcPr>
          <w:p w:rsidR="00B52258" w:rsidRPr="00B52258" w:rsidRDefault="00B52258" w:rsidP="00B52258">
            <w:pPr>
              <w:spacing w:after="0" w:line="240" w:lineRule="auto"/>
              <w:rPr>
                <w:rFonts w:ascii="Times New Roman" w:eastAsia="Times New Roman" w:hAnsi="Times New Roman" w:cs="Times New Roman"/>
                <w:color w:val="000000"/>
                <w:lang w:val="uk-UA" w:eastAsia="uk-UA"/>
              </w:rPr>
            </w:pPr>
          </w:p>
        </w:tc>
        <w:tc>
          <w:tcPr>
            <w:tcW w:w="2126" w:type="dxa"/>
            <w:vMerge/>
            <w:tcBorders>
              <w:top w:val="single" w:sz="6" w:space="0" w:color="000000"/>
              <w:left w:val="single" w:sz="6" w:space="0" w:color="000000"/>
              <w:bottom w:val="single" w:sz="6" w:space="0" w:color="000000"/>
              <w:right w:val="single" w:sz="6" w:space="0" w:color="000000"/>
            </w:tcBorders>
            <w:vAlign w:val="center"/>
            <w:hideMark/>
          </w:tcPr>
          <w:p w:rsidR="00B52258" w:rsidRPr="00B52258" w:rsidRDefault="00B52258" w:rsidP="00B52258">
            <w:pPr>
              <w:spacing w:after="0" w:line="240" w:lineRule="auto"/>
              <w:rPr>
                <w:rFonts w:ascii="Times New Roman" w:eastAsia="Times New Roman" w:hAnsi="Times New Roman" w:cs="Times New Roman"/>
                <w:color w:val="000000"/>
                <w:lang w:val="uk-UA" w:eastAsia="uk-UA"/>
              </w:rPr>
            </w:pPr>
          </w:p>
        </w:tc>
        <w:tc>
          <w:tcPr>
            <w:tcW w:w="1428" w:type="dxa"/>
            <w:tcBorders>
              <w:top w:val="single" w:sz="6" w:space="0" w:color="000000"/>
              <w:left w:val="single" w:sz="6" w:space="0" w:color="000000"/>
              <w:bottom w:val="single" w:sz="6" w:space="0" w:color="000000"/>
            </w:tcBorders>
            <w:tcMar>
              <w:top w:w="0" w:type="dxa"/>
              <w:left w:w="101" w:type="dxa"/>
              <w:bottom w:w="0" w:type="dxa"/>
              <w:right w:w="101" w:type="dxa"/>
            </w:tcMar>
            <w:hideMark/>
          </w:tcPr>
          <w:p w:rsidR="00B52258" w:rsidRPr="00B52258" w:rsidRDefault="00B52258" w:rsidP="00B52258">
            <w:pPr>
              <w:spacing w:after="0" w:line="240" w:lineRule="auto"/>
              <w:rPr>
                <w:rFonts w:ascii="Times New Roman" w:eastAsia="Times New Roman" w:hAnsi="Times New Roman" w:cs="Times New Roman"/>
                <w:color w:val="000000"/>
                <w:lang w:val="uk-UA" w:eastAsia="uk-UA"/>
              </w:rPr>
            </w:pPr>
            <w:r w:rsidRPr="00B52258">
              <w:rPr>
                <w:rFonts w:ascii="Times New Roman" w:eastAsia="Times New Roman" w:hAnsi="Times New Roman" w:cs="Times New Roman"/>
                <w:b/>
                <w:bCs/>
                <w:color w:val="000000"/>
                <w:lang w:val="uk-UA" w:eastAsia="uk-UA"/>
              </w:rPr>
              <w:t>ПЧ № 3</w:t>
            </w:r>
          </w:p>
        </w:tc>
      </w:tr>
      <w:tr w:rsidR="00B52258" w:rsidRPr="00B52258" w:rsidTr="00B52258">
        <w:trPr>
          <w:trHeight w:val="151"/>
        </w:trPr>
        <w:tc>
          <w:tcPr>
            <w:tcW w:w="504" w:type="dxa"/>
            <w:tcBorders>
              <w:top w:val="single" w:sz="6" w:space="0" w:color="000000"/>
              <w:bottom w:val="single" w:sz="6" w:space="0" w:color="000000"/>
              <w:right w:val="single" w:sz="6" w:space="0" w:color="000000"/>
            </w:tcBorders>
            <w:tcMar>
              <w:top w:w="0" w:type="dxa"/>
              <w:left w:w="101" w:type="dxa"/>
              <w:bottom w:w="0" w:type="dxa"/>
              <w:right w:w="101" w:type="dxa"/>
            </w:tcMar>
            <w:hideMark/>
          </w:tcPr>
          <w:p w:rsidR="00B52258" w:rsidRPr="00B52258" w:rsidRDefault="00B52258" w:rsidP="00B52258">
            <w:pPr>
              <w:spacing w:after="0" w:line="240" w:lineRule="auto"/>
              <w:rPr>
                <w:rFonts w:ascii="Times New Roman" w:eastAsia="Times New Roman" w:hAnsi="Times New Roman" w:cs="Times New Roman"/>
                <w:color w:val="000000"/>
                <w:lang w:val="uk-UA" w:eastAsia="uk-UA"/>
              </w:rPr>
            </w:pPr>
            <w:r w:rsidRPr="00B52258">
              <w:rPr>
                <w:rFonts w:ascii="Times New Roman" w:eastAsia="Times New Roman" w:hAnsi="Times New Roman" w:cs="Times New Roman"/>
                <w:color w:val="000000"/>
                <w:lang w:val="uk-UA" w:eastAsia="uk-UA"/>
              </w:rPr>
              <w:t>28</w:t>
            </w:r>
          </w:p>
        </w:tc>
        <w:tc>
          <w:tcPr>
            <w:tcW w:w="2285" w:type="dxa"/>
            <w:vMerge w:val="restart"/>
            <w:tcBorders>
              <w:top w:val="single" w:sz="6" w:space="0" w:color="000000"/>
              <w:left w:val="single" w:sz="6" w:space="0" w:color="000000"/>
              <w:bottom w:val="single" w:sz="6" w:space="0" w:color="000000"/>
              <w:right w:val="single" w:sz="6" w:space="0" w:color="000000"/>
            </w:tcBorders>
            <w:tcMar>
              <w:top w:w="0" w:type="dxa"/>
              <w:left w:w="101" w:type="dxa"/>
              <w:bottom w:w="0" w:type="dxa"/>
              <w:right w:w="101" w:type="dxa"/>
            </w:tcMar>
            <w:hideMark/>
          </w:tcPr>
          <w:p w:rsidR="00B52258" w:rsidRPr="00B52258" w:rsidRDefault="00B52258" w:rsidP="00B52258">
            <w:pPr>
              <w:spacing w:after="0" w:line="240" w:lineRule="auto"/>
              <w:rPr>
                <w:rFonts w:ascii="Times New Roman" w:eastAsia="Times New Roman" w:hAnsi="Times New Roman" w:cs="Times New Roman"/>
                <w:color w:val="000000"/>
                <w:lang w:val="uk-UA" w:eastAsia="uk-UA"/>
              </w:rPr>
            </w:pPr>
            <w:r w:rsidRPr="00B52258">
              <w:rPr>
                <w:rFonts w:ascii="Times New Roman" w:eastAsia="Times New Roman" w:hAnsi="Times New Roman" w:cs="Times New Roman"/>
                <w:b/>
                <w:bCs/>
                <w:color w:val="000000"/>
                <w:lang w:val="uk-UA" w:eastAsia="uk-UA"/>
              </w:rPr>
              <w:t>Контрольна робота № 2 за темою «Літературні казки світу» </w:t>
            </w:r>
            <w:r w:rsidRPr="00B52258">
              <w:rPr>
                <w:rFonts w:ascii="Times New Roman" w:eastAsia="Times New Roman" w:hAnsi="Times New Roman" w:cs="Times New Roman"/>
                <w:color w:val="000000"/>
                <w:lang w:val="uk-UA" w:eastAsia="uk-UA"/>
              </w:rPr>
              <w:t>(тестові та творчі завдання)</w:t>
            </w:r>
          </w:p>
        </w:tc>
        <w:tc>
          <w:tcPr>
            <w:tcW w:w="726" w:type="dxa"/>
            <w:tcBorders>
              <w:top w:val="single" w:sz="6" w:space="0" w:color="000000"/>
              <w:left w:val="single" w:sz="6" w:space="0" w:color="000000"/>
              <w:bottom w:val="single" w:sz="6" w:space="0" w:color="000000"/>
              <w:right w:val="single" w:sz="6" w:space="0" w:color="000000"/>
            </w:tcBorders>
            <w:tcMar>
              <w:top w:w="0" w:type="dxa"/>
              <w:left w:w="101" w:type="dxa"/>
              <w:bottom w:w="0" w:type="dxa"/>
              <w:right w:w="101" w:type="dxa"/>
            </w:tcMar>
            <w:hideMark/>
          </w:tcPr>
          <w:p w:rsidR="00B52258" w:rsidRPr="00B52258" w:rsidRDefault="00B52258" w:rsidP="00B52258">
            <w:pPr>
              <w:spacing w:after="0" w:line="240" w:lineRule="auto"/>
              <w:rPr>
                <w:rFonts w:ascii="Times New Roman" w:eastAsia="Times New Roman" w:hAnsi="Times New Roman" w:cs="Times New Roman"/>
                <w:color w:val="000000"/>
                <w:lang w:val="uk-UA" w:eastAsia="uk-UA"/>
              </w:rPr>
            </w:pPr>
            <w:r w:rsidRPr="00B52258">
              <w:rPr>
                <w:rFonts w:ascii="Times New Roman" w:eastAsia="Times New Roman" w:hAnsi="Times New Roman" w:cs="Times New Roman"/>
                <w:b/>
                <w:bCs/>
                <w:color w:val="000000"/>
                <w:lang w:val="uk-UA" w:eastAsia="uk-UA"/>
              </w:rPr>
              <w:t> </w:t>
            </w:r>
          </w:p>
        </w:tc>
        <w:tc>
          <w:tcPr>
            <w:tcW w:w="3387" w:type="dxa"/>
            <w:vMerge/>
            <w:tcBorders>
              <w:top w:val="single" w:sz="6" w:space="0" w:color="000000"/>
              <w:left w:val="single" w:sz="6" w:space="0" w:color="000000"/>
              <w:bottom w:val="single" w:sz="6" w:space="0" w:color="000000"/>
              <w:right w:val="single" w:sz="6" w:space="0" w:color="000000"/>
            </w:tcBorders>
            <w:vAlign w:val="center"/>
            <w:hideMark/>
          </w:tcPr>
          <w:p w:rsidR="00B52258" w:rsidRPr="00B52258" w:rsidRDefault="00B52258" w:rsidP="00B52258">
            <w:pPr>
              <w:spacing w:after="0" w:line="240" w:lineRule="auto"/>
              <w:rPr>
                <w:rFonts w:ascii="Times New Roman" w:eastAsia="Times New Roman" w:hAnsi="Times New Roman" w:cs="Times New Roman"/>
                <w:color w:val="000000"/>
                <w:lang w:val="uk-UA" w:eastAsia="uk-UA"/>
              </w:rPr>
            </w:pPr>
          </w:p>
        </w:tc>
        <w:tc>
          <w:tcPr>
            <w:tcW w:w="2266" w:type="dxa"/>
            <w:vMerge/>
            <w:tcBorders>
              <w:left w:val="single" w:sz="6" w:space="0" w:color="000000"/>
              <w:bottom w:val="single" w:sz="6" w:space="0" w:color="000000"/>
              <w:right w:val="single" w:sz="6" w:space="0" w:color="000000"/>
            </w:tcBorders>
            <w:vAlign w:val="center"/>
            <w:hideMark/>
          </w:tcPr>
          <w:p w:rsidR="00B52258" w:rsidRPr="00B52258" w:rsidRDefault="00B52258" w:rsidP="00B52258">
            <w:pPr>
              <w:spacing w:after="0" w:line="240" w:lineRule="auto"/>
              <w:rPr>
                <w:rFonts w:ascii="Times New Roman" w:eastAsia="Times New Roman" w:hAnsi="Times New Roman" w:cs="Times New Roman"/>
                <w:color w:val="000000"/>
                <w:lang w:val="uk-UA" w:eastAsia="uk-UA"/>
              </w:rPr>
            </w:pPr>
          </w:p>
        </w:tc>
        <w:tc>
          <w:tcPr>
            <w:tcW w:w="2268" w:type="dxa"/>
            <w:vMerge/>
            <w:tcBorders>
              <w:top w:val="single" w:sz="6" w:space="0" w:color="000000"/>
              <w:left w:val="single" w:sz="6" w:space="0" w:color="000000"/>
              <w:bottom w:val="single" w:sz="6" w:space="0" w:color="000000"/>
              <w:right w:val="single" w:sz="6" w:space="0" w:color="000000"/>
            </w:tcBorders>
            <w:vAlign w:val="center"/>
            <w:hideMark/>
          </w:tcPr>
          <w:p w:rsidR="00B52258" w:rsidRPr="00B52258" w:rsidRDefault="00B52258" w:rsidP="00B52258">
            <w:pPr>
              <w:spacing w:after="0" w:line="240" w:lineRule="auto"/>
              <w:rPr>
                <w:rFonts w:ascii="Times New Roman" w:eastAsia="Times New Roman" w:hAnsi="Times New Roman" w:cs="Times New Roman"/>
                <w:color w:val="000000"/>
                <w:lang w:val="uk-UA" w:eastAsia="uk-UA"/>
              </w:rPr>
            </w:pPr>
          </w:p>
        </w:tc>
        <w:tc>
          <w:tcPr>
            <w:tcW w:w="2126" w:type="dxa"/>
            <w:vMerge/>
            <w:tcBorders>
              <w:top w:val="single" w:sz="6" w:space="0" w:color="000000"/>
              <w:left w:val="single" w:sz="6" w:space="0" w:color="000000"/>
              <w:bottom w:val="single" w:sz="6" w:space="0" w:color="000000"/>
              <w:right w:val="single" w:sz="6" w:space="0" w:color="000000"/>
            </w:tcBorders>
            <w:vAlign w:val="center"/>
            <w:hideMark/>
          </w:tcPr>
          <w:p w:rsidR="00B52258" w:rsidRPr="00B52258" w:rsidRDefault="00B52258" w:rsidP="00B52258">
            <w:pPr>
              <w:spacing w:after="0" w:line="240" w:lineRule="auto"/>
              <w:rPr>
                <w:rFonts w:ascii="Times New Roman" w:eastAsia="Times New Roman" w:hAnsi="Times New Roman" w:cs="Times New Roman"/>
                <w:color w:val="000000"/>
                <w:lang w:val="uk-UA" w:eastAsia="uk-UA"/>
              </w:rPr>
            </w:pPr>
          </w:p>
        </w:tc>
        <w:tc>
          <w:tcPr>
            <w:tcW w:w="1428" w:type="dxa"/>
            <w:tcBorders>
              <w:top w:val="single" w:sz="6" w:space="0" w:color="000000"/>
              <w:left w:val="single" w:sz="6" w:space="0" w:color="000000"/>
              <w:bottom w:val="single" w:sz="6" w:space="0" w:color="000000"/>
            </w:tcBorders>
            <w:tcMar>
              <w:top w:w="0" w:type="dxa"/>
              <w:left w:w="101" w:type="dxa"/>
              <w:bottom w:w="0" w:type="dxa"/>
              <w:right w:w="101" w:type="dxa"/>
            </w:tcMar>
            <w:hideMark/>
          </w:tcPr>
          <w:p w:rsidR="00B52258" w:rsidRPr="00B52258" w:rsidRDefault="00B52258" w:rsidP="00B52258">
            <w:pPr>
              <w:spacing w:after="0" w:line="240" w:lineRule="auto"/>
              <w:rPr>
                <w:rFonts w:ascii="Times New Roman" w:eastAsia="Times New Roman" w:hAnsi="Times New Roman" w:cs="Times New Roman"/>
                <w:color w:val="000000"/>
                <w:lang w:val="uk-UA" w:eastAsia="uk-UA"/>
              </w:rPr>
            </w:pPr>
            <w:r w:rsidRPr="00B52258">
              <w:rPr>
                <w:rFonts w:ascii="Times New Roman" w:eastAsia="Times New Roman" w:hAnsi="Times New Roman" w:cs="Times New Roman"/>
                <w:b/>
                <w:bCs/>
                <w:color w:val="000000"/>
                <w:lang w:val="uk-UA" w:eastAsia="uk-UA"/>
              </w:rPr>
              <w:t>КР № 2</w:t>
            </w:r>
          </w:p>
        </w:tc>
      </w:tr>
      <w:tr w:rsidR="00B52258" w:rsidRPr="00B52258" w:rsidTr="00B52258">
        <w:trPr>
          <w:trHeight w:val="775"/>
        </w:trPr>
        <w:tc>
          <w:tcPr>
            <w:tcW w:w="504" w:type="dxa"/>
            <w:tcBorders>
              <w:top w:val="single" w:sz="6" w:space="0" w:color="000000"/>
              <w:bottom w:val="single" w:sz="6" w:space="0" w:color="000000"/>
              <w:right w:val="single" w:sz="6" w:space="0" w:color="000000"/>
            </w:tcBorders>
            <w:tcMar>
              <w:top w:w="0" w:type="dxa"/>
              <w:left w:w="101" w:type="dxa"/>
              <w:bottom w:w="0" w:type="dxa"/>
              <w:right w:w="101" w:type="dxa"/>
            </w:tcMar>
            <w:hideMark/>
          </w:tcPr>
          <w:p w:rsidR="00B52258" w:rsidRPr="00B52258" w:rsidRDefault="00B52258" w:rsidP="00B52258">
            <w:pPr>
              <w:spacing w:after="0" w:line="240" w:lineRule="auto"/>
              <w:rPr>
                <w:rFonts w:ascii="Times New Roman" w:eastAsia="Times New Roman" w:hAnsi="Times New Roman" w:cs="Times New Roman"/>
                <w:color w:val="000000"/>
                <w:lang w:val="uk-UA" w:eastAsia="uk-UA"/>
              </w:rPr>
            </w:pPr>
            <w:r w:rsidRPr="00B52258">
              <w:rPr>
                <w:rFonts w:ascii="Times New Roman" w:eastAsia="Times New Roman" w:hAnsi="Times New Roman" w:cs="Times New Roman"/>
                <w:color w:val="000000"/>
                <w:lang w:val="uk-UA" w:eastAsia="uk-UA"/>
              </w:rPr>
              <w:t> </w:t>
            </w:r>
          </w:p>
        </w:tc>
        <w:tc>
          <w:tcPr>
            <w:tcW w:w="2285" w:type="dxa"/>
            <w:vMerge/>
            <w:tcBorders>
              <w:top w:val="single" w:sz="6" w:space="0" w:color="000000"/>
              <w:left w:val="single" w:sz="6" w:space="0" w:color="000000"/>
              <w:bottom w:val="single" w:sz="6" w:space="0" w:color="000000"/>
              <w:right w:val="single" w:sz="6" w:space="0" w:color="000000"/>
            </w:tcBorders>
            <w:vAlign w:val="center"/>
            <w:hideMark/>
          </w:tcPr>
          <w:p w:rsidR="00B52258" w:rsidRPr="00B52258" w:rsidRDefault="00B52258" w:rsidP="00B52258">
            <w:pPr>
              <w:spacing w:after="0" w:line="240" w:lineRule="auto"/>
              <w:rPr>
                <w:rFonts w:ascii="Times New Roman" w:eastAsia="Times New Roman" w:hAnsi="Times New Roman" w:cs="Times New Roman"/>
                <w:color w:val="000000"/>
                <w:lang w:val="uk-UA" w:eastAsia="uk-UA"/>
              </w:rPr>
            </w:pPr>
          </w:p>
        </w:tc>
        <w:tc>
          <w:tcPr>
            <w:tcW w:w="726" w:type="dxa"/>
            <w:tcBorders>
              <w:left w:val="single" w:sz="6" w:space="0" w:color="000000"/>
              <w:bottom w:val="single" w:sz="6" w:space="0" w:color="000000"/>
              <w:right w:val="single" w:sz="6" w:space="0" w:color="000000"/>
            </w:tcBorders>
            <w:tcMar>
              <w:top w:w="0" w:type="dxa"/>
              <w:left w:w="101" w:type="dxa"/>
              <w:bottom w:w="0" w:type="dxa"/>
              <w:right w:w="101" w:type="dxa"/>
            </w:tcMar>
            <w:hideMark/>
          </w:tcPr>
          <w:p w:rsidR="00B52258" w:rsidRPr="00B52258" w:rsidRDefault="00B52258" w:rsidP="00B52258">
            <w:pPr>
              <w:spacing w:after="0" w:line="240" w:lineRule="auto"/>
              <w:rPr>
                <w:rFonts w:ascii="Times New Roman" w:eastAsia="Times New Roman" w:hAnsi="Times New Roman" w:cs="Times New Roman"/>
                <w:color w:val="000000"/>
                <w:lang w:val="uk-UA" w:eastAsia="uk-UA"/>
              </w:rPr>
            </w:pPr>
            <w:r w:rsidRPr="00B52258">
              <w:rPr>
                <w:rFonts w:ascii="Times New Roman" w:eastAsia="Times New Roman" w:hAnsi="Times New Roman" w:cs="Times New Roman"/>
                <w:b/>
                <w:bCs/>
                <w:color w:val="000000"/>
                <w:lang w:val="uk-UA" w:eastAsia="uk-UA"/>
              </w:rPr>
              <w:t> </w:t>
            </w:r>
          </w:p>
        </w:tc>
        <w:tc>
          <w:tcPr>
            <w:tcW w:w="3387" w:type="dxa"/>
            <w:vMerge/>
            <w:tcBorders>
              <w:top w:val="single" w:sz="6" w:space="0" w:color="000000"/>
              <w:left w:val="single" w:sz="6" w:space="0" w:color="000000"/>
              <w:bottom w:val="single" w:sz="6" w:space="0" w:color="000000"/>
              <w:right w:val="single" w:sz="6" w:space="0" w:color="000000"/>
            </w:tcBorders>
            <w:vAlign w:val="center"/>
            <w:hideMark/>
          </w:tcPr>
          <w:p w:rsidR="00B52258" w:rsidRPr="00B52258" w:rsidRDefault="00B52258" w:rsidP="00B52258">
            <w:pPr>
              <w:spacing w:after="0" w:line="240" w:lineRule="auto"/>
              <w:rPr>
                <w:rFonts w:ascii="Times New Roman" w:eastAsia="Times New Roman" w:hAnsi="Times New Roman" w:cs="Times New Roman"/>
                <w:color w:val="000000"/>
                <w:lang w:val="uk-UA" w:eastAsia="uk-UA"/>
              </w:rPr>
            </w:pPr>
          </w:p>
        </w:tc>
        <w:tc>
          <w:tcPr>
            <w:tcW w:w="2266" w:type="dxa"/>
            <w:vMerge/>
            <w:tcBorders>
              <w:left w:val="single" w:sz="6" w:space="0" w:color="000000"/>
              <w:bottom w:val="single" w:sz="6" w:space="0" w:color="000000"/>
              <w:right w:val="single" w:sz="6" w:space="0" w:color="000000"/>
            </w:tcBorders>
            <w:vAlign w:val="center"/>
            <w:hideMark/>
          </w:tcPr>
          <w:p w:rsidR="00B52258" w:rsidRPr="00B52258" w:rsidRDefault="00B52258" w:rsidP="00B52258">
            <w:pPr>
              <w:spacing w:after="0" w:line="240" w:lineRule="auto"/>
              <w:rPr>
                <w:rFonts w:ascii="Times New Roman" w:eastAsia="Times New Roman" w:hAnsi="Times New Roman" w:cs="Times New Roman"/>
                <w:color w:val="000000"/>
                <w:lang w:val="uk-UA" w:eastAsia="uk-UA"/>
              </w:rPr>
            </w:pPr>
          </w:p>
        </w:tc>
        <w:tc>
          <w:tcPr>
            <w:tcW w:w="2268" w:type="dxa"/>
            <w:vMerge/>
            <w:tcBorders>
              <w:top w:val="single" w:sz="6" w:space="0" w:color="000000"/>
              <w:left w:val="single" w:sz="6" w:space="0" w:color="000000"/>
              <w:bottom w:val="single" w:sz="6" w:space="0" w:color="000000"/>
              <w:right w:val="single" w:sz="6" w:space="0" w:color="000000"/>
            </w:tcBorders>
            <w:vAlign w:val="center"/>
            <w:hideMark/>
          </w:tcPr>
          <w:p w:rsidR="00B52258" w:rsidRPr="00B52258" w:rsidRDefault="00B52258" w:rsidP="00B52258">
            <w:pPr>
              <w:spacing w:after="0" w:line="240" w:lineRule="auto"/>
              <w:rPr>
                <w:rFonts w:ascii="Times New Roman" w:eastAsia="Times New Roman" w:hAnsi="Times New Roman" w:cs="Times New Roman"/>
                <w:color w:val="000000"/>
                <w:lang w:val="uk-UA" w:eastAsia="uk-UA"/>
              </w:rPr>
            </w:pPr>
          </w:p>
        </w:tc>
        <w:tc>
          <w:tcPr>
            <w:tcW w:w="2126" w:type="dxa"/>
            <w:vMerge/>
            <w:tcBorders>
              <w:top w:val="single" w:sz="6" w:space="0" w:color="000000"/>
              <w:left w:val="single" w:sz="6" w:space="0" w:color="000000"/>
              <w:bottom w:val="single" w:sz="6" w:space="0" w:color="000000"/>
              <w:right w:val="single" w:sz="6" w:space="0" w:color="000000"/>
            </w:tcBorders>
            <w:vAlign w:val="center"/>
            <w:hideMark/>
          </w:tcPr>
          <w:p w:rsidR="00B52258" w:rsidRPr="00B52258" w:rsidRDefault="00B52258" w:rsidP="00B52258">
            <w:pPr>
              <w:spacing w:after="0" w:line="240" w:lineRule="auto"/>
              <w:rPr>
                <w:rFonts w:ascii="Times New Roman" w:eastAsia="Times New Roman" w:hAnsi="Times New Roman" w:cs="Times New Roman"/>
                <w:color w:val="000000"/>
                <w:lang w:val="uk-UA" w:eastAsia="uk-UA"/>
              </w:rPr>
            </w:pPr>
          </w:p>
        </w:tc>
        <w:tc>
          <w:tcPr>
            <w:tcW w:w="1428" w:type="dxa"/>
            <w:tcBorders>
              <w:top w:val="single" w:sz="6" w:space="0" w:color="000000"/>
              <w:left w:val="single" w:sz="6" w:space="0" w:color="000000"/>
              <w:bottom w:val="single" w:sz="6" w:space="0" w:color="000000"/>
            </w:tcBorders>
            <w:tcMar>
              <w:top w:w="0" w:type="dxa"/>
              <w:left w:w="101" w:type="dxa"/>
              <w:bottom w:w="0" w:type="dxa"/>
              <w:right w:w="101" w:type="dxa"/>
            </w:tcMar>
            <w:hideMark/>
          </w:tcPr>
          <w:p w:rsidR="00B52258" w:rsidRPr="00B52258" w:rsidRDefault="00B52258" w:rsidP="00B52258">
            <w:pPr>
              <w:spacing w:after="0" w:line="240" w:lineRule="auto"/>
              <w:rPr>
                <w:rFonts w:ascii="Times New Roman" w:eastAsia="Times New Roman" w:hAnsi="Times New Roman" w:cs="Times New Roman"/>
                <w:color w:val="000000"/>
                <w:lang w:val="uk-UA" w:eastAsia="uk-UA"/>
              </w:rPr>
            </w:pPr>
            <w:r w:rsidRPr="00B52258">
              <w:rPr>
                <w:rFonts w:ascii="Times New Roman" w:eastAsia="Times New Roman" w:hAnsi="Times New Roman" w:cs="Times New Roman"/>
                <w:b/>
                <w:bCs/>
                <w:color w:val="000000"/>
                <w:lang w:val="uk-UA" w:eastAsia="uk-UA"/>
              </w:rPr>
              <w:t> </w:t>
            </w:r>
          </w:p>
        </w:tc>
      </w:tr>
      <w:tr w:rsidR="00B52258" w:rsidRPr="00B52258" w:rsidTr="00B52258">
        <w:trPr>
          <w:trHeight w:val="433"/>
        </w:trPr>
        <w:tc>
          <w:tcPr>
            <w:tcW w:w="504" w:type="dxa"/>
            <w:tcBorders>
              <w:top w:val="single" w:sz="6" w:space="0" w:color="000000"/>
              <w:bottom w:val="single" w:sz="6" w:space="0" w:color="000000"/>
              <w:right w:val="single" w:sz="6" w:space="0" w:color="000000"/>
            </w:tcBorders>
            <w:tcMar>
              <w:top w:w="0" w:type="dxa"/>
              <w:left w:w="101" w:type="dxa"/>
              <w:bottom w:w="0" w:type="dxa"/>
              <w:right w:w="101" w:type="dxa"/>
            </w:tcMar>
            <w:hideMark/>
          </w:tcPr>
          <w:p w:rsidR="00B52258" w:rsidRPr="00B52258" w:rsidRDefault="00B52258" w:rsidP="00B52258">
            <w:pPr>
              <w:spacing w:after="0" w:line="240" w:lineRule="auto"/>
              <w:rPr>
                <w:rFonts w:ascii="Times New Roman" w:eastAsia="Times New Roman" w:hAnsi="Times New Roman" w:cs="Times New Roman"/>
                <w:color w:val="000000"/>
                <w:lang w:val="uk-UA" w:eastAsia="uk-UA"/>
              </w:rPr>
            </w:pPr>
            <w:r w:rsidRPr="00B52258">
              <w:rPr>
                <w:rFonts w:ascii="Times New Roman" w:eastAsia="Times New Roman" w:hAnsi="Times New Roman" w:cs="Times New Roman"/>
                <w:color w:val="000000"/>
                <w:lang w:val="uk-UA" w:eastAsia="uk-UA"/>
              </w:rPr>
              <w:lastRenderedPageBreak/>
              <w:t> </w:t>
            </w:r>
          </w:p>
        </w:tc>
        <w:tc>
          <w:tcPr>
            <w:tcW w:w="14486" w:type="dxa"/>
            <w:gridSpan w:val="7"/>
            <w:tcBorders>
              <w:top w:val="single" w:sz="6" w:space="0" w:color="000000"/>
              <w:left w:val="single" w:sz="6" w:space="0" w:color="000000"/>
              <w:bottom w:val="single" w:sz="6" w:space="0" w:color="000000"/>
            </w:tcBorders>
            <w:tcMar>
              <w:top w:w="0" w:type="dxa"/>
              <w:left w:w="101" w:type="dxa"/>
              <w:bottom w:w="0" w:type="dxa"/>
              <w:right w:w="101" w:type="dxa"/>
            </w:tcMar>
            <w:hideMark/>
          </w:tcPr>
          <w:p w:rsidR="00B52258" w:rsidRPr="00B52258" w:rsidRDefault="00B52258" w:rsidP="00B52258">
            <w:pPr>
              <w:numPr>
                <w:ilvl w:val="0"/>
                <w:numId w:val="1"/>
              </w:numPr>
              <w:spacing w:before="100" w:beforeAutospacing="1" w:after="100" w:afterAutospacing="1" w:line="240" w:lineRule="auto"/>
              <w:ind w:left="985"/>
              <w:jc w:val="center"/>
              <w:rPr>
                <w:rFonts w:ascii="Times New Roman" w:eastAsia="Times New Roman" w:hAnsi="Times New Roman" w:cs="Times New Roman"/>
                <w:b/>
                <w:bCs/>
                <w:color w:val="000000"/>
                <w:lang w:val="uk-UA" w:eastAsia="uk-UA"/>
              </w:rPr>
            </w:pPr>
            <w:r w:rsidRPr="00B52258">
              <w:rPr>
                <w:rFonts w:ascii="Times New Roman" w:eastAsia="Times New Roman" w:hAnsi="Times New Roman" w:cs="Times New Roman"/>
                <w:b/>
                <w:bCs/>
                <w:color w:val="000000"/>
                <w:lang w:val="uk-UA" w:eastAsia="uk-UA"/>
              </w:rPr>
              <w:t>СЛУХАЄМО ГОЛОСИ ПРИРОДИ ( 8 год)</w:t>
            </w:r>
          </w:p>
        </w:tc>
      </w:tr>
      <w:tr w:rsidR="00B52258" w:rsidRPr="00B52258" w:rsidTr="00B52258">
        <w:trPr>
          <w:trHeight w:val="151"/>
        </w:trPr>
        <w:tc>
          <w:tcPr>
            <w:tcW w:w="504" w:type="dxa"/>
            <w:tcBorders>
              <w:top w:val="single" w:sz="6" w:space="0" w:color="000000"/>
              <w:bottom w:val="single" w:sz="6" w:space="0" w:color="000000"/>
              <w:right w:val="single" w:sz="6" w:space="0" w:color="000000"/>
            </w:tcBorders>
            <w:tcMar>
              <w:top w:w="0" w:type="dxa"/>
              <w:left w:w="101" w:type="dxa"/>
              <w:bottom w:w="0" w:type="dxa"/>
              <w:right w:w="101" w:type="dxa"/>
            </w:tcMar>
            <w:hideMark/>
          </w:tcPr>
          <w:p w:rsidR="00B52258" w:rsidRPr="00B52258" w:rsidRDefault="00B52258" w:rsidP="00B52258">
            <w:pPr>
              <w:spacing w:after="0" w:line="240" w:lineRule="auto"/>
              <w:rPr>
                <w:rFonts w:ascii="Times New Roman" w:eastAsia="Times New Roman" w:hAnsi="Times New Roman" w:cs="Times New Roman"/>
                <w:color w:val="000000"/>
                <w:lang w:val="uk-UA" w:eastAsia="uk-UA"/>
              </w:rPr>
            </w:pPr>
            <w:r w:rsidRPr="00B52258">
              <w:rPr>
                <w:rFonts w:ascii="Times New Roman" w:eastAsia="Times New Roman" w:hAnsi="Times New Roman" w:cs="Times New Roman"/>
                <w:color w:val="000000"/>
                <w:lang w:val="uk-UA" w:eastAsia="uk-UA"/>
              </w:rPr>
              <w:t>29</w:t>
            </w:r>
          </w:p>
        </w:tc>
        <w:tc>
          <w:tcPr>
            <w:tcW w:w="2285" w:type="dxa"/>
            <w:tcBorders>
              <w:top w:val="single" w:sz="6" w:space="0" w:color="000000"/>
              <w:left w:val="single" w:sz="6" w:space="0" w:color="000000"/>
              <w:bottom w:val="single" w:sz="6" w:space="0" w:color="000000"/>
              <w:right w:val="single" w:sz="6" w:space="0" w:color="000000"/>
            </w:tcBorders>
            <w:tcMar>
              <w:top w:w="0" w:type="dxa"/>
              <w:left w:w="101" w:type="dxa"/>
              <w:bottom w:w="0" w:type="dxa"/>
              <w:right w:w="101" w:type="dxa"/>
            </w:tcMar>
            <w:hideMark/>
          </w:tcPr>
          <w:p w:rsidR="00B52258" w:rsidRPr="00B52258" w:rsidRDefault="00B52258" w:rsidP="00B52258">
            <w:pPr>
              <w:spacing w:after="0" w:line="240" w:lineRule="auto"/>
              <w:rPr>
                <w:rFonts w:ascii="Times New Roman" w:eastAsia="Times New Roman" w:hAnsi="Times New Roman" w:cs="Times New Roman"/>
                <w:color w:val="000000"/>
                <w:lang w:val="uk-UA" w:eastAsia="uk-UA"/>
              </w:rPr>
            </w:pPr>
            <w:r w:rsidRPr="00B52258">
              <w:rPr>
                <w:rFonts w:ascii="Times New Roman" w:eastAsia="Times New Roman" w:hAnsi="Times New Roman" w:cs="Times New Roman"/>
                <w:color w:val="000000"/>
                <w:lang w:val="uk-UA" w:eastAsia="uk-UA"/>
              </w:rPr>
              <w:t>Зарубіжні поети про природу.  </w:t>
            </w:r>
            <w:proofErr w:type="spellStart"/>
            <w:r w:rsidRPr="00B52258">
              <w:rPr>
                <w:rFonts w:ascii="Times New Roman" w:eastAsia="Times New Roman" w:hAnsi="Times New Roman" w:cs="Times New Roman"/>
                <w:b/>
                <w:bCs/>
                <w:color w:val="000000"/>
                <w:lang w:val="uk-UA" w:eastAsia="uk-UA"/>
              </w:rPr>
              <w:t>Дж</w:t>
            </w:r>
            <w:proofErr w:type="spellEnd"/>
            <w:r w:rsidRPr="00B52258">
              <w:rPr>
                <w:rFonts w:ascii="Times New Roman" w:eastAsia="Times New Roman" w:hAnsi="Times New Roman" w:cs="Times New Roman"/>
                <w:b/>
                <w:bCs/>
                <w:color w:val="000000"/>
                <w:lang w:val="uk-UA" w:eastAsia="uk-UA"/>
              </w:rPr>
              <w:t>. Кітс </w:t>
            </w:r>
            <w:r w:rsidRPr="00B52258">
              <w:rPr>
                <w:rFonts w:ascii="Times New Roman" w:eastAsia="Times New Roman" w:hAnsi="Times New Roman" w:cs="Times New Roman"/>
                <w:color w:val="000000"/>
                <w:lang w:val="uk-UA" w:eastAsia="uk-UA"/>
              </w:rPr>
              <w:t>(1795-1821) </w:t>
            </w:r>
            <w:r w:rsidRPr="00B52258">
              <w:rPr>
                <w:rFonts w:ascii="Times New Roman" w:eastAsia="Times New Roman" w:hAnsi="Times New Roman" w:cs="Times New Roman"/>
                <w:b/>
                <w:bCs/>
                <w:color w:val="000000"/>
                <w:lang w:val="uk-UA" w:eastAsia="uk-UA"/>
              </w:rPr>
              <w:t>«Про коника та цвіркуна». </w:t>
            </w:r>
            <w:r w:rsidRPr="00B52258">
              <w:rPr>
                <w:rFonts w:ascii="Times New Roman" w:eastAsia="Times New Roman" w:hAnsi="Times New Roman" w:cs="Times New Roman"/>
                <w:color w:val="000000"/>
                <w:lang w:val="uk-UA" w:eastAsia="uk-UA"/>
              </w:rPr>
              <w:t> Поетизація природи, утвердження зв’язку природи й  людини; утілення любові та дбайливого ставлення до довкілля</w:t>
            </w:r>
          </w:p>
          <w:p w:rsidR="00B52258" w:rsidRPr="00B52258" w:rsidRDefault="00B52258" w:rsidP="00B52258">
            <w:pPr>
              <w:spacing w:after="0" w:line="240" w:lineRule="auto"/>
              <w:rPr>
                <w:rFonts w:ascii="Times New Roman" w:eastAsia="Times New Roman" w:hAnsi="Times New Roman" w:cs="Times New Roman"/>
                <w:color w:val="000000"/>
                <w:lang w:val="uk-UA" w:eastAsia="uk-UA"/>
              </w:rPr>
            </w:pPr>
            <w:r w:rsidRPr="00B52258">
              <w:rPr>
                <w:rFonts w:ascii="Times New Roman" w:eastAsia="Times New Roman" w:hAnsi="Times New Roman" w:cs="Times New Roman"/>
                <w:b/>
                <w:bCs/>
                <w:color w:val="000000"/>
                <w:lang w:val="uk-UA" w:eastAsia="uk-UA"/>
              </w:rPr>
              <w:t>(ТЛ)</w:t>
            </w:r>
            <w:r w:rsidRPr="00B52258">
              <w:rPr>
                <w:rFonts w:ascii="Times New Roman" w:eastAsia="Times New Roman" w:hAnsi="Times New Roman" w:cs="Times New Roman"/>
                <w:color w:val="000000"/>
                <w:lang w:val="uk-UA" w:eastAsia="uk-UA"/>
              </w:rPr>
              <w:t> Вірш, пейзаж</w:t>
            </w:r>
          </w:p>
        </w:tc>
        <w:tc>
          <w:tcPr>
            <w:tcW w:w="726" w:type="dxa"/>
            <w:tcBorders>
              <w:top w:val="single" w:sz="6" w:space="0" w:color="000000"/>
              <w:left w:val="single" w:sz="6" w:space="0" w:color="000000"/>
              <w:bottom w:val="single" w:sz="6" w:space="0" w:color="000000"/>
              <w:right w:val="single" w:sz="6" w:space="0" w:color="000000"/>
            </w:tcBorders>
            <w:tcMar>
              <w:top w:w="0" w:type="dxa"/>
              <w:left w:w="101" w:type="dxa"/>
              <w:bottom w:w="0" w:type="dxa"/>
              <w:right w:w="101" w:type="dxa"/>
            </w:tcMar>
            <w:hideMark/>
          </w:tcPr>
          <w:p w:rsidR="00B52258" w:rsidRPr="00B52258" w:rsidRDefault="00B52258" w:rsidP="00B52258">
            <w:pPr>
              <w:spacing w:after="0" w:line="240" w:lineRule="auto"/>
              <w:rPr>
                <w:rFonts w:ascii="Times New Roman" w:eastAsia="Times New Roman" w:hAnsi="Times New Roman" w:cs="Times New Roman"/>
                <w:color w:val="000000"/>
                <w:lang w:val="uk-UA" w:eastAsia="uk-UA"/>
              </w:rPr>
            </w:pPr>
            <w:r w:rsidRPr="00B52258">
              <w:rPr>
                <w:rFonts w:ascii="Times New Roman" w:eastAsia="Times New Roman" w:hAnsi="Times New Roman" w:cs="Times New Roman"/>
                <w:b/>
                <w:bCs/>
                <w:color w:val="000000"/>
                <w:lang w:val="uk-UA" w:eastAsia="uk-UA"/>
              </w:rPr>
              <w:t> </w:t>
            </w:r>
          </w:p>
        </w:tc>
        <w:tc>
          <w:tcPr>
            <w:tcW w:w="3387" w:type="dxa"/>
            <w:vMerge w:val="restart"/>
            <w:tcBorders>
              <w:top w:val="single" w:sz="6" w:space="0" w:color="000000"/>
              <w:left w:val="single" w:sz="6" w:space="0" w:color="000000"/>
              <w:bottom w:val="single" w:sz="6" w:space="0" w:color="000000"/>
              <w:right w:val="single" w:sz="6" w:space="0" w:color="000000"/>
            </w:tcBorders>
            <w:tcMar>
              <w:top w:w="0" w:type="dxa"/>
              <w:left w:w="101" w:type="dxa"/>
              <w:bottom w:w="0" w:type="dxa"/>
              <w:right w:w="101" w:type="dxa"/>
            </w:tcMar>
            <w:hideMark/>
          </w:tcPr>
          <w:p w:rsidR="00B52258" w:rsidRPr="00B52258" w:rsidRDefault="00B52258" w:rsidP="00B52258">
            <w:pPr>
              <w:spacing w:after="0" w:line="240" w:lineRule="auto"/>
              <w:rPr>
                <w:rFonts w:ascii="Times New Roman" w:eastAsia="Times New Roman" w:hAnsi="Times New Roman" w:cs="Times New Roman"/>
                <w:color w:val="000000"/>
                <w:lang w:val="uk-UA" w:eastAsia="uk-UA"/>
              </w:rPr>
            </w:pPr>
            <w:r w:rsidRPr="00B52258">
              <w:rPr>
                <w:rFonts w:ascii="Times New Roman" w:eastAsia="Times New Roman" w:hAnsi="Times New Roman" w:cs="Times New Roman"/>
                <w:b/>
                <w:bCs/>
                <w:color w:val="000000"/>
                <w:lang w:val="uk-UA" w:eastAsia="uk-UA"/>
              </w:rPr>
              <w:t>І. Взаємодія з іншими особами усно, сприймання і використання інформації у різних комунікативних ситуаціях </w:t>
            </w:r>
            <w:r w:rsidRPr="00B52258">
              <w:rPr>
                <w:rFonts w:ascii="Times New Roman" w:eastAsia="Times New Roman" w:hAnsi="Times New Roman" w:cs="Times New Roman"/>
                <w:color w:val="000000"/>
                <w:lang w:val="uk-UA" w:eastAsia="uk-UA"/>
              </w:rPr>
              <w:t>знаходить у почутому та/або прочитаному повідомленні (художньому тексті/</w:t>
            </w:r>
            <w:proofErr w:type="spellStart"/>
            <w:r w:rsidRPr="00B52258">
              <w:rPr>
                <w:rFonts w:ascii="Times New Roman" w:eastAsia="Times New Roman" w:hAnsi="Times New Roman" w:cs="Times New Roman"/>
                <w:color w:val="000000"/>
                <w:lang w:val="uk-UA" w:eastAsia="uk-UA"/>
              </w:rPr>
              <w:t>медіатексті</w:t>
            </w:r>
            <w:proofErr w:type="spellEnd"/>
            <w:r w:rsidRPr="00B52258">
              <w:rPr>
                <w:rFonts w:ascii="Times New Roman" w:eastAsia="Times New Roman" w:hAnsi="Times New Roman" w:cs="Times New Roman"/>
                <w:color w:val="000000"/>
                <w:lang w:val="uk-UA" w:eastAsia="uk-UA"/>
              </w:rPr>
              <w:t xml:space="preserve">) відповіді на поставлені запитання; визначає ключові слова в почутому та/або прочитаному повідомленні (науково-популярному тексті, художньому тексті, </w:t>
            </w:r>
            <w:proofErr w:type="spellStart"/>
            <w:r w:rsidRPr="00B52258">
              <w:rPr>
                <w:rFonts w:ascii="Times New Roman" w:eastAsia="Times New Roman" w:hAnsi="Times New Roman" w:cs="Times New Roman"/>
                <w:color w:val="000000"/>
                <w:lang w:val="uk-UA" w:eastAsia="uk-UA"/>
              </w:rPr>
              <w:t>медіатексті</w:t>
            </w:r>
            <w:proofErr w:type="spellEnd"/>
            <w:r w:rsidRPr="00B52258">
              <w:rPr>
                <w:rFonts w:ascii="Times New Roman" w:eastAsia="Times New Roman" w:hAnsi="Times New Roman" w:cs="Times New Roman"/>
                <w:color w:val="000000"/>
                <w:lang w:val="uk-UA" w:eastAsia="uk-UA"/>
              </w:rPr>
              <w:t>); формулює тему та ідею почутого та/або прочитаного повідомлення (художнього тексту/</w:t>
            </w:r>
            <w:proofErr w:type="spellStart"/>
            <w:r w:rsidRPr="00B52258">
              <w:rPr>
                <w:rFonts w:ascii="Times New Roman" w:eastAsia="Times New Roman" w:hAnsi="Times New Roman" w:cs="Times New Roman"/>
                <w:color w:val="000000"/>
                <w:lang w:val="uk-UA" w:eastAsia="uk-UA"/>
              </w:rPr>
              <w:t>медіатексту</w:t>
            </w:r>
            <w:proofErr w:type="spellEnd"/>
            <w:r w:rsidRPr="00B52258">
              <w:rPr>
                <w:rFonts w:ascii="Times New Roman" w:eastAsia="Times New Roman" w:hAnsi="Times New Roman" w:cs="Times New Roman"/>
                <w:color w:val="000000"/>
                <w:lang w:val="uk-UA" w:eastAsia="uk-UA"/>
              </w:rPr>
              <w:t>); визначає основну і другорядну інформацію, мікротеми, важливі деталі в художньому тексті/</w:t>
            </w:r>
            <w:proofErr w:type="spellStart"/>
            <w:r w:rsidRPr="00B52258">
              <w:rPr>
                <w:rFonts w:ascii="Times New Roman" w:eastAsia="Times New Roman" w:hAnsi="Times New Roman" w:cs="Times New Roman"/>
                <w:color w:val="000000"/>
                <w:lang w:val="uk-UA" w:eastAsia="uk-UA"/>
              </w:rPr>
              <w:t>медіатексті</w:t>
            </w:r>
            <w:proofErr w:type="spellEnd"/>
            <w:r w:rsidRPr="00B52258">
              <w:rPr>
                <w:rFonts w:ascii="Times New Roman" w:eastAsia="Times New Roman" w:hAnsi="Times New Roman" w:cs="Times New Roman"/>
                <w:color w:val="000000"/>
                <w:lang w:val="uk-UA" w:eastAsia="uk-UA"/>
              </w:rPr>
              <w:t xml:space="preserve">; розповідає про власний емоційний стан, описуючи окремі відтінки настрою, почуттів, переживань, </w:t>
            </w:r>
            <w:r w:rsidRPr="00B52258">
              <w:rPr>
                <w:rFonts w:ascii="Times New Roman" w:eastAsia="Times New Roman" w:hAnsi="Times New Roman" w:cs="Times New Roman"/>
                <w:color w:val="000000"/>
                <w:lang w:val="uk-UA" w:eastAsia="uk-UA"/>
              </w:rPr>
              <w:lastRenderedPageBreak/>
              <w:t>які виникли в результаті сприймання художнього тексту/</w:t>
            </w:r>
            <w:proofErr w:type="spellStart"/>
            <w:r w:rsidRPr="00B52258">
              <w:rPr>
                <w:rFonts w:ascii="Times New Roman" w:eastAsia="Times New Roman" w:hAnsi="Times New Roman" w:cs="Times New Roman"/>
                <w:color w:val="000000"/>
                <w:lang w:val="uk-UA" w:eastAsia="uk-UA"/>
              </w:rPr>
              <w:t>медіатексту</w:t>
            </w:r>
            <w:proofErr w:type="spellEnd"/>
            <w:r w:rsidRPr="00B52258">
              <w:rPr>
                <w:rFonts w:ascii="Times New Roman" w:eastAsia="Times New Roman" w:hAnsi="Times New Roman" w:cs="Times New Roman"/>
                <w:color w:val="000000"/>
                <w:lang w:val="uk-UA" w:eastAsia="uk-UA"/>
              </w:rPr>
              <w:t>; регулює власні емоції під час художньої декламації.</w:t>
            </w:r>
          </w:p>
          <w:p w:rsidR="00B52258" w:rsidRPr="00B52258" w:rsidRDefault="00B52258" w:rsidP="00B52258">
            <w:pPr>
              <w:spacing w:after="0" w:line="240" w:lineRule="auto"/>
              <w:rPr>
                <w:rFonts w:ascii="Times New Roman" w:eastAsia="Times New Roman" w:hAnsi="Times New Roman" w:cs="Times New Roman"/>
                <w:color w:val="000000"/>
                <w:lang w:val="uk-UA" w:eastAsia="uk-UA"/>
              </w:rPr>
            </w:pPr>
            <w:r w:rsidRPr="00B52258">
              <w:rPr>
                <w:rFonts w:ascii="Times New Roman" w:eastAsia="Times New Roman" w:hAnsi="Times New Roman" w:cs="Times New Roman"/>
                <w:color w:val="000000"/>
                <w:lang w:val="uk-UA" w:eastAsia="uk-UA"/>
              </w:rPr>
              <w:t> </w:t>
            </w:r>
            <w:r w:rsidRPr="00B52258">
              <w:rPr>
                <w:rFonts w:ascii="Times New Roman" w:eastAsia="Times New Roman" w:hAnsi="Times New Roman" w:cs="Times New Roman"/>
                <w:b/>
                <w:bCs/>
                <w:color w:val="000000"/>
                <w:lang w:val="uk-UA" w:eastAsia="uk-UA"/>
              </w:rPr>
              <w:t>ІІ. Аналіз, інтерпретація, критичне оцінювання інформації в текстах різних видів </w:t>
            </w:r>
            <w:r w:rsidRPr="00B52258">
              <w:rPr>
                <w:rFonts w:ascii="Times New Roman" w:eastAsia="Times New Roman" w:hAnsi="Times New Roman" w:cs="Times New Roman"/>
                <w:color w:val="000000"/>
                <w:lang w:val="uk-UA" w:eastAsia="uk-UA"/>
              </w:rPr>
              <w:t>знаходить у тексті відому і нову інформацію; розрізняє тексти різних стилів, типів і жанрів (науково-популярний текст, вірш, казка, оповідання) у контексті авторського задуму; розпізнає виражальні засоби (пейзаж), використовує окремі з них; переказує зміст художнього тексту/</w:t>
            </w:r>
            <w:proofErr w:type="spellStart"/>
            <w:r w:rsidRPr="00B52258">
              <w:rPr>
                <w:rFonts w:ascii="Times New Roman" w:eastAsia="Times New Roman" w:hAnsi="Times New Roman" w:cs="Times New Roman"/>
                <w:color w:val="000000"/>
                <w:lang w:val="uk-UA" w:eastAsia="uk-UA"/>
              </w:rPr>
              <w:t>медіатексту</w:t>
            </w:r>
            <w:proofErr w:type="spellEnd"/>
            <w:r w:rsidRPr="00B52258">
              <w:rPr>
                <w:rFonts w:ascii="Times New Roman" w:eastAsia="Times New Roman" w:hAnsi="Times New Roman" w:cs="Times New Roman"/>
                <w:color w:val="000000"/>
                <w:lang w:val="uk-UA" w:eastAsia="uk-UA"/>
              </w:rPr>
              <w:t xml:space="preserve"> у різний спосіб відповідно до завдання; творчо опрацьовує прочитаний текст (художній текст/</w:t>
            </w:r>
            <w:proofErr w:type="spellStart"/>
            <w:r w:rsidRPr="00B52258">
              <w:rPr>
                <w:rFonts w:ascii="Times New Roman" w:eastAsia="Times New Roman" w:hAnsi="Times New Roman" w:cs="Times New Roman"/>
                <w:color w:val="000000"/>
                <w:lang w:val="uk-UA" w:eastAsia="uk-UA"/>
              </w:rPr>
              <w:t>медіатекст</w:t>
            </w:r>
            <w:proofErr w:type="spellEnd"/>
            <w:r w:rsidRPr="00B52258">
              <w:rPr>
                <w:rFonts w:ascii="Times New Roman" w:eastAsia="Times New Roman" w:hAnsi="Times New Roman" w:cs="Times New Roman"/>
                <w:color w:val="000000"/>
                <w:lang w:val="uk-UA" w:eastAsia="uk-UA"/>
              </w:rPr>
              <w:t>), у разі потреби змінюючи персонажів, додаючи окремі епізоди, переказуючи прочитане з позиції одного з персонажів тощо.</w:t>
            </w:r>
          </w:p>
          <w:p w:rsidR="00B52258" w:rsidRPr="00B52258" w:rsidRDefault="00B52258" w:rsidP="00B52258">
            <w:pPr>
              <w:spacing w:after="0" w:line="240" w:lineRule="auto"/>
              <w:rPr>
                <w:rFonts w:ascii="Times New Roman" w:eastAsia="Times New Roman" w:hAnsi="Times New Roman" w:cs="Times New Roman"/>
                <w:color w:val="000000"/>
                <w:lang w:val="uk-UA" w:eastAsia="uk-UA"/>
              </w:rPr>
            </w:pPr>
            <w:r w:rsidRPr="00B52258">
              <w:rPr>
                <w:rFonts w:ascii="Times New Roman" w:eastAsia="Times New Roman" w:hAnsi="Times New Roman" w:cs="Times New Roman"/>
                <w:b/>
                <w:bCs/>
                <w:color w:val="000000"/>
                <w:lang w:val="uk-UA" w:eastAsia="uk-UA"/>
              </w:rPr>
              <w:t>ІІІ. Висловлювання думок, почуттів, ставлень, письмова взаємодія з іншими особами, зокрема в цифровому середовищі </w:t>
            </w:r>
            <w:r w:rsidRPr="00B52258">
              <w:rPr>
                <w:rFonts w:ascii="Times New Roman" w:eastAsia="Times New Roman" w:hAnsi="Times New Roman" w:cs="Times New Roman"/>
                <w:color w:val="000000"/>
                <w:lang w:val="uk-UA" w:eastAsia="uk-UA"/>
              </w:rPr>
              <w:t xml:space="preserve">створює невеликі типові повідомлення на спеціальних (захищених) </w:t>
            </w:r>
            <w:r w:rsidRPr="00B52258">
              <w:rPr>
                <w:rFonts w:ascii="Times New Roman" w:eastAsia="Times New Roman" w:hAnsi="Times New Roman" w:cs="Times New Roman"/>
                <w:color w:val="000000"/>
                <w:lang w:val="uk-UA" w:eastAsia="uk-UA"/>
              </w:rPr>
              <w:lastRenderedPageBreak/>
              <w:t>цифрових сервісах і в соціальних мережах; дискутує (очно або в онлайн-середовищі) на теми, пов’язані з прочитаними творами, переглянутими фільмами; дотримується норм етикету під час онлайн-спілкування.</w:t>
            </w:r>
          </w:p>
          <w:p w:rsidR="00B52258" w:rsidRPr="00B52258" w:rsidRDefault="00B52258" w:rsidP="00B52258">
            <w:pPr>
              <w:spacing w:after="0" w:line="240" w:lineRule="auto"/>
              <w:rPr>
                <w:rFonts w:ascii="Times New Roman" w:eastAsia="Times New Roman" w:hAnsi="Times New Roman" w:cs="Times New Roman"/>
                <w:color w:val="000000"/>
                <w:lang w:val="uk-UA" w:eastAsia="uk-UA"/>
              </w:rPr>
            </w:pPr>
            <w:r w:rsidRPr="00B52258">
              <w:rPr>
                <w:rFonts w:ascii="Times New Roman" w:eastAsia="Times New Roman" w:hAnsi="Times New Roman" w:cs="Times New Roman"/>
                <w:color w:val="000000"/>
                <w:lang w:val="uk-UA" w:eastAsia="uk-UA"/>
              </w:rPr>
              <w:t> </w:t>
            </w:r>
            <w:r w:rsidRPr="00B52258">
              <w:rPr>
                <w:rFonts w:ascii="Times New Roman" w:eastAsia="Times New Roman" w:hAnsi="Times New Roman" w:cs="Times New Roman"/>
                <w:b/>
                <w:bCs/>
                <w:color w:val="000000"/>
                <w:lang w:val="uk-UA" w:eastAsia="uk-UA"/>
              </w:rPr>
              <w:t xml:space="preserve">IV. Дослідження літературних і </w:t>
            </w:r>
            <w:proofErr w:type="spellStart"/>
            <w:r w:rsidRPr="00B52258">
              <w:rPr>
                <w:rFonts w:ascii="Times New Roman" w:eastAsia="Times New Roman" w:hAnsi="Times New Roman" w:cs="Times New Roman"/>
                <w:b/>
                <w:bCs/>
                <w:color w:val="000000"/>
                <w:lang w:val="uk-UA" w:eastAsia="uk-UA"/>
              </w:rPr>
              <w:t>мовних</w:t>
            </w:r>
            <w:proofErr w:type="spellEnd"/>
            <w:r w:rsidRPr="00B52258">
              <w:rPr>
                <w:rFonts w:ascii="Times New Roman" w:eastAsia="Times New Roman" w:hAnsi="Times New Roman" w:cs="Times New Roman"/>
                <w:b/>
                <w:bCs/>
                <w:color w:val="000000"/>
                <w:lang w:val="uk-UA" w:eastAsia="uk-UA"/>
              </w:rPr>
              <w:t xml:space="preserve"> явищ, читацької діяльності та індивідуального мовлення </w:t>
            </w:r>
            <w:r w:rsidRPr="00B52258">
              <w:rPr>
                <w:rFonts w:ascii="Times New Roman" w:eastAsia="Times New Roman" w:hAnsi="Times New Roman" w:cs="Times New Roman"/>
                <w:color w:val="000000"/>
                <w:lang w:val="uk-UA" w:eastAsia="uk-UA"/>
              </w:rPr>
              <w:t xml:space="preserve">порівнює художні та науково-популярні тексти про тварин і явища природи, виявляючи в них певні </w:t>
            </w:r>
            <w:proofErr w:type="spellStart"/>
            <w:r w:rsidRPr="00B52258">
              <w:rPr>
                <w:rFonts w:ascii="Times New Roman" w:eastAsia="Times New Roman" w:hAnsi="Times New Roman" w:cs="Times New Roman"/>
                <w:color w:val="000000"/>
                <w:lang w:val="uk-UA" w:eastAsia="uk-UA"/>
              </w:rPr>
              <w:t>мовні</w:t>
            </w:r>
            <w:proofErr w:type="spellEnd"/>
            <w:r w:rsidRPr="00B52258">
              <w:rPr>
                <w:rFonts w:ascii="Times New Roman" w:eastAsia="Times New Roman" w:hAnsi="Times New Roman" w:cs="Times New Roman"/>
                <w:color w:val="000000"/>
                <w:lang w:val="uk-UA" w:eastAsia="uk-UA"/>
              </w:rPr>
              <w:t xml:space="preserve"> та стильові ознаки.</w:t>
            </w:r>
          </w:p>
        </w:tc>
        <w:tc>
          <w:tcPr>
            <w:tcW w:w="2266" w:type="dxa"/>
            <w:vMerge w:val="restart"/>
            <w:tcBorders>
              <w:top w:val="single" w:sz="6" w:space="0" w:color="000000"/>
              <w:left w:val="single" w:sz="6" w:space="0" w:color="000000"/>
              <w:bottom w:val="single" w:sz="6" w:space="0" w:color="000000"/>
              <w:right w:val="single" w:sz="6" w:space="0" w:color="000000"/>
            </w:tcBorders>
            <w:tcMar>
              <w:top w:w="0" w:type="dxa"/>
              <w:left w:w="101" w:type="dxa"/>
              <w:bottom w:w="0" w:type="dxa"/>
              <w:right w:w="101" w:type="dxa"/>
            </w:tcMar>
            <w:hideMark/>
          </w:tcPr>
          <w:p w:rsidR="00B52258" w:rsidRPr="00B52258" w:rsidRDefault="00B52258" w:rsidP="00B52258">
            <w:pPr>
              <w:spacing w:after="0" w:line="240" w:lineRule="auto"/>
              <w:rPr>
                <w:rFonts w:ascii="Times New Roman" w:eastAsia="Times New Roman" w:hAnsi="Times New Roman" w:cs="Times New Roman"/>
                <w:color w:val="000000"/>
                <w:lang w:val="uk-UA" w:eastAsia="uk-UA"/>
              </w:rPr>
            </w:pPr>
            <w:r w:rsidRPr="00B52258">
              <w:rPr>
                <w:rFonts w:ascii="Times New Roman" w:eastAsia="Times New Roman" w:hAnsi="Times New Roman" w:cs="Times New Roman"/>
                <w:b/>
                <w:bCs/>
                <w:color w:val="000000"/>
                <w:lang w:val="uk-UA" w:eastAsia="uk-UA"/>
              </w:rPr>
              <w:lastRenderedPageBreak/>
              <w:t>(ЛК)</w:t>
            </w:r>
            <w:r w:rsidRPr="00B52258">
              <w:rPr>
                <w:rFonts w:ascii="Times New Roman" w:eastAsia="Times New Roman" w:hAnsi="Times New Roman" w:cs="Times New Roman"/>
                <w:color w:val="000000"/>
                <w:lang w:val="uk-UA" w:eastAsia="uk-UA"/>
              </w:rPr>
              <w:t xml:space="preserve"> Описи природи, тварин у </w:t>
            </w:r>
            <w:proofErr w:type="spellStart"/>
            <w:r w:rsidRPr="00B52258">
              <w:rPr>
                <w:rFonts w:ascii="Times New Roman" w:eastAsia="Times New Roman" w:hAnsi="Times New Roman" w:cs="Times New Roman"/>
                <w:color w:val="000000"/>
                <w:lang w:val="uk-UA" w:eastAsia="uk-UA"/>
              </w:rPr>
              <w:t>науковопопулярних</w:t>
            </w:r>
            <w:proofErr w:type="spellEnd"/>
            <w:r w:rsidRPr="00B52258">
              <w:rPr>
                <w:rFonts w:ascii="Times New Roman" w:eastAsia="Times New Roman" w:hAnsi="Times New Roman" w:cs="Times New Roman"/>
                <w:color w:val="000000"/>
                <w:lang w:val="uk-UA" w:eastAsia="uk-UA"/>
              </w:rPr>
              <w:t xml:space="preserve"> текстах, художній літературі та інших видах мистецтва. </w:t>
            </w:r>
            <w:r w:rsidRPr="00B52258">
              <w:rPr>
                <w:rFonts w:ascii="Times New Roman" w:eastAsia="Times New Roman" w:hAnsi="Times New Roman" w:cs="Times New Roman"/>
                <w:b/>
                <w:bCs/>
                <w:color w:val="000000"/>
                <w:lang w:val="uk-UA" w:eastAsia="uk-UA"/>
              </w:rPr>
              <w:t>(УС)</w:t>
            </w:r>
            <w:r w:rsidRPr="00B52258">
              <w:rPr>
                <w:rFonts w:ascii="Times New Roman" w:eastAsia="Times New Roman" w:hAnsi="Times New Roman" w:cs="Times New Roman"/>
                <w:color w:val="000000"/>
                <w:lang w:val="uk-UA" w:eastAsia="uk-UA"/>
              </w:rPr>
              <w:t> Українські переклади творів зарубіжних авторів про природу.</w:t>
            </w:r>
          </w:p>
          <w:p w:rsidR="00B52258" w:rsidRPr="00B52258" w:rsidRDefault="00B52258" w:rsidP="00B52258">
            <w:pPr>
              <w:spacing w:after="0" w:line="240" w:lineRule="auto"/>
              <w:rPr>
                <w:rFonts w:ascii="Times New Roman" w:eastAsia="Times New Roman" w:hAnsi="Times New Roman" w:cs="Times New Roman"/>
                <w:color w:val="000000"/>
                <w:lang w:val="uk-UA" w:eastAsia="uk-UA"/>
              </w:rPr>
            </w:pPr>
            <w:r w:rsidRPr="00B52258">
              <w:rPr>
                <w:rFonts w:ascii="Times New Roman" w:eastAsia="Times New Roman" w:hAnsi="Times New Roman" w:cs="Times New Roman"/>
                <w:b/>
                <w:bCs/>
                <w:color w:val="000000"/>
                <w:lang w:val="uk-UA" w:eastAsia="uk-UA"/>
              </w:rPr>
              <w:t>(МТ) </w:t>
            </w:r>
            <w:r w:rsidRPr="00B52258">
              <w:rPr>
                <w:rFonts w:ascii="Times New Roman" w:eastAsia="Times New Roman" w:hAnsi="Times New Roman" w:cs="Times New Roman"/>
                <w:color w:val="000000"/>
                <w:lang w:val="uk-UA" w:eastAsia="uk-UA"/>
              </w:rPr>
              <w:t>Фільмографія: «</w:t>
            </w:r>
            <w:proofErr w:type="spellStart"/>
            <w:r w:rsidRPr="00B52258">
              <w:rPr>
                <w:rFonts w:ascii="Times New Roman" w:eastAsia="Times New Roman" w:hAnsi="Times New Roman" w:cs="Times New Roman"/>
                <w:color w:val="000000"/>
                <w:lang w:val="uk-UA" w:eastAsia="uk-UA"/>
              </w:rPr>
              <w:t>Мауглі</w:t>
            </w:r>
            <w:proofErr w:type="spellEnd"/>
            <w:r w:rsidRPr="00B52258">
              <w:rPr>
                <w:rFonts w:ascii="Times New Roman" w:eastAsia="Times New Roman" w:hAnsi="Times New Roman" w:cs="Times New Roman"/>
                <w:color w:val="000000"/>
                <w:lang w:val="uk-UA" w:eastAsia="uk-UA"/>
              </w:rPr>
              <w:t xml:space="preserve">» (режисер Р. Давидов, СРСР, 1973), «Книга Джунглів» (режисер </w:t>
            </w:r>
            <w:proofErr w:type="spellStart"/>
            <w:r w:rsidRPr="00B52258">
              <w:rPr>
                <w:rFonts w:ascii="Times New Roman" w:eastAsia="Times New Roman" w:hAnsi="Times New Roman" w:cs="Times New Roman"/>
                <w:color w:val="000000"/>
                <w:lang w:val="uk-UA" w:eastAsia="uk-UA"/>
              </w:rPr>
              <w:t>Дж</w:t>
            </w:r>
            <w:proofErr w:type="spellEnd"/>
            <w:r w:rsidRPr="00B52258">
              <w:rPr>
                <w:rFonts w:ascii="Times New Roman" w:eastAsia="Times New Roman" w:hAnsi="Times New Roman" w:cs="Times New Roman"/>
                <w:color w:val="000000"/>
                <w:lang w:val="uk-UA" w:eastAsia="uk-UA"/>
              </w:rPr>
              <w:t xml:space="preserve">. </w:t>
            </w:r>
            <w:proofErr w:type="spellStart"/>
            <w:r w:rsidRPr="00B52258">
              <w:rPr>
                <w:rFonts w:ascii="Times New Roman" w:eastAsia="Times New Roman" w:hAnsi="Times New Roman" w:cs="Times New Roman"/>
                <w:color w:val="000000"/>
                <w:lang w:val="uk-UA" w:eastAsia="uk-UA"/>
              </w:rPr>
              <w:t>Фавро</w:t>
            </w:r>
            <w:proofErr w:type="spellEnd"/>
            <w:r w:rsidRPr="00B52258">
              <w:rPr>
                <w:rFonts w:ascii="Times New Roman" w:eastAsia="Times New Roman" w:hAnsi="Times New Roman" w:cs="Times New Roman"/>
                <w:color w:val="000000"/>
                <w:lang w:val="uk-UA" w:eastAsia="uk-UA"/>
              </w:rPr>
              <w:t>, США, 2016), «</w:t>
            </w:r>
            <w:proofErr w:type="spellStart"/>
            <w:r w:rsidRPr="00B52258">
              <w:rPr>
                <w:rFonts w:ascii="Times New Roman" w:eastAsia="Times New Roman" w:hAnsi="Times New Roman" w:cs="Times New Roman"/>
                <w:color w:val="000000"/>
                <w:lang w:val="uk-UA" w:eastAsia="uk-UA"/>
              </w:rPr>
              <w:t>Мауглі</w:t>
            </w:r>
            <w:proofErr w:type="spellEnd"/>
            <w:r w:rsidRPr="00B52258">
              <w:rPr>
                <w:rFonts w:ascii="Times New Roman" w:eastAsia="Times New Roman" w:hAnsi="Times New Roman" w:cs="Times New Roman"/>
                <w:color w:val="000000"/>
                <w:lang w:val="uk-UA" w:eastAsia="uk-UA"/>
              </w:rPr>
              <w:t xml:space="preserve">» (режисер Е. </w:t>
            </w:r>
            <w:proofErr w:type="spellStart"/>
            <w:r w:rsidRPr="00B52258">
              <w:rPr>
                <w:rFonts w:ascii="Times New Roman" w:eastAsia="Times New Roman" w:hAnsi="Times New Roman" w:cs="Times New Roman"/>
                <w:color w:val="000000"/>
                <w:lang w:val="uk-UA" w:eastAsia="uk-UA"/>
              </w:rPr>
              <w:t>Серкіс</w:t>
            </w:r>
            <w:proofErr w:type="spellEnd"/>
            <w:r w:rsidRPr="00B52258">
              <w:rPr>
                <w:rFonts w:ascii="Times New Roman" w:eastAsia="Times New Roman" w:hAnsi="Times New Roman" w:cs="Times New Roman"/>
                <w:color w:val="000000"/>
                <w:lang w:val="uk-UA" w:eastAsia="uk-UA"/>
              </w:rPr>
              <w:t>, США, 2018),</w:t>
            </w:r>
          </w:p>
          <w:p w:rsidR="00B52258" w:rsidRPr="00B52258" w:rsidRDefault="00B52258" w:rsidP="00B52258">
            <w:pPr>
              <w:spacing w:after="0" w:line="240" w:lineRule="auto"/>
              <w:rPr>
                <w:rFonts w:ascii="Times New Roman" w:eastAsia="Times New Roman" w:hAnsi="Times New Roman" w:cs="Times New Roman"/>
                <w:color w:val="000000"/>
                <w:lang w:val="uk-UA" w:eastAsia="uk-UA"/>
              </w:rPr>
            </w:pPr>
            <w:r w:rsidRPr="00B52258">
              <w:rPr>
                <w:rFonts w:ascii="Times New Roman" w:eastAsia="Times New Roman" w:hAnsi="Times New Roman" w:cs="Times New Roman"/>
                <w:color w:val="000000"/>
                <w:lang w:val="uk-UA" w:eastAsia="uk-UA"/>
              </w:rPr>
              <w:t xml:space="preserve">«Лобо» (режисери Джеймс </w:t>
            </w:r>
            <w:proofErr w:type="spellStart"/>
            <w:r w:rsidRPr="00B52258">
              <w:rPr>
                <w:rFonts w:ascii="Times New Roman" w:eastAsia="Times New Roman" w:hAnsi="Times New Roman" w:cs="Times New Roman"/>
                <w:color w:val="000000"/>
                <w:lang w:val="uk-UA" w:eastAsia="uk-UA"/>
              </w:rPr>
              <w:t>Алгар</w:t>
            </w:r>
            <w:proofErr w:type="spellEnd"/>
            <w:r w:rsidRPr="00B52258">
              <w:rPr>
                <w:rFonts w:ascii="Times New Roman" w:eastAsia="Times New Roman" w:hAnsi="Times New Roman" w:cs="Times New Roman"/>
                <w:color w:val="000000"/>
                <w:lang w:val="uk-UA" w:eastAsia="uk-UA"/>
              </w:rPr>
              <w:t xml:space="preserve">, Джек </w:t>
            </w:r>
            <w:proofErr w:type="spellStart"/>
            <w:r w:rsidRPr="00B52258">
              <w:rPr>
                <w:rFonts w:ascii="Times New Roman" w:eastAsia="Times New Roman" w:hAnsi="Times New Roman" w:cs="Times New Roman"/>
                <w:color w:val="000000"/>
                <w:lang w:val="uk-UA" w:eastAsia="uk-UA"/>
              </w:rPr>
              <w:t>Коуффер</w:t>
            </w:r>
            <w:proofErr w:type="spellEnd"/>
            <w:r w:rsidRPr="00B52258">
              <w:rPr>
                <w:rFonts w:ascii="Times New Roman" w:eastAsia="Times New Roman" w:hAnsi="Times New Roman" w:cs="Times New Roman"/>
                <w:color w:val="000000"/>
                <w:lang w:val="uk-UA" w:eastAsia="uk-UA"/>
              </w:rPr>
              <w:t xml:space="preserve">, США, 1962), «Лобо» </w:t>
            </w:r>
            <w:r w:rsidRPr="00B52258">
              <w:rPr>
                <w:rFonts w:ascii="Times New Roman" w:eastAsia="Times New Roman" w:hAnsi="Times New Roman" w:cs="Times New Roman"/>
                <w:color w:val="000000"/>
                <w:lang w:val="uk-UA" w:eastAsia="uk-UA"/>
              </w:rPr>
              <w:lastRenderedPageBreak/>
              <w:t xml:space="preserve">(режисер Стів </w:t>
            </w:r>
            <w:proofErr w:type="spellStart"/>
            <w:r w:rsidRPr="00B52258">
              <w:rPr>
                <w:rFonts w:ascii="Times New Roman" w:eastAsia="Times New Roman" w:hAnsi="Times New Roman" w:cs="Times New Roman"/>
                <w:color w:val="000000"/>
                <w:lang w:val="uk-UA" w:eastAsia="uk-UA"/>
              </w:rPr>
              <w:t>Гудер</w:t>
            </w:r>
            <w:proofErr w:type="spellEnd"/>
            <w:r w:rsidRPr="00B52258">
              <w:rPr>
                <w:rFonts w:ascii="Times New Roman" w:eastAsia="Times New Roman" w:hAnsi="Times New Roman" w:cs="Times New Roman"/>
                <w:color w:val="000000"/>
                <w:lang w:val="uk-UA" w:eastAsia="uk-UA"/>
              </w:rPr>
              <w:t xml:space="preserve">, США, 2007), «Хроніки тварин </w:t>
            </w:r>
            <w:proofErr w:type="spellStart"/>
            <w:r w:rsidRPr="00B52258">
              <w:rPr>
                <w:rFonts w:ascii="Times New Roman" w:eastAsia="Times New Roman" w:hAnsi="Times New Roman" w:cs="Times New Roman"/>
                <w:color w:val="000000"/>
                <w:lang w:val="uk-UA" w:eastAsia="uk-UA"/>
              </w:rPr>
              <w:t>Сетона</w:t>
            </w:r>
            <w:proofErr w:type="spellEnd"/>
            <w:r w:rsidRPr="00B52258">
              <w:rPr>
                <w:rFonts w:ascii="Times New Roman" w:eastAsia="Times New Roman" w:hAnsi="Times New Roman" w:cs="Times New Roman"/>
                <w:color w:val="000000"/>
                <w:lang w:val="uk-UA" w:eastAsia="uk-UA"/>
              </w:rPr>
              <w:t xml:space="preserve">» (режисер Т. </w:t>
            </w:r>
            <w:proofErr w:type="spellStart"/>
            <w:r w:rsidRPr="00B52258">
              <w:rPr>
                <w:rFonts w:ascii="Times New Roman" w:eastAsia="Times New Roman" w:hAnsi="Times New Roman" w:cs="Times New Roman"/>
                <w:color w:val="000000"/>
                <w:lang w:val="uk-UA" w:eastAsia="uk-UA"/>
              </w:rPr>
              <w:t>Сирато</w:t>
            </w:r>
            <w:proofErr w:type="spellEnd"/>
            <w:r w:rsidRPr="00B52258">
              <w:rPr>
                <w:rFonts w:ascii="Times New Roman" w:eastAsia="Times New Roman" w:hAnsi="Times New Roman" w:cs="Times New Roman"/>
                <w:color w:val="000000"/>
                <w:lang w:val="uk-UA" w:eastAsia="uk-UA"/>
              </w:rPr>
              <w:t>, Японія, 1989) та ін.</w:t>
            </w:r>
          </w:p>
        </w:tc>
        <w:tc>
          <w:tcPr>
            <w:tcW w:w="2268" w:type="dxa"/>
            <w:vMerge w:val="restart"/>
            <w:tcBorders>
              <w:top w:val="single" w:sz="6" w:space="0" w:color="000000"/>
              <w:left w:val="single" w:sz="6" w:space="0" w:color="000000"/>
              <w:bottom w:val="single" w:sz="6" w:space="0" w:color="000000"/>
              <w:right w:val="single" w:sz="6" w:space="0" w:color="000000"/>
            </w:tcBorders>
            <w:tcMar>
              <w:top w:w="0" w:type="dxa"/>
              <w:left w:w="101" w:type="dxa"/>
              <w:bottom w:w="0" w:type="dxa"/>
              <w:right w:w="101" w:type="dxa"/>
            </w:tcMar>
            <w:hideMark/>
          </w:tcPr>
          <w:p w:rsidR="00B52258" w:rsidRPr="00B52258" w:rsidRDefault="00B52258" w:rsidP="00B52258">
            <w:pPr>
              <w:spacing w:after="0" w:line="240" w:lineRule="auto"/>
              <w:rPr>
                <w:rFonts w:ascii="Times New Roman" w:eastAsia="Times New Roman" w:hAnsi="Times New Roman" w:cs="Times New Roman"/>
                <w:color w:val="000000"/>
                <w:lang w:val="uk-UA" w:eastAsia="uk-UA"/>
              </w:rPr>
            </w:pPr>
            <w:r w:rsidRPr="00B52258">
              <w:rPr>
                <w:rFonts w:ascii="Times New Roman" w:eastAsia="Times New Roman" w:hAnsi="Times New Roman" w:cs="Times New Roman"/>
                <w:color w:val="000000"/>
                <w:lang w:val="uk-UA" w:eastAsia="uk-UA"/>
              </w:rPr>
              <w:lastRenderedPageBreak/>
              <w:t>Різні види читання (про себе, вголос, «ланцюжком», в особах, виразне, коментоване, повторне, вибіркове або ін.), знаходження в почутому та/або прочитаному художньому тексті/</w:t>
            </w:r>
            <w:proofErr w:type="spellStart"/>
            <w:r w:rsidRPr="00B52258">
              <w:rPr>
                <w:rFonts w:ascii="Times New Roman" w:eastAsia="Times New Roman" w:hAnsi="Times New Roman" w:cs="Times New Roman"/>
                <w:color w:val="000000"/>
                <w:lang w:val="uk-UA" w:eastAsia="uk-UA"/>
              </w:rPr>
              <w:t>медіатексті</w:t>
            </w:r>
            <w:proofErr w:type="spellEnd"/>
            <w:r w:rsidRPr="00B52258">
              <w:rPr>
                <w:rFonts w:ascii="Times New Roman" w:eastAsia="Times New Roman" w:hAnsi="Times New Roman" w:cs="Times New Roman"/>
                <w:color w:val="000000"/>
                <w:lang w:val="uk-UA" w:eastAsia="uk-UA"/>
              </w:rPr>
              <w:t xml:space="preserve"> відповідей на поставлені запитання, визначення ключових слів у почутому та/або прочитаному повідомленні, формулювання теми та ідеї почутого та/або прочитаного художнього тексту/</w:t>
            </w:r>
            <w:proofErr w:type="spellStart"/>
            <w:r w:rsidRPr="00B52258">
              <w:rPr>
                <w:rFonts w:ascii="Times New Roman" w:eastAsia="Times New Roman" w:hAnsi="Times New Roman" w:cs="Times New Roman"/>
                <w:color w:val="000000"/>
                <w:lang w:val="uk-UA" w:eastAsia="uk-UA"/>
              </w:rPr>
              <w:t>медіатексту</w:t>
            </w:r>
            <w:proofErr w:type="spellEnd"/>
            <w:r w:rsidRPr="00B52258">
              <w:rPr>
                <w:rFonts w:ascii="Times New Roman" w:eastAsia="Times New Roman" w:hAnsi="Times New Roman" w:cs="Times New Roman"/>
                <w:color w:val="000000"/>
                <w:lang w:val="uk-UA" w:eastAsia="uk-UA"/>
              </w:rPr>
              <w:t xml:space="preserve">, </w:t>
            </w:r>
            <w:r w:rsidRPr="00B52258">
              <w:rPr>
                <w:rFonts w:ascii="Times New Roman" w:eastAsia="Times New Roman" w:hAnsi="Times New Roman" w:cs="Times New Roman"/>
                <w:color w:val="000000"/>
                <w:lang w:val="uk-UA" w:eastAsia="uk-UA"/>
              </w:rPr>
              <w:lastRenderedPageBreak/>
              <w:t>визначення основної і другорядної інформації в почутому та/або прочитаному тексті, декламація художнього твору, розповідь про власний емоційний стан під впливом прочитання твору, характеристика персонажів, знаходження у різних видах текстів відомої та нової інформації, розрізнення текстів різних стилів, типів і жанрів у контексті авторського задуму, розпізнавання та використання виражальних засобів (пейзаж), переказ змісту художнього тексту/</w:t>
            </w:r>
            <w:proofErr w:type="spellStart"/>
            <w:r w:rsidRPr="00B52258">
              <w:rPr>
                <w:rFonts w:ascii="Times New Roman" w:eastAsia="Times New Roman" w:hAnsi="Times New Roman" w:cs="Times New Roman"/>
                <w:color w:val="000000"/>
                <w:lang w:val="uk-UA" w:eastAsia="uk-UA"/>
              </w:rPr>
              <w:t>медіатексту</w:t>
            </w:r>
            <w:proofErr w:type="spellEnd"/>
            <w:r w:rsidRPr="00B52258">
              <w:rPr>
                <w:rFonts w:ascii="Times New Roman" w:eastAsia="Times New Roman" w:hAnsi="Times New Roman" w:cs="Times New Roman"/>
                <w:color w:val="000000"/>
                <w:lang w:val="uk-UA" w:eastAsia="uk-UA"/>
              </w:rPr>
              <w:t xml:space="preserve">, підготовка відгуку про твір, створення невеликих типових повідомлень на цифрових (захищених) сервісах і в </w:t>
            </w:r>
            <w:proofErr w:type="spellStart"/>
            <w:r w:rsidRPr="00B52258">
              <w:rPr>
                <w:rFonts w:ascii="Times New Roman" w:eastAsia="Times New Roman" w:hAnsi="Times New Roman" w:cs="Times New Roman"/>
                <w:color w:val="000000"/>
                <w:lang w:val="uk-UA" w:eastAsia="uk-UA"/>
              </w:rPr>
              <w:t>соцмережах</w:t>
            </w:r>
            <w:proofErr w:type="spellEnd"/>
            <w:r w:rsidRPr="00B52258">
              <w:rPr>
                <w:rFonts w:ascii="Times New Roman" w:eastAsia="Times New Roman" w:hAnsi="Times New Roman" w:cs="Times New Roman"/>
                <w:color w:val="000000"/>
                <w:lang w:val="uk-UA" w:eastAsia="uk-UA"/>
              </w:rPr>
              <w:t xml:space="preserve"> </w:t>
            </w:r>
            <w:r w:rsidRPr="00B52258">
              <w:rPr>
                <w:rFonts w:ascii="Times New Roman" w:eastAsia="Times New Roman" w:hAnsi="Times New Roman" w:cs="Times New Roman"/>
                <w:color w:val="000000"/>
                <w:lang w:val="uk-UA" w:eastAsia="uk-UA"/>
              </w:rPr>
              <w:lastRenderedPageBreak/>
              <w:t xml:space="preserve">(повідомлення для шкільного сайту, пост для </w:t>
            </w:r>
            <w:proofErr w:type="spellStart"/>
            <w:r w:rsidRPr="00B52258">
              <w:rPr>
                <w:rFonts w:ascii="Times New Roman" w:eastAsia="Times New Roman" w:hAnsi="Times New Roman" w:cs="Times New Roman"/>
                <w:color w:val="000000"/>
                <w:lang w:val="uk-UA" w:eastAsia="uk-UA"/>
              </w:rPr>
              <w:t>соцмережі</w:t>
            </w:r>
            <w:proofErr w:type="spellEnd"/>
            <w:r w:rsidRPr="00B52258">
              <w:rPr>
                <w:rFonts w:ascii="Times New Roman" w:eastAsia="Times New Roman" w:hAnsi="Times New Roman" w:cs="Times New Roman"/>
                <w:color w:val="000000"/>
                <w:lang w:val="uk-UA" w:eastAsia="uk-UA"/>
              </w:rPr>
              <w:t xml:space="preserve"> тощо), дискусія (очна або в </w:t>
            </w:r>
            <w:proofErr w:type="spellStart"/>
            <w:r w:rsidRPr="00B52258">
              <w:rPr>
                <w:rFonts w:ascii="Times New Roman" w:eastAsia="Times New Roman" w:hAnsi="Times New Roman" w:cs="Times New Roman"/>
                <w:color w:val="000000"/>
                <w:lang w:val="uk-UA" w:eastAsia="uk-UA"/>
              </w:rPr>
              <w:t>онлайнсередовищі</w:t>
            </w:r>
            <w:proofErr w:type="spellEnd"/>
            <w:r w:rsidRPr="00B52258">
              <w:rPr>
                <w:rFonts w:ascii="Times New Roman" w:eastAsia="Times New Roman" w:hAnsi="Times New Roman" w:cs="Times New Roman"/>
                <w:color w:val="000000"/>
                <w:lang w:val="uk-UA" w:eastAsia="uk-UA"/>
              </w:rPr>
              <w:t>) щодо прочитаних творів та/або переглянутих фільмів, порівняння художніх та науково-популярних текстів про тварин і явища природи.</w:t>
            </w:r>
          </w:p>
        </w:tc>
        <w:tc>
          <w:tcPr>
            <w:tcW w:w="2126" w:type="dxa"/>
            <w:vMerge w:val="restart"/>
            <w:tcBorders>
              <w:top w:val="single" w:sz="6" w:space="0" w:color="000000"/>
              <w:left w:val="single" w:sz="6" w:space="0" w:color="000000"/>
              <w:bottom w:val="single" w:sz="6" w:space="0" w:color="000000"/>
              <w:right w:val="single" w:sz="6" w:space="0" w:color="000000"/>
            </w:tcBorders>
            <w:tcMar>
              <w:top w:w="0" w:type="dxa"/>
              <w:left w:w="101" w:type="dxa"/>
              <w:bottom w:w="0" w:type="dxa"/>
              <w:right w:w="101" w:type="dxa"/>
            </w:tcMar>
            <w:hideMark/>
          </w:tcPr>
          <w:p w:rsidR="00B52258" w:rsidRPr="00B52258" w:rsidRDefault="00B52258" w:rsidP="00B52258">
            <w:pPr>
              <w:spacing w:after="0" w:line="240" w:lineRule="auto"/>
              <w:rPr>
                <w:rFonts w:ascii="Times New Roman" w:eastAsia="Times New Roman" w:hAnsi="Times New Roman" w:cs="Times New Roman"/>
                <w:color w:val="000000"/>
                <w:lang w:val="uk-UA" w:eastAsia="uk-UA"/>
              </w:rPr>
            </w:pPr>
            <w:r w:rsidRPr="00B52258">
              <w:rPr>
                <w:rFonts w:ascii="Times New Roman" w:eastAsia="Times New Roman" w:hAnsi="Times New Roman" w:cs="Times New Roman"/>
                <w:color w:val="000000"/>
                <w:lang w:val="uk-UA" w:eastAsia="uk-UA"/>
              </w:rPr>
              <w:lastRenderedPageBreak/>
              <w:t>використовувати ціннісний потенціал художньої літератури для вирішення екологічних проблем, збереження природного й соціокультурного середовища.)</w:t>
            </w:r>
          </w:p>
          <w:p w:rsidR="00B52258" w:rsidRPr="00B52258" w:rsidRDefault="00B52258" w:rsidP="00B52258">
            <w:pPr>
              <w:spacing w:after="0" w:line="240" w:lineRule="auto"/>
              <w:rPr>
                <w:rFonts w:ascii="Times New Roman" w:eastAsia="Times New Roman" w:hAnsi="Times New Roman" w:cs="Times New Roman"/>
                <w:color w:val="000000"/>
                <w:lang w:val="uk-UA" w:eastAsia="uk-UA"/>
              </w:rPr>
            </w:pPr>
            <w:r w:rsidRPr="00B52258">
              <w:rPr>
                <w:rFonts w:ascii="Times New Roman" w:eastAsia="Times New Roman" w:hAnsi="Times New Roman" w:cs="Times New Roman"/>
                <w:color w:val="000000"/>
                <w:lang w:val="uk-UA" w:eastAsia="uk-UA"/>
              </w:rPr>
              <w:t> </w:t>
            </w:r>
          </w:p>
          <w:p w:rsidR="00B52258" w:rsidRPr="00B52258" w:rsidRDefault="00B52258" w:rsidP="00B52258">
            <w:pPr>
              <w:spacing w:after="0" w:line="240" w:lineRule="auto"/>
              <w:rPr>
                <w:rFonts w:ascii="Times New Roman" w:eastAsia="Times New Roman" w:hAnsi="Times New Roman" w:cs="Times New Roman"/>
                <w:color w:val="000000"/>
                <w:lang w:val="uk-UA" w:eastAsia="uk-UA"/>
              </w:rPr>
            </w:pPr>
            <w:proofErr w:type="spellStart"/>
            <w:r w:rsidRPr="00B52258">
              <w:rPr>
                <w:rFonts w:ascii="Times New Roman" w:eastAsia="Times New Roman" w:hAnsi="Times New Roman" w:cs="Times New Roman"/>
                <w:b/>
                <w:bCs/>
                <w:color w:val="000000"/>
                <w:lang w:val="uk-UA" w:eastAsia="uk-UA"/>
              </w:rPr>
              <w:t>Інноваційність</w:t>
            </w:r>
            <w:proofErr w:type="spellEnd"/>
            <w:r w:rsidRPr="00B52258">
              <w:rPr>
                <w:rFonts w:ascii="Times New Roman" w:eastAsia="Times New Roman" w:hAnsi="Times New Roman" w:cs="Times New Roman"/>
                <w:color w:val="000000"/>
                <w:lang w:val="uk-UA" w:eastAsia="uk-UA"/>
              </w:rPr>
              <w:t xml:space="preserve"> (презентувати власні ідеї, бачення, інноваційні погляди зрозуміло, </w:t>
            </w:r>
            <w:proofErr w:type="spellStart"/>
            <w:r w:rsidRPr="00B52258">
              <w:rPr>
                <w:rFonts w:ascii="Times New Roman" w:eastAsia="Times New Roman" w:hAnsi="Times New Roman" w:cs="Times New Roman"/>
                <w:color w:val="000000"/>
                <w:lang w:val="uk-UA" w:eastAsia="uk-UA"/>
              </w:rPr>
              <w:t>грамотно</w:t>
            </w:r>
            <w:proofErr w:type="spellEnd"/>
            <w:r w:rsidRPr="00B52258">
              <w:rPr>
                <w:rFonts w:ascii="Times New Roman" w:eastAsia="Times New Roman" w:hAnsi="Times New Roman" w:cs="Times New Roman"/>
                <w:color w:val="000000"/>
                <w:lang w:val="uk-UA" w:eastAsia="uk-UA"/>
              </w:rPr>
              <w:t xml:space="preserve">, </w:t>
            </w:r>
            <w:proofErr w:type="spellStart"/>
            <w:r w:rsidRPr="00B52258">
              <w:rPr>
                <w:rFonts w:ascii="Times New Roman" w:eastAsia="Times New Roman" w:hAnsi="Times New Roman" w:cs="Times New Roman"/>
                <w:color w:val="000000"/>
                <w:lang w:val="uk-UA" w:eastAsia="uk-UA"/>
              </w:rPr>
              <w:t>креативно</w:t>
            </w:r>
            <w:proofErr w:type="spellEnd"/>
            <w:r w:rsidRPr="00B52258">
              <w:rPr>
                <w:rFonts w:ascii="Times New Roman" w:eastAsia="Times New Roman" w:hAnsi="Times New Roman" w:cs="Times New Roman"/>
                <w:color w:val="000000"/>
                <w:lang w:val="uk-UA" w:eastAsia="uk-UA"/>
              </w:rPr>
              <w:t xml:space="preserve">, використовуючи доцільні засоби увиразнення мовлення, зокрема </w:t>
            </w:r>
            <w:r w:rsidRPr="00B52258">
              <w:rPr>
                <w:rFonts w:ascii="Times New Roman" w:eastAsia="Times New Roman" w:hAnsi="Times New Roman" w:cs="Times New Roman"/>
                <w:color w:val="000000"/>
                <w:lang w:val="uk-UA" w:eastAsia="uk-UA"/>
              </w:rPr>
              <w:lastRenderedPageBreak/>
              <w:t xml:space="preserve">із використанням прикладів, цитат із творів зарубіжних письменників (класичних і сучасних); • мобілізовувати ресурси (зокрема нематеріальні та цифрові) навчання, спілкування, дослідження літературних і </w:t>
            </w:r>
            <w:proofErr w:type="spellStart"/>
            <w:r w:rsidRPr="00B52258">
              <w:rPr>
                <w:rFonts w:ascii="Times New Roman" w:eastAsia="Times New Roman" w:hAnsi="Times New Roman" w:cs="Times New Roman"/>
                <w:color w:val="000000"/>
                <w:lang w:val="uk-UA" w:eastAsia="uk-UA"/>
              </w:rPr>
              <w:t>мовних</w:t>
            </w:r>
            <w:proofErr w:type="spellEnd"/>
            <w:r w:rsidRPr="00B52258">
              <w:rPr>
                <w:rFonts w:ascii="Times New Roman" w:eastAsia="Times New Roman" w:hAnsi="Times New Roman" w:cs="Times New Roman"/>
                <w:color w:val="000000"/>
                <w:lang w:val="uk-UA" w:eastAsia="uk-UA"/>
              </w:rPr>
              <w:t xml:space="preserve"> явищ, провадження інноваційної діяльності; • ефективно використовувати різні комунікативні стратегії для розв’язання </w:t>
            </w:r>
            <w:proofErr w:type="spellStart"/>
            <w:r w:rsidRPr="00B52258">
              <w:rPr>
                <w:rFonts w:ascii="Times New Roman" w:eastAsia="Times New Roman" w:hAnsi="Times New Roman" w:cs="Times New Roman"/>
                <w:color w:val="000000"/>
                <w:lang w:val="uk-UA" w:eastAsia="uk-UA"/>
              </w:rPr>
              <w:t>життєво</w:t>
            </w:r>
            <w:proofErr w:type="spellEnd"/>
            <w:r w:rsidRPr="00B52258">
              <w:rPr>
                <w:rFonts w:ascii="Times New Roman" w:eastAsia="Times New Roman" w:hAnsi="Times New Roman" w:cs="Times New Roman"/>
                <w:color w:val="000000"/>
                <w:lang w:val="uk-UA" w:eastAsia="uk-UA"/>
              </w:rPr>
              <w:t xml:space="preserve"> важливих проблем, зокрема в ситуаціях неоднозначності та непевності; • у процесі розв’язання життєвих ситуацій та прийняття особистих рішень спиратися на морально-етичний </w:t>
            </w:r>
            <w:r w:rsidRPr="00B52258">
              <w:rPr>
                <w:rFonts w:ascii="Times New Roman" w:eastAsia="Times New Roman" w:hAnsi="Times New Roman" w:cs="Times New Roman"/>
                <w:color w:val="000000"/>
                <w:lang w:val="uk-UA" w:eastAsia="uk-UA"/>
              </w:rPr>
              <w:lastRenderedPageBreak/>
              <w:t>та естетичний досвід, який містить художня література різних часів і народів)</w:t>
            </w:r>
          </w:p>
          <w:p w:rsidR="00B52258" w:rsidRPr="00B52258" w:rsidRDefault="00B52258" w:rsidP="00B52258">
            <w:pPr>
              <w:spacing w:after="0" w:line="240" w:lineRule="auto"/>
              <w:rPr>
                <w:rFonts w:ascii="Times New Roman" w:eastAsia="Times New Roman" w:hAnsi="Times New Roman" w:cs="Times New Roman"/>
                <w:color w:val="000000"/>
                <w:lang w:val="uk-UA" w:eastAsia="uk-UA"/>
              </w:rPr>
            </w:pPr>
            <w:r w:rsidRPr="00B52258">
              <w:rPr>
                <w:rFonts w:ascii="Times New Roman" w:eastAsia="Times New Roman" w:hAnsi="Times New Roman" w:cs="Times New Roman"/>
                <w:color w:val="000000"/>
                <w:lang w:val="uk-UA" w:eastAsia="uk-UA"/>
              </w:rPr>
              <w:t> </w:t>
            </w:r>
          </w:p>
          <w:p w:rsidR="00B52258" w:rsidRPr="00B52258" w:rsidRDefault="00B52258" w:rsidP="00B52258">
            <w:pPr>
              <w:spacing w:after="0" w:line="240" w:lineRule="auto"/>
              <w:rPr>
                <w:rFonts w:ascii="Times New Roman" w:eastAsia="Times New Roman" w:hAnsi="Times New Roman" w:cs="Times New Roman"/>
                <w:color w:val="000000"/>
                <w:lang w:val="uk-UA" w:eastAsia="uk-UA"/>
              </w:rPr>
            </w:pPr>
            <w:r w:rsidRPr="00B52258">
              <w:rPr>
                <w:rFonts w:ascii="Times New Roman" w:eastAsia="Times New Roman" w:hAnsi="Times New Roman" w:cs="Times New Roman"/>
                <w:b/>
                <w:bCs/>
                <w:color w:val="000000"/>
                <w:lang w:val="uk-UA" w:eastAsia="uk-UA"/>
              </w:rPr>
              <w:t>Екологічна компетентність</w:t>
            </w:r>
          </w:p>
          <w:p w:rsidR="00B52258" w:rsidRPr="00B52258" w:rsidRDefault="00B52258" w:rsidP="00B52258">
            <w:pPr>
              <w:spacing w:after="0" w:line="240" w:lineRule="auto"/>
              <w:rPr>
                <w:rFonts w:ascii="Times New Roman" w:eastAsia="Times New Roman" w:hAnsi="Times New Roman" w:cs="Times New Roman"/>
                <w:color w:val="000000"/>
                <w:lang w:val="uk-UA" w:eastAsia="uk-UA"/>
              </w:rPr>
            </w:pPr>
            <w:r w:rsidRPr="00B52258">
              <w:rPr>
                <w:rFonts w:ascii="Times New Roman" w:eastAsia="Times New Roman" w:hAnsi="Times New Roman" w:cs="Times New Roman"/>
                <w:color w:val="000000"/>
                <w:lang w:val="uk-UA" w:eastAsia="uk-UA"/>
              </w:rPr>
              <w:t xml:space="preserve">( використовувати потенціал художніх текстів зарубіжної літератури та </w:t>
            </w:r>
            <w:proofErr w:type="spellStart"/>
            <w:r w:rsidRPr="00B52258">
              <w:rPr>
                <w:rFonts w:ascii="Times New Roman" w:eastAsia="Times New Roman" w:hAnsi="Times New Roman" w:cs="Times New Roman"/>
                <w:color w:val="000000"/>
                <w:lang w:val="uk-UA" w:eastAsia="uk-UA"/>
              </w:rPr>
              <w:t>медіатекстів</w:t>
            </w:r>
            <w:proofErr w:type="spellEnd"/>
            <w:r w:rsidRPr="00B52258">
              <w:rPr>
                <w:rFonts w:ascii="Times New Roman" w:eastAsia="Times New Roman" w:hAnsi="Times New Roman" w:cs="Times New Roman"/>
                <w:color w:val="000000"/>
                <w:lang w:val="uk-UA" w:eastAsia="uk-UA"/>
              </w:rPr>
              <w:t xml:space="preserve"> щодо висвітлення діяльності людини як частини природи; • критично оцінювати результати людської діяльності в природному середовищі та прогнозувати її наслідки, зокрема відображені в художніх текстах і </w:t>
            </w:r>
            <w:proofErr w:type="spellStart"/>
            <w:r w:rsidRPr="00B52258">
              <w:rPr>
                <w:rFonts w:ascii="Times New Roman" w:eastAsia="Times New Roman" w:hAnsi="Times New Roman" w:cs="Times New Roman"/>
                <w:color w:val="000000"/>
                <w:lang w:val="uk-UA" w:eastAsia="uk-UA"/>
              </w:rPr>
              <w:t>медіатекстах</w:t>
            </w:r>
            <w:proofErr w:type="spellEnd"/>
            <w:r w:rsidRPr="00B52258">
              <w:rPr>
                <w:rFonts w:ascii="Times New Roman" w:eastAsia="Times New Roman" w:hAnsi="Times New Roman" w:cs="Times New Roman"/>
                <w:color w:val="000000"/>
                <w:lang w:val="uk-UA" w:eastAsia="uk-UA"/>
              </w:rPr>
              <w:t xml:space="preserve">; • використовувати комунікативні стратегії для реалізації екологічних </w:t>
            </w:r>
            <w:proofErr w:type="spellStart"/>
            <w:r w:rsidRPr="00B52258">
              <w:rPr>
                <w:rFonts w:ascii="Times New Roman" w:eastAsia="Times New Roman" w:hAnsi="Times New Roman" w:cs="Times New Roman"/>
                <w:color w:val="000000"/>
                <w:lang w:val="uk-UA" w:eastAsia="uk-UA"/>
              </w:rPr>
              <w:t>проєктів</w:t>
            </w:r>
            <w:proofErr w:type="spellEnd"/>
            <w:r w:rsidRPr="00B52258">
              <w:rPr>
                <w:rFonts w:ascii="Times New Roman" w:eastAsia="Times New Roman" w:hAnsi="Times New Roman" w:cs="Times New Roman"/>
                <w:color w:val="000000"/>
                <w:lang w:val="uk-UA" w:eastAsia="uk-UA"/>
              </w:rPr>
              <w:t xml:space="preserve">, формування екологічної </w:t>
            </w:r>
            <w:r w:rsidRPr="00B52258">
              <w:rPr>
                <w:rFonts w:ascii="Times New Roman" w:eastAsia="Times New Roman" w:hAnsi="Times New Roman" w:cs="Times New Roman"/>
                <w:color w:val="000000"/>
                <w:lang w:val="uk-UA" w:eastAsia="uk-UA"/>
              </w:rPr>
              <w:lastRenderedPageBreak/>
              <w:t>культури та забезпечення сталого розвитку суспільства)</w:t>
            </w:r>
          </w:p>
          <w:p w:rsidR="00B52258" w:rsidRPr="00B52258" w:rsidRDefault="00B52258" w:rsidP="00B52258">
            <w:pPr>
              <w:spacing w:after="0" w:line="240" w:lineRule="auto"/>
              <w:rPr>
                <w:rFonts w:ascii="Times New Roman" w:eastAsia="Times New Roman" w:hAnsi="Times New Roman" w:cs="Times New Roman"/>
                <w:color w:val="000000"/>
                <w:lang w:val="uk-UA" w:eastAsia="uk-UA"/>
              </w:rPr>
            </w:pPr>
            <w:r w:rsidRPr="00B52258">
              <w:rPr>
                <w:rFonts w:ascii="Times New Roman" w:eastAsia="Times New Roman" w:hAnsi="Times New Roman" w:cs="Times New Roman"/>
                <w:color w:val="000000"/>
                <w:lang w:val="uk-UA" w:eastAsia="uk-UA"/>
              </w:rPr>
              <w:t> </w:t>
            </w:r>
          </w:p>
          <w:p w:rsidR="00B52258" w:rsidRPr="00B52258" w:rsidRDefault="00B52258" w:rsidP="00B52258">
            <w:pPr>
              <w:spacing w:after="0" w:line="240" w:lineRule="auto"/>
              <w:rPr>
                <w:rFonts w:ascii="Times New Roman" w:eastAsia="Times New Roman" w:hAnsi="Times New Roman" w:cs="Times New Roman"/>
                <w:color w:val="000000"/>
                <w:lang w:val="uk-UA" w:eastAsia="uk-UA"/>
              </w:rPr>
            </w:pPr>
            <w:r w:rsidRPr="00B52258">
              <w:rPr>
                <w:rFonts w:ascii="Times New Roman" w:eastAsia="Times New Roman" w:hAnsi="Times New Roman" w:cs="Times New Roman"/>
                <w:b/>
                <w:bCs/>
                <w:color w:val="000000"/>
                <w:lang w:val="uk-UA" w:eastAsia="uk-UA"/>
              </w:rPr>
              <w:t>Інформаційно-комунікаційна компетентність</w:t>
            </w:r>
          </w:p>
          <w:p w:rsidR="00B52258" w:rsidRPr="00B52258" w:rsidRDefault="00B52258" w:rsidP="00B52258">
            <w:pPr>
              <w:spacing w:after="0" w:line="240" w:lineRule="auto"/>
              <w:rPr>
                <w:rFonts w:ascii="Times New Roman" w:eastAsia="Times New Roman" w:hAnsi="Times New Roman" w:cs="Times New Roman"/>
                <w:color w:val="000000"/>
                <w:lang w:val="uk-UA" w:eastAsia="uk-UA"/>
              </w:rPr>
            </w:pPr>
            <w:r w:rsidRPr="00B52258">
              <w:rPr>
                <w:rFonts w:ascii="Times New Roman" w:eastAsia="Times New Roman" w:hAnsi="Times New Roman" w:cs="Times New Roman"/>
                <w:color w:val="000000"/>
                <w:lang w:val="uk-UA" w:eastAsia="uk-UA"/>
              </w:rPr>
              <w:t xml:space="preserve">( використовувати різні види сприймання художніх текстів та </w:t>
            </w:r>
            <w:proofErr w:type="spellStart"/>
            <w:r w:rsidRPr="00B52258">
              <w:rPr>
                <w:rFonts w:ascii="Times New Roman" w:eastAsia="Times New Roman" w:hAnsi="Times New Roman" w:cs="Times New Roman"/>
                <w:color w:val="000000"/>
                <w:lang w:val="uk-UA" w:eastAsia="uk-UA"/>
              </w:rPr>
              <w:t>медіатекстів</w:t>
            </w:r>
            <w:proofErr w:type="spellEnd"/>
            <w:r w:rsidRPr="00B52258">
              <w:rPr>
                <w:rFonts w:ascii="Times New Roman" w:eastAsia="Times New Roman" w:hAnsi="Times New Roman" w:cs="Times New Roman"/>
                <w:color w:val="000000"/>
                <w:lang w:val="uk-UA" w:eastAsia="uk-UA"/>
              </w:rPr>
              <w:t xml:space="preserve"> для пізнання та естетичного задоволення; • діяти за алгоритмом при складанні плану для розв’язання комунікативних завдань; • </w:t>
            </w:r>
            <w:proofErr w:type="spellStart"/>
            <w:r w:rsidRPr="00B52258">
              <w:rPr>
                <w:rFonts w:ascii="Times New Roman" w:eastAsia="Times New Roman" w:hAnsi="Times New Roman" w:cs="Times New Roman"/>
                <w:color w:val="000000"/>
                <w:lang w:val="uk-UA" w:eastAsia="uk-UA"/>
              </w:rPr>
              <w:t>комунікувати</w:t>
            </w:r>
            <w:proofErr w:type="spellEnd"/>
            <w:r w:rsidRPr="00B52258">
              <w:rPr>
                <w:rFonts w:ascii="Times New Roman" w:eastAsia="Times New Roman" w:hAnsi="Times New Roman" w:cs="Times New Roman"/>
                <w:color w:val="000000"/>
                <w:lang w:val="uk-UA" w:eastAsia="uk-UA"/>
              </w:rPr>
              <w:t xml:space="preserve"> </w:t>
            </w:r>
            <w:proofErr w:type="spellStart"/>
            <w:r w:rsidRPr="00B52258">
              <w:rPr>
                <w:rFonts w:ascii="Times New Roman" w:eastAsia="Times New Roman" w:hAnsi="Times New Roman" w:cs="Times New Roman"/>
                <w:color w:val="000000"/>
                <w:lang w:val="uk-UA" w:eastAsia="uk-UA"/>
              </w:rPr>
              <w:t>грамотно</w:t>
            </w:r>
            <w:proofErr w:type="spellEnd"/>
            <w:r w:rsidRPr="00B52258">
              <w:rPr>
                <w:rFonts w:ascii="Times New Roman" w:eastAsia="Times New Roman" w:hAnsi="Times New Roman" w:cs="Times New Roman"/>
                <w:color w:val="000000"/>
                <w:lang w:val="uk-UA" w:eastAsia="uk-UA"/>
              </w:rPr>
              <w:t xml:space="preserve"> і безпечно в інформаційному просторі; • розрізняти емоції інших осіб у контексті діалогу із художнім твором і в комунікативних ситуаціях;</w:t>
            </w:r>
          </w:p>
        </w:tc>
        <w:tc>
          <w:tcPr>
            <w:tcW w:w="1428" w:type="dxa"/>
            <w:tcBorders>
              <w:top w:val="single" w:sz="6" w:space="0" w:color="000000"/>
              <w:left w:val="single" w:sz="6" w:space="0" w:color="000000"/>
              <w:bottom w:val="single" w:sz="6" w:space="0" w:color="000000"/>
            </w:tcBorders>
            <w:tcMar>
              <w:top w:w="0" w:type="dxa"/>
              <w:left w:w="101" w:type="dxa"/>
              <w:bottom w:w="0" w:type="dxa"/>
              <w:right w:w="101" w:type="dxa"/>
            </w:tcMar>
            <w:hideMark/>
          </w:tcPr>
          <w:p w:rsidR="00B52258" w:rsidRPr="00B52258" w:rsidRDefault="00B52258" w:rsidP="00B52258">
            <w:pPr>
              <w:spacing w:after="0" w:line="240" w:lineRule="auto"/>
              <w:rPr>
                <w:rFonts w:ascii="Times New Roman" w:eastAsia="Times New Roman" w:hAnsi="Times New Roman" w:cs="Times New Roman"/>
                <w:color w:val="000000"/>
                <w:lang w:val="uk-UA" w:eastAsia="uk-UA"/>
              </w:rPr>
            </w:pPr>
            <w:r w:rsidRPr="00B52258">
              <w:rPr>
                <w:rFonts w:ascii="Times New Roman" w:eastAsia="Times New Roman" w:hAnsi="Times New Roman" w:cs="Times New Roman"/>
                <w:b/>
                <w:bCs/>
                <w:color w:val="000000"/>
                <w:lang w:val="uk-UA" w:eastAsia="uk-UA"/>
              </w:rPr>
              <w:lastRenderedPageBreak/>
              <w:t> </w:t>
            </w:r>
          </w:p>
        </w:tc>
      </w:tr>
      <w:tr w:rsidR="00B52258" w:rsidRPr="00B52258" w:rsidTr="00B52258">
        <w:trPr>
          <w:trHeight w:val="151"/>
        </w:trPr>
        <w:tc>
          <w:tcPr>
            <w:tcW w:w="504" w:type="dxa"/>
            <w:tcBorders>
              <w:top w:val="single" w:sz="6" w:space="0" w:color="000000"/>
              <w:bottom w:val="single" w:sz="6" w:space="0" w:color="000000"/>
              <w:right w:val="single" w:sz="6" w:space="0" w:color="000000"/>
            </w:tcBorders>
            <w:tcMar>
              <w:top w:w="0" w:type="dxa"/>
              <w:left w:w="101" w:type="dxa"/>
              <w:bottom w:w="0" w:type="dxa"/>
              <w:right w:w="101" w:type="dxa"/>
            </w:tcMar>
            <w:hideMark/>
          </w:tcPr>
          <w:p w:rsidR="00B52258" w:rsidRPr="00B52258" w:rsidRDefault="00B52258" w:rsidP="00B52258">
            <w:pPr>
              <w:spacing w:after="0" w:line="240" w:lineRule="auto"/>
              <w:rPr>
                <w:rFonts w:ascii="Times New Roman" w:eastAsia="Times New Roman" w:hAnsi="Times New Roman" w:cs="Times New Roman"/>
                <w:color w:val="000000"/>
                <w:lang w:val="uk-UA" w:eastAsia="uk-UA"/>
              </w:rPr>
            </w:pPr>
            <w:r w:rsidRPr="00B52258">
              <w:rPr>
                <w:rFonts w:ascii="Times New Roman" w:eastAsia="Times New Roman" w:hAnsi="Times New Roman" w:cs="Times New Roman"/>
                <w:color w:val="000000"/>
                <w:lang w:val="uk-UA" w:eastAsia="uk-UA"/>
              </w:rPr>
              <w:t>30</w:t>
            </w:r>
          </w:p>
        </w:tc>
        <w:tc>
          <w:tcPr>
            <w:tcW w:w="2285" w:type="dxa"/>
            <w:tcBorders>
              <w:top w:val="single" w:sz="6" w:space="0" w:color="000000"/>
              <w:left w:val="single" w:sz="6" w:space="0" w:color="000000"/>
              <w:bottom w:val="single" w:sz="6" w:space="0" w:color="000000"/>
              <w:right w:val="single" w:sz="6" w:space="0" w:color="000000"/>
            </w:tcBorders>
            <w:tcMar>
              <w:top w:w="0" w:type="dxa"/>
              <w:left w:w="101" w:type="dxa"/>
              <w:bottom w:w="0" w:type="dxa"/>
              <w:right w:w="101" w:type="dxa"/>
            </w:tcMar>
            <w:hideMark/>
          </w:tcPr>
          <w:p w:rsidR="00B52258" w:rsidRPr="00B52258" w:rsidRDefault="00B52258" w:rsidP="00B52258">
            <w:pPr>
              <w:spacing w:after="0" w:line="240" w:lineRule="auto"/>
              <w:rPr>
                <w:rFonts w:ascii="Times New Roman" w:eastAsia="Times New Roman" w:hAnsi="Times New Roman" w:cs="Times New Roman"/>
                <w:color w:val="000000"/>
                <w:lang w:val="uk-UA" w:eastAsia="uk-UA"/>
              </w:rPr>
            </w:pPr>
            <w:r w:rsidRPr="00B52258">
              <w:rPr>
                <w:rFonts w:ascii="Times New Roman" w:eastAsia="Times New Roman" w:hAnsi="Times New Roman" w:cs="Times New Roman"/>
                <w:b/>
                <w:bCs/>
                <w:color w:val="000000"/>
                <w:lang w:val="uk-UA" w:eastAsia="uk-UA"/>
              </w:rPr>
              <w:t>Редьярд Кіплінг </w:t>
            </w:r>
            <w:r w:rsidRPr="00B52258">
              <w:rPr>
                <w:rFonts w:ascii="Times New Roman" w:eastAsia="Times New Roman" w:hAnsi="Times New Roman" w:cs="Times New Roman"/>
                <w:color w:val="000000"/>
                <w:lang w:val="uk-UA" w:eastAsia="uk-UA"/>
              </w:rPr>
              <w:t>(1865–1936).</w:t>
            </w:r>
            <w:r w:rsidRPr="00B52258">
              <w:rPr>
                <w:rFonts w:ascii="Times New Roman" w:eastAsia="Times New Roman" w:hAnsi="Times New Roman" w:cs="Times New Roman"/>
                <w:b/>
                <w:bCs/>
                <w:color w:val="000000"/>
                <w:lang w:val="uk-UA" w:eastAsia="uk-UA"/>
              </w:rPr>
              <w:t> «</w:t>
            </w:r>
            <w:proofErr w:type="spellStart"/>
            <w:r w:rsidRPr="00B52258">
              <w:rPr>
                <w:rFonts w:ascii="Times New Roman" w:eastAsia="Times New Roman" w:hAnsi="Times New Roman" w:cs="Times New Roman"/>
                <w:b/>
                <w:bCs/>
                <w:color w:val="000000"/>
                <w:lang w:val="uk-UA" w:eastAsia="uk-UA"/>
              </w:rPr>
              <w:t>Мауглі</w:t>
            </w:r>
            <w:proofErr w:type="spellEnd"/>
            <w:r w:rsidRPr="00B52258">
              <w:rPr>
                <w:rFonts w:ascii="Times New Roman" w:eastAsia="Times New Roman" w:hAnsi="Times New Roman" w:cs="Times New Roman"/>
                <w:b/>
                <w:bCs/>
                <w:color w:val="000000"/>
                <w:lang w:val="uk-UA" w:eastAsia="uk-UA"/>
              </w:rPr>
              <w:t>».</w:t>
            </w:r>
            <w:r w:rsidRPr="00B52258">
              <w:rPr>
                <w:rFonts w:ascii="Times New Roman" w:eastAsia="Times New Roman" w:hAnsi="Times New Roman" w:cs="Times New Roman"/>
                <w:color w:val="000000"/>
                <w:lang w:val="uk-UA" w:eastAsia="uk-UA"/>
              </w:rPr>
              <w:t xml:space="preserve">  Історія хлопчика, якого виховали тварини, його дружба з ними. Сміливість, кмітливість, доброта </w:t>
            </w:r>
            <w:proofErr w:type="spellStart"/>
            <w:r w:rsidRPr="00B52258">
              <w:rPr>
                <w:rFonts w:ascii="Times New Roman" w:eastAsia="Times New Roman" w:hAnsi="Times New Roman" w:cs="Times New Roman"/>
                <w:color w:val="000000"/>
                <w:lang w:val="uk-UA" w:eastAsia="uk-UA"/>
              </w:rPr>
              <w:t>Мауглі</w:t>
            </w:r>
            <w:proofErr w:type="spellEnd"/>
          </w:p>
          <w:p w:rsidR="00B52258" w:rsidRPr="00B52258" w:rsidRDefault="00B52258" w:rsidP="00B52258">
            <w:pPr>
              <w:spacing w:after="0" w:line="240" w:lineRule="auto"/>
              <w:rPr>
                <w:rFonts w:ascii="Times New Roman" w:eastAsia="Times New Roman" w:hAnsi="Times New Roman" w:cs="Times New Roman"/>
                <w:color w:val="000000"/>
                <w:lang w:val="uk-UA" w:eastAsia="uk-UA"/>
              </w:rPr>
            </w:pPr>
            <w:r w:rsidRPr="00B52258">
              <w:rPr>
                <w:rFonts w:ascii="Times New Roman" w:eastAsia="Times New Roman" w:hAnsi="Times New Roman" w:cs="Times New Roman"/>
                <w:b/>
                <w:bCs/>
                <w:color w:val="000000"/>
                <w:lang w:val="uk-UA" w:eastAsia="uk-UA"/>
              </w:rPr>
              <w:t>(ТЛ)</w:t>
            </w:r>
            <w:r w:rsidRPr="00B52258">
              <w:rPr>
                <w:rFonts w:ascii="Times New Roman" w:eastAsia="Times New Roman" w:hAnsi="Times New Roman" w:cs="Times New Roman"/>
                <w:color w:val="000000"/>
                <w:lang w:val="uk-UA" w:eastAsia="uk-UA"/>
              </w:rPr>
              <w:t> Оповідання</w:t>
            </w:r>
          </w:p>
        </w:tc>
        <w:tc>
          <w:tcPr>
            <w:tcW w:w="726" w:type="dxa"/>
            <w:tcBorders>
              <w:top w:val="single" w:sz="6" w:space="0" w:color="000000"/>
              <w:left w:val="single" w:sz="6" w:space="0" w:color="000000"/>
              <w:bottom w:val="single" w:sz="6" w:space="0" w:color="000000"/>
              <w:right w:val="single" w:sz="6" w:space="0" w:color="000000"/>
            </w:tcBorders>
            <w:tcMar>
              <w:top w:w="0" w:type="dxa"/>
              <w:left w:w="101" w:type="dxa"/>
              <w:bottom w:w="0" w:type="dxa"/>
              <w:right w:w="101" w:type="dxa"/>
            </w:tcMar>
            <w:hideMark/>
          </w:tcPr>
          <w:p w:rsidR="00B52258" w:rsidRPr="00B52258" w:rsidRDefault="00B52258" w:rsidP="00B52258">
            <w:pPr>
              <w:spacing w:after="0" w:line="240" w:lineRule="auto"/>
              <w:rPr>
                <w:rFonts w:ascii="Times New Roman" w:eastAsia="Times New Roman" w:hAnsi="Times New Roman" w:cs="Times New Roman"/>
                <w:color w:val="000000"/>
                <w:lang w:val="uk-UA" w:eastAsia="uk-UA"/>
              </w:rPr>
            </w:pPr>
            <w:r w:rsidRPr="00B52258">
              <w:rPr>
                <w:rFonts w:ascii="Times New Roman" w:eastAsia="Times New Roman" w:hAnsi="Times New Roman" w:cs="Times New Roman"/>
                <w:b/>
                <w:bCs/>
                <w:color w:val="000000"/>
                <w:lang w:val="uk-UA" w:eastAsia="uk-UA"/>
              </w:rPr>
              <w:t> </w:t>
            </w:r>
          </w:p>
        </w:tc>
        <w:tc>
          <w:tcPr>
            <w:tcW w:w="3387" w:type="dxa"/>
            <w:vMerge/>
            <w:tcBorders>
              <w:top w:val="single" w:sz="6" w:space="0" w:color="000000"/>
              <w:left w:val="single" w:sz="6" w:space="0" w:color="000000"/>
              <w:bottom w:val="single" w:sz="6" w:space="0" w:color="000000"/>
              <w:right w:val="single" w:sz="6" w:space="0" w:color="000000"/>
            </w:tcBorders>
            <w:vAlign w:val="center"/>
            <w:hideMark/>
          </w:tcPr>
          <w:p w:rsidR="00B52258" w:rsidRPr="00B52258" w:rsidRDefault="00B52258" w:rsidP="00B52258">
            <w:pPr>
              <w:spacing w:after="0" w:line="240" w:lineRule="auto"/>
              <w:rPr>
                <w:rFonts w:ascii="Times New Roman" w:eastAsia="Times New Roman" w:hAnsi="Times New Roman" w:cs="Times New Roman"/>
                <w:color w:val="000000"/>
                <w:lang w:val="uk-UA" w:eastAsia="uk-UA"/>
              </w:rPr>
            </w:pPr>
          </w:p>
        </w:tc>
        <w:tc>
          <w:tcPr>
            <w:tcW w:w="2266" w:type="dxa"/>
            <w:vMerge/>
            <w:tcBorders>
              <w:top w:val="single" w:sz="6" w:space="0" w:color="000000"/>
              <w:left w:val="single" w:sz="6" w:space="0" w:color="000000"/>
              <w:bottom w:val="single" w:sz="6" w:space="0" w:color="000000"/>
              <w:right w:val="single" w:sz="6" w:space="0" w:color="000000"/>
            </w:tcBorders>
            <w:vAlign w:val="center"/>
            <w:hideMark/>
          </w:tcPr>
          <w:p w:rsidR="00B52258" w:rsidRPr="00B52258" w:rsidRDefault="00B52258" w:rsidP="00B52258">
            <w:pPr>
              <w:spacing w:after="0" w:line="240" w:lineRule="auto"/>
              <w:rPr>
                <w:rFonts w:ascii="Times New Roman" w:eastAsia="Times New Roman" w:hAnsi="Times New Roman" w:cs="Times New Roman"/>
                <w:color w:val="000000"/>
                <w:lang w:val="uk-UA" w:eastAsia="uk-UA"/>
              </w:rPr>
            </w:pPr>
          </w:p>
        </w:tc>
        <w:tc>
          <w:tcPr>
            <w:tcW w:w="2268" w:type="dxa"/>
            <w:vMerge/>
            <w:tcBorders>
              <w:top w:val="single" w:sz="6" w:space="0" w:color="000000"/>
              <w:left w:val="single" w:sz="6" w:space="0" w:color="000000"/>
              <w:bottom w:val="single" w:sz="6" w:space="0" w:color="000000"/>
              <w:right w:val="single" w:sz="6" w:space="0" w:color="000000"/>
            </w:tcBorders>
            <w:vAlign w:val="center"/>
            <w:hideMark/>
          </w:tcPr>
          <w:p w:rsidR="00B52258" w:rsidRPr="00B52258" w:rsidRDefault="00B52258" w:rsidP="00B52258">
            <w:pPr>
              <w:spacing w:after="0" w:line="240" w:lineRule="auto"/>
              <w:rPr>
                <w:rFonts w:ascii="Times New Roman" w:eastAsia="Times New Roman" w:hAnsi="Times New Roman" w:cs="Times New Roman"/>
                <w:color w:val="000000"/>
                <w:lang w:val="uk-UA" w:eastAsia="uk-UA"/>
              </w:rPr>
            </w:pPr>
          </w:p>
        </w:tc>
        <w:tc>
          <w:tcPr>
            <w:tcW w:w="2126" w:type="dxa"/>
            <w:vMerge/>
            <w:tcBorders>
              <w:top w:val="single" w:sz="6" w:space="0" w:color="000000"/>
              <w:left w:val="single" w:sz="6" w:space="0" w:color="000000"/>
              <w:bottom w:val="single" w:sz="6" w:space="0" w:color="000000"/>
              <w:right w:val="single" w:sz="6" w:space="0" w:color="000000"/>
            </w:tcBorders>
            <w:vAlign w:val="center"/>
            <w:hideMark/>
          </w:tcPr>
          <w:p w:rsidR="00B52258" w:rsidRPr="00B52258" w:rsidRDefault="00B52258" w:rsidP="00B52258">
            <w:pPr>
              <w:spacing w:after="0" w:line="240" w:lineRule="auto"/>
              <w:rPr>
                <w:rFonts w:ascii="Times New Roman" w:eastAsia="Times New Roman" w:hAnsi="Times New Roman" w:cs="Times New Roman"/>
                <w:color w:val="000000"/>
                <w:lang w:val="uk-UA" w:eastAsia="uk-UA"/>
              </w:rPr>
            </w:pPr>
          </w:p>
        </w:tc>
        <w:tc>
          <w:tcPr>
            <w:tcW w:w="1428" w:type="dxa"/>
            <w:tcBorders>
              <w:top w:val="single" w:sz="6" w:space="0" w:color="000000"/>
              <w:left w:val="single" w:sz="6" w:space="0" w:color="000000"/>
              <w:bottom w:val="single" w:sz="6" w:space="0" w:color="000000"/>
            </w:tcBorders>
            <w:tcMar>
              <w:top w:w="0" w:type="dxa"/>
              <w:left w:w="101" w:type="dxa"/>
              <w:bottom w:w="0" w:type="dxa"/>
              <w:right w:w="101" w:type="dxa"/>
            </w:tcMar>
            <w:hideMark/>
          </w:tcPr>
          <w:p w:rsidR="00B52258" w:rsidRPr="00B52258" w:rsidRDefault="00B52258" w:rsidP="00B52258">
            <w:pPr>
              <w:spacing w:after="0" w:line="240" w:lineRule="auto"/>
              <w:rPr>
                <w:rFonts w:ascii="Times New Roman" w:eastAsia="Times New Roman" w:hAnsi="Times New Roman" w:cs="Times New Roman"/>
                <w:color w:val="000000"/>
                <w:lang w:val="uk-UA" w:eastAsia="uk-UA"/>
              </w:rPr>
            </w:pPr>
            <w:r w:rsidRPr="00B52258">
              <w:rPr>
                <w:rFonts w:ascii="Times New Roman" w:eastAsia="Times New Roman" w:hAnsi="Times New Roman" w:cs="Times New Roman"/>
                <w:b/>
                <w:bCs/>
                <w:color w:val="000000"/>
                <w:lang w:val="uk-UA" w:eastAsia="uk-UA"/>
              </w:rPr>
              <w:t> </w:t>
            </w:r>
          </w:p>
        </w:tc>
      </w:tr>
      <w:tr w:rsidR="00B52258" w:rsidRPr="00B52258" w:rsidTr="00B52258">
        <w:trPr>
          <w:trHeight w:val="151"/>
        </w:trPr>
        <w:tc>
          <w:tcPr>
            <w:tcW w:w="504" w:type="dxa"/>
            <w:tcBorders>
              <w:top w:val="single" w:sz="6" w:space="0" w:color="000000"/>
              <w:bottom w:val="single" w:sz="6" w:space="0" w:color="000000"/>
              <w:right w:val="single" w:sz="6" w:space="0" w:color="000000"/>
            </w:tcBorders>
            <w:tcMar>
              <w:top w:w="0" w:type="dxa"/>
              <w:left w:w="101" w:type="dxa"/>
              <w:bottom w:w="0" w:type="dxa"/>
              <w:right w:w="101" w:type="dxa"/>
            </w:tcMar>
            <w:hideMark/>
          </w:tcPr>
          <w:p w:rsidR="00B52258" w:rsidRPr="00B52258" w:rsidRDefault="00B52258" w:rsidP="00B52258">
            <w:pPr>
              <w:spacing w:after="0" w:line="240" w:lineRule="auto"/>
              <w:rPr>
                <w:rFonts w:ascii="Times New Roman" w:eastAsia="Times New Roman" w:hAnsi="Times New Roman" w:cs="Times New Roman"/>
                <w:color w:val="000000"/>
                <w:lang w:val="uk-UA" w:eastAsia="uk-UA"/>
              </w:rPr>
            </w:pPr>
            <w:r w:rsidRPr="00B52258">
              <w:rPr>
                <w:rFonts w:ascii="Times New Roman" w:eastAsia="Times New Roman" w:hAnsi="Times New Roman" w:cs="Times New Roman"/>
                <w:color w:val="000000"/>
                <w:lang w:val="uk-UA" w:eastAsia="uk-UA"/>
              </w:rPr>
              <w:lastRenderedPageBreak/>
              <w:t>31</w:t>
            </w:r>
          </w:p>
        </w:tc>
        <w:tc>
          <w:tcPr>
            <w:tcW w:w="2285" w:type="dxa"/>
            <w:tcBorders>
              <w:top w:val="single" w:sz="6" w:space="0" w:color="000000"/>
              <w:left w:val="single" w:sz="6" w:space="0" w:color="000000"/>
              <w:bottom w:val="single" w:sz="6" w:space="0" w:color="000000"/>
              <w:right w:val="single" w:sz="6" w:space="0" w:color="000000"/>
            </w:tcBorders>
            <w:tcMar>
              <w:top w:w="0" w:type="dxa"/>
              <w:left w:w="101" w:type="dxa"/>
              <w:bottom w:w="0" w:type="dxa"/>
              <w:right w:w="101" w:type="dxa"/>
            </w:tcMar>
            <w:hideMark/>
          </w:tcPr>
          <w:p w:rsidR="00B52258" w:rsidRPr="00B52258" w:rsidRDefault="00B52258" w:rsidP="00B52258">
            <w:pPr>
              <w:spacing w:after="0" w:line="240" w:lineRule="auto"/>
              <w:rPr>
                <w:rFonts w:ascii="Times New Roman" w:eastAsia="Times New Roman" w:hAnsi="Times New Roman" w:cs="Times New Roman"/>
                <w:color w:val="000000"/>
                <w:lang w:val="uk-UA" w:eastAsia="uk-UA"/>
              </w:rPr>
            </w:pPr>
            <w:r w:rsidRPr="00B52258">
              <w:rPr>
                <w:rFonts w:ascii="Times New Roman" w:eastAsia="Times New Roman" w:hAnsi="Times New Roman" w:cs="Times New Roman"/>
                <w:b/>
                <w:bCs/>
                <w:color w:val="000000"/>
                <w:lang w:val="uk-UA" w:eastAsia="uk-UA"/>
              </w:rPr>
              <w:t>Редьярд Кіплінг  «</w:t>
            </w:r>
            <w:proofErr w:type="spellStart"/>
            <w:r w:rsidRPr="00B52258">
              <w:rPr>
                <w:rFonts w:ascii="Times New Roman" w:eastAsia="Times New Roman" w:hAnsi="Times New Roman" w:cs="Times New Roman"/>
                <w:b/>
                <w:bCs/>
                <w:color w:val="000000"/>
                <w:lang w:val="uk-UA" w:eastAsia="uk-UA"/>
              </w:rPr>
              <w:t>Мауглі</w:t>
            </w:r>
            <w:proofErr w:type="spellEnd"/>
            <w:r w:rsidRPr="00B52258">
              <w:rPr>
                <w:rFonts w:ascii="Times New Roman" w:eastAsia="Times New Roman" w:hAnsi="Times New Roman" w:cs="Times New Roman"/>
                <w:b/>
                <w:bCs/>
                <w:color w:val="000000"/>
                <w:lang w:val="uk-UA" w:eastAsia="uk-UA"/>
              </w:rPr>
              <w:t>».</w:t>
            </w:r>
            <w:r w:rsidRPr="00B52258">
              <w:rPr>
                <w:rFonts w:ascii="Times New Roman" w:eastAsia="Times New Roman" w:hAnsi="Times New Roman" w:cs="Times New Roman"/>
                <w:color w:val="000000"/>
                <w:lang w:val="uk-UA" w:eastAsia="uk-UA"/>
              </w:rPr>
              <w:t>   Яскравість характерів персонажів-тварин, утілення в них людських рис.</w:t>
            </w:r>
          </w:p>
        </w:tc>
        <w:tc>
          <w:tcPr>
            <w:tcW w:w="726" w:type="dxa"/>
            <w:tcBorders>
              <w:top w:val="single" w:sz="6" w:space="0" w:color="000000"/>
              <w:left w:val="single" w:sz="6" w:space="0" w:color="000000"/>
              <w:bottom w:val="single" w:sz="6" w:space="0" w:color="000000"/>
              <w:right w:val="single" w:sz="6" w:space="0" w:color="000000"/>
            </w:tcBorders>
            <w:tcMar>
              <w:top w:w="0" w:type="dxa"/>
              <w:left w:w="101" w:type="dxa"/>
              <w:bottom w:w="0" w:type="dxa"/>
              <w:right w:w="101" w:type="dxa"/>
            </w:tcMar>
            <w:hideMark/>
          </w:tcPr>
          <w:p w:rsidR="00B52258" w:rsidRPr="00B52258" w:rsidRDefault="00B52258" w:rsidP="00B52258">
            <w:pPr>
              <w:spacing w:after="0" w:line="240" w:lineRule="auto"/>
              <w:rPr>
                <w:rFonts w:ascii="Times New Roman" w:eastAsia="Times New Roman" w:hAnsi="Times New Roman" w:cs="Times New Roman"/>
                <w:color w:val="000000"/>
                <w:lang w:val="uk-UA" w:eastAsia="uk-UA"/>
              </w:rPr>
            </w:pPr>
            <w:r w:rsidRPr="00B52258">
              <w:rPr>
                <w:rFonts w:ascii="Times New Roman" w:eastAsia="Times New Roman" w:hAnsi="Times New Roman" w:cs="Times New Roman"/>
                <w:b/>
                <w:bCs/>
                <w:color w:val="000000"/>
                <w:lang w:val="uk-UA" w:eastAsia="uk-UA"/>
              </w:rPr>
              <w:t> </w:t>
            </w:r>
          </w:p>
        </w:tc>
        <w:tc>
          <w:tcPr>
            <w:tcW w:w="3387" w:type="dxa"/>
            <w:vMerge/>
            <w:tcBorders>
              <w:top w:val="single" w:sz="6" w:space="0" w:color="000000"/>
              <w:left w:val="single" w:sz="6" w:space="0" w:color="000000"/>
              <w:bottom w:val="single" w:sz="6" w:space="0" w:color="000000"/>
              <w:right w:val="single" w:sz="6" w:space="0" w:color="000000"/>
            </w:tcBorders>
            <w:vAlign w:val="center"/>
            <w:hideMark/>
          </w:tcPr>
          <w:p w:rsidR="00B52258" w:rsidRPr="00B52258" w:rsidRDefault="00B52258" w:rsidP="00B52258">
            <w:pPr>
              <w:spacing w:after="0" w:line="240" w:lineRule="auto"/>
              <w:rPr>
                <w:rFonts w:ascii="Times New Roman" w:eastAsia="Times New Roman" w:hAnsi="Times New Roman" w:cs="Times New Roman"/>
                <w:color w:val="000000"/>
                <w:lang w:val="uk-UA" w:eastAsia="uk-UA"/>
              </w:rPr>
            </w:pPr>
          </w:p>
        </w:tc>
        <w:tc>
          <w:tcPr>
            <w:tcW w:w="2266" w:type="dxa"/>
            <w:vMerge/>
            <w:tcBorders>
              <w:top w:val="single" w:sz="6" w:space="0" w:color="000000"/>
              <w:left w:val="single" w:sz="6" w:space="0" w:color="000000"/>
              <w:bottom w:val="single" w:sz="6" w:space="0" w:color="000000"/>
              <w:right w:val="single" w:sz="6" w:space="0" w:color="000000"/>
            </w:tcBorders>
            <w:vAlign w:val="center"/>
            <w:hideMark/>
          </w:tcPr>
          <w:p w:rsidR="00B52258" w:rsidRPr="00B52258" w:rsidRDefault="00B52258" w:rsidP="00B52258">
            <w:pPr>
              <w:spacing w:after="0" w:line="240" w:lineRule="auto"/>
              <w:rPr>
                <w:rFonts w:ascii="Times New Roman" w:eastAsia="Times New Roman" w:hAnsi="Times New Roman" w:cs="Times New Roman"/>
                <w:color w:val="000000"/>
                <w:lang w:val="uk-UA" w:eastAsia="uk-UA"/>
              </w:rPr>
            </w:pPr>
          </w:p>
        </w:tc>
        <w:tc>
          <w:tcPr>
            <w:tcW w:w="2268" w:type="dxa"/>
            <w:vMerge/>
            <w:tcBorders>
              <w:top w:val="single" w:sz="6" w:space="0" w:color="000000"/>
              <w:left w:val="single" w:sz="6" w:space="0" w:color="000000"/>
              <w:bottom w:val="single" w:sz="6" w:space="0" w:color="000000"/>
              <w:right w:val="single" w:sz="6" w:space="0" w:color="000000"/>
            </w:tcBorders>
            <w:vAlign w:val="center"/>
            <w:hideMark/>
          </w:tcPr>
          <w:p w:rsidR="00B52258" w:rsidRPr="00B52258" w:rsidRDefault="00B52258" w:rsidP="00B52258">
            <w:pPr>
              <w:spacing w:after="0" w:line="240" w:lineRule="auto"/>
              <w:rPr>
                <w:rFonts w:ascii="Times New Roman" w:eastAsia="Times New Roman" w:hAnsi="Times New Roman" w:cs="Times New Roman"/>
                <w:color w:val="000000"/>
                <w:lang w:val="uk-UA" w:eastAsia="uk-UA"/>
              </w:rPr>
            </w:pPr>
          </w:p>
        </w:tc>
        <w:tc>
          <w:tcPr>
            <w:tcW w:w="2126" w:type="dxa"/>
            <w:vMerge/>
            <w:tcBorders>
              <w:top w:val="single" w:sz="6" w:space="0" w:color="000000"/>
              <w:left w:val="single" w:sz="6" w:space="0" w:color="000000"/>
              <w:bottom w:val="single" w:sz="6" w:space="0" w:color="000000"/>
              <w:right w:val="single" w:sz="6" w:space="0" w:color="000000"/>
            </w:tcBorders>
            <w:vAlign w:val="center"/>
            <w:hideMark/>
          </w:tcPr>
          <w:p w:rsidR="00B52258" w:rsidRPr="00B52258" w:rsidRDefault="00B52258" w:rsidP="00B52258">
            <w:pPr>
              <w:spacing w:after="0" w:line="240" w:lineRule="auto"/>
              <w:rPr>
                <w:rFonts w:ascii="Times New Roman" w:eastAsia="Times New Roman" w:hAnsi="Times New Roman" w:cs="Times New Roman"/>
                <w:color w:val="000000"/>
                <w:lang w:val="uk-UA" w:eastAsia="uk-UA"/>
              </w:rPr>
            </w:pPr>
          </w:p>
        </w:tc>
        <w:tc>
          <w:tcPr>
            <w:tcW w:w="1428" w:type="dxa"/>
            <w:tcBorders>
              <w:top w:val="single" w:sz="6" w:space="0" w:color="000000"/>
              <w:left w:val="single" w:sz="6" w:space="0" w:color="000000"/>
              <w:bottom w:val="single" w:sz="6" w:space="0" w:color="000000"/>
            </w:tcBorders>
            <w:tcMar>
              <w:top w:w="0" w:type="dxa"/>
              <w:left w:w="101" w:type="dxa"/>
              <w:bottom w:w="0" w:type="dxa"/>
              <w:right w:w="101" w:type="dxa"/>
            </w:tcMar>
            <w:hideMark/>
          </w:tcPr>
          <w:p w:rsidR="00B52258" w:rsidRPr="00B52258" w:rsidRDefault="00B52258" w:rsidP="00B52258">
            <w:pPr>
              <w:spacing w:after="0" w:line="240" w:lineRule="auto"/>
              <w:rPr>
                <w:rFonts w:ascii="Times New Roman" w:eastAsia="Times New Roman" w:hAnsi="Times New Roman" w:cs="Times New Roman"/>
                <w:color w:val="000000"/>
                <w:lang w:val="uk-UA" w:eastAsia="uk-UA"/>
              </w:rPr>
            </w:pPr>
            <w:r w:rsidRPr="00B52258">
              <w:rPr>
                <w:rFonts w:ascii="Times New Roman" w:eastAsia="Times New Roman" w:hAnsi="Times New Roman" w:cs="Times New Roman"/>
                <w:b/>
                <w:bCs/>
                <w:color w:val="000000"/>
                <w:lang w:val="uk-UA" w:eastAsia="uk-UA"/>
              </w:rPr>
              <w:t> </w:t>
            </w:r>
          </w:p>
        </w:tc>
      </w:tr>
      <w:tr w:rsidR="00B52258" w:rsidRPr="00B52258" w:rsidTr="00B52258">
        <w:trPr>
          <w:trHeight w:val="151"/>
        </w:trPr>
        <w:tc>
          <w:tcPr>
            <w:tcW w:w="504" w:type="dxa"/>
            <w:tcBorders>
              <w:top w:val="single" w:sz="6" w:space="0" w:color="000000"/>
              <w:bottom w:val="single" w:sz="6" w:space="0" w:color="000000"/>
              <w:right w:val="single" w:sz="6" w:space="0" w:color="000000"/>
            </w:tcBorders>
            <w:tcMar>
              <w:top w:w="0" w:type="dxa"/>
              <w:left w:w="101" w:type="dxa"/>
              <w:bottom w:w="0" w:type="dxa"/>
              <w:right w:w="101" w:type="dxa"/>
            </w:tcMar>
            <w:hideMark/>
          </w:tcPr>
          <w:p w:rsidR="00B52258" w:rsidRPr="00B52258" w:rsidRDefault="00B52258" w:rsidP="00B52258">
            <w:pPr>
              <w:spacing w:after="0" w:line="240" w:lineRule="auto"/>
              <w:rPr>
                <w:rFonts w:ascii="Times New Roman" w:eastAsia="Times New Roman" w:hAnsi="Times New Roman" w:cs="Times New Roman"/>
                <w:color w:val="000000"/>
                <w:lang w:val="uk-UA" w:eastAsia="uk-UA"/>
              </w:rPr>
            </w:pPr>
            <w:r w:rsidRPr="00B52258">
              <w:rPr>
                <w:rFonts w:ascii="Times New Roman" w:eastAsia="Times New Roman" w:hAnsi="Times New Roman" w:cs="Times New Roman"/>
                <w:color w:val="000000"/>
                <w:lang w:val="uk-UA" w:eastAsia="uk-UA"/>
              </w:rPr>
              <w:t>32</w:t>
            </w:r>
          </w:p>
        </w:tc>
        <w:tc>
          <w:tcPr>
            <w:tcW w:w="2285" w:type="dxa"/>
            <w:tcBorders>
              <w:top w:val="single" w:sz="6" w:space="0" w:color="000000"/>
              <w:left w:val="single" w:sz="6" w:space="0" w:color="000000"/>
              <w:bottom w:val="single" w:sz="6" w:space="0" w:color="000000"/>
              <w:right w:val="single" w:sz="6" w:space="0" w:color="000000"/>
            </w:tcBorders>
            <w:tcMar>
              <w:top w:w="0" w:type="dxa"/>
              <w:left w:w="101" w:type="dxa"/>
              <w:bottom w:w="0" w:type="dxa"/>
              <w:right w:w="101" w:type="dxa"/>
            </w:tcMar>
            <w:hideMark/>
          </w:tcPr>
          <w:p w:rsidR="00B52258" w:rsidRPr="00B52258" w:rsidRDefault="00B52258" w:rsidP="00B52258">
            <w:pPr>
              <w:spacing w:after="0" w:line="240" w:lineRule="auto"/>
              <w:rPr>
                <w:rFonts w:ascii="Times New Roman" w:eastAsia="Times New Roman" w:hAnsi="Times New Roman" w:cs="Times New Roman"/>
                <w:color w:val="000000"/>
                <w:lang w:val="uk-UA" w:eastAsia="uk-UA"/>
              </w:rPr>
            </w:pPr>
            <w:r w:rsidRPr="00B52258">
              <w:rPr>
                <w:rFonts w:ascii="Times New Roman" w:eastAsia="Times New Roman" w:hAnsi="Times New Roman" w:cs="Times New Roman"/>
                <w:b/>
                <w:bCs/>
                <w:color w:val="000000"/>
                <w:lang w:val="uk-UA" w:eastAsia="uk-UA"/>
              </w:rPr>
              <w:t>Редьярд Кіплінг  «</w:t>
            </w:r>
            <w:proofErr w:type="spellStart"/>
            <w:r w:rsidRPr="00B52258">
              <w:rPr>
                <w:rFonts w:ascii="Times New Roman" w:eastAsia="Times New Roman" w:hAnsi="Times New Roman" w:cs="Times New Roman"/>
                <w:b/>
                <w:bCs/>
                <w:color w:val="000000"/>
                <w:lang w:val="uk-UA" w:eastAsia="uk-UA"/>
              </w:rPr>
              <w:t>Мауглі</w:t>
            </w:r>
            <w:proofErr w:type="spellEnd"/>
            <w:r w:rsidRPr="00B52258">
              <w:rPr>
                <w:rFonts w:ascii="Times New Roman" w:eastAsia="Times New Roman" w:hAnsi="Times New Roman" w:cs="Times New Roman"/>
                <w:b/>
                <w:bCs/>
                <w:color w:val="000000"/>
                <w:lang w:val="uk-UA" w:eastAsia="uk-UA"/>
              </w:rPr>
              <w:t>».</w:t>
            </w:r>
            <w:r w:rsidRPr="00B52258">
              <w:rPr>
                <w:rFonts w:ascii="Times New Roman" w:eastAsia="Times New Roman" w:hAnsi="Times New Roman" w:cs="Times New Roman"/>
                <w:color w:val="000000"/>
                <w:lang w:val="uk-UA" w:eastAsia="uk-UA"/>
              </w:rPr>
              <w:t>    Закони джунглів і цінності людського життя. Ідея відповідальності людини за природний світ.</w:t>
            </w:r>
          </w:p>
        </w:tc>
        <w:tc>
          <w:tcPr>
            <w:tcW w:w="726" w:type="dxa"/>
            <w:tcBorders>
              <w:top w:val="single" w:sz="6" w:space="0" w:color="000000"/>
              <w:left w:val="single" w:sz="6" w:space="0" w:color="000000"/>
              <w:bottom w:val="single" w:sz="6" w:space="0" w:color="000000"/>
              <w:right w:val="single" w:sz="6" w:space="0" w:color="000000"/>
            </w:tcBorders>
            <w:tcMar>
              <w:top w:w="0" w:type="dxa"/>
              <w:left w:w="101" w:type="dxa"/>
              <w:bottom w:w="0" w:type="dxa"/>
              <w:right w:w="101" w:type="dxa"/>
            </w:tcMar>
            <w:hideMark/>
          </w:tcPr>
          <w:p w:rsidR="00B52258" w:rsidRPr="00B52258" w:rsidRDefault="00B52258" w:rsidP="00B52258">
            <w:pPr>
              <w:spacing w:after="0" w:line="240" w:lineRule="auto"/>
              <w:rPr>
                <w:rFonts w:ascii="Times New Roman" w:eastAsia="Times New Roman" w:hAnsi="Times New Roman" w:cs="Times New Roman"/>
                <w:color w:val="000000"/>
                <w:lang w:val="uk-UA" w:eastAsia="uk-UA"/>
              </w:rPr>
            </w:pPr>
            <w:r w:rsidRPr="00B52258">
              <w:rPr>
                <w:rFonts w:ascii="Times New Roman" w:eastAsia="Times New Roman" w:hAnsi="Times New Roman" w:cs="Times New Roman"/>
                <w:b/>
                <w:bCs/>
                <w:color w:val="000000"/>
                <w:lang w:val="uk-UA" w:eastAsia="uk-UA"/>
              </w:rPr>
              <w:t> </w:t>
            </w:r>
          </w:p>
        </w:tc>
        <w:tc>
          <w:tcPr>
            <w:tcW w:w="3387" w:type="dxa"/>
            <w:vMerge/>
            <w:tcBorders>
              <w:top w:val="single" w:sz="6" w:space="0" w:color="000000"/>
              <w:left w:val="single" w:sz="6" w:space="0" w:color="000000"/>
              <w:bottom w:val="single" w:sz="6" w:space="0" w:color="000000"/>
              <w:right w:val="single" w:sz="6" w:space="0" w:color="000000"/>
            </w:tcBorders>
            <w:vAlign w:val="center"/>
            <w:hideMark/>
          </w:tcPr>
          <w:p w:rsidR="00B52258" w:rsidRPr="00B52258" w:rsidRDefault="00B52258" w:rsidP="00B52258">
            <w:pPr>
              <w:spacing w:after="0" w:line="240" w:lineRule="auto"/>
              <w:rPr>
                <w:rFonts w:ascii="Times New Roman" w:eastAsia="Times New Roman" w:hAnsi="Times New Roman" w:cs="Times New Roman"/>
                <w:color w:val="000000"/>
                <w:lang w:val="uk-UA" w:eastAsia="uk-UA"/>
              </w:rPr>
            </w:pPr>
          </w:p>
        </w:tc>
        <w:tc>
          <w:tcPr>
            <w:tcW w:w="2266" w:type="dxa"/>
            <w:vMerge/>
            <w:tcBorders>
              <w:top w:val="single" w:sz="6" w:space="0" w:color="000000"/>
              <w:left w:val="single" w:sz="6" w:space="0" w:color="000000"/>
              <w:bottom w:val="single" w:sz="6" w:space="0" w:color="000000"/>
              <w:right w:val="single" w:sz="6" w:space="0" w:color="000000"/>
            </w:tcBorders>
            <w:vAlign w:val="center"/>
            <w:hideMark/>
          </w:tcPr>
          <w:p w:rsidR="00B52258" w:rsidRPr="00B52258" w:rsidRDefault="00B52258" w:rsidP="00B52258">
            <w:pPr>
              <w:spacing w:after="0" w:line="240" w:lineRule="auto"/>
              <w:rPr>
                <w:rFonts w:ascii="Times New Roman" w:eastAsia="Times New Roman" w:hAnsi="Times New Roman" w:cs="Times New Roman"/>
                <w:color w:val="000000"/>
                <w:lang w:val="uk-UA" w:eastAsia="uk-UA"/>
              </w:rPr>
            </w:pPr>
          </w:p>
        </w:tc>
        <w:tc>
          <w:tcPr>
            <w:tcW w:w="2268" w:type="dxa"/>
            <w:vMerge/>
            <w:tcBorders>
              <w:top w:val="single" w:sz="6" w:space="0" w:color="000000"/>
              <w:left w:val="single" w:sz="6" w:space="0" w:color="000000"/>
              <w:bottom w:val="single" w:sz="6" w:space="0" w:color="000000"/>
              <w:right w:val="single" w:sz="6" w:space="0" w:color="000000"/>
            </w:tcBorders>
            <w:vAlign w:val="center"/>
            <w:hideMark/>
          </w:tcPr>
          <w:p w:rsidR="00B52258" w:rsidRPr="00B52258" w:rsidRDefault="00B52258" w:rsidP="00B52258">
            <w:pPr>
              <w:spacing w:after="0" w:line="240" w:lineRule="auto"/>
              <w:rPr>
                <w:rFonts w:ascii="Times New Roman" w:eastAsia="Times New Roman" w:hAnsi="Times New Roman" w:cs="Times New Roman"/>
                <w:color w:val="000000"/>
                <w:lang w:val="uk-UA" w:eastAsia="uk-UA"/>
              </w:rPr>
            </w:pPr>
          </w:p>
        </w:tc>
        <w:tc>
          <w:tcPr>
            <w:tcW w:w="2126" w:type="dxa"/>
            <w:vMerge/>
            <w:tcBorders>
              <w:top w:val="single" w:sz="6" w:space="0" w:color="000000"/>
              <w:left w:val="single" w:sz="6" w:space="0" w:color="000000"/>
              <w:bottom w:val="single" w:sz="6" w:space="0" w:color="000000"/>
              <w:right w:val="single" w:sz="6" w:space="0" w:color="000000"/>
            </w:tcBorders>
            <w:vAlign w:val="center"/>
            <w:hideMark/>
          </w:tcPr>
          <w:p w:rsidR="00B52258" w:rsidRPr="00B52258" w:rsidRDefault="00B52258" w:rsidP="00B52258">
            <w:pPr>
              <w:spacing w:after="0" w:line="240" w:lineRule="auto"/>
              <w:rPr>
                <w:rFonts w:ascii="Times New Roman" w:eastAsia="Times New Roman" w:hAnsi="Times New Roman" w:cs="Times New Roman"/>
                <w:color w:val="000000"/>
                <w:lang w:val="uk-UA" w:eastAsia="uk-UA"/>
              </w:rPr>
            </w:pPr>
          </w:p>
        </w:tc>
        <w:tc>
          <w:tcPr>
            <w:tcW w:w="1428" w:type="dxa"/>
            <w:tcBorders>
              <w:top w:val="single" w:sz="6" w:space="0" w:color="000000"/>
              <w:left w:val="single" w:sz="6" w:space="0" w:color="000000"/>
              <w:bottom w:val="single" w:sz="6" w:space="0" w:color="000000"/>
            </w:tcBorders>
            <w:tcMar>
              <w:top w:w="0" w:type="dxa"/>
              <w:left w:w="101" w:type="dxa"/>
              <w:bottom w:w="0" w:type="dxa"/>
              <w:right w:w="101" w:type="dxa"/>
            </w:tcMar>
            <w:hideMark/>
          </w:tcPr>
          <w:p w:rsidR="00B52258" w:rsidRPr="00B52258" w:rsidRDefault="00B52258" w:rsidP="00B52258">
            <w:pPr>
              <w:spacing w:after="0" w:line="240" w:lineRule="auto"/>
              <w:rPr>
                <w:rFonts w:ascii="Times New Roman" w:eastAsia="Times New Roman" w:hAnsi="Times New Roman" w:cs="Times New Roman"/>
                <w:color w:val="000000"/>
                <w:lang w:val="uk-UA" w:eastAsia="uk-UA"/>
              </w:rPr>
            </w:pPr>
            <w:r w:rsidRPr="00B52258">
              <w:rPr>
                <w:rFonts w:ascii="Times New Roman" w:eastAsia="Times New Roman" w:hAnsi="Times New Roman" w:cs="Times New Roman"/>
                <w:b/>
                <w:bCs/>
                <w:color w:val="000000"/>
                <w:lang w:val="uk-UA" w:eastAsia="uk-UA"/>
              </w:rPr>
              <w:t> </w:t>
            </w:r>
          </w:p>
        </w:tc>
      </w:tr>
      <w:tr w:rsidR="00B52258" w:rsidRPr="00B52258" w:rsidTr="00B52258">
        <w:trPr>
          <w:trHeight w:val="151"/>
        </w:trPr>
        <w:tc>
          <w:tcPr>
            <w:tcW w:w="504" w:type="dxa"/>
            <w:tcBorders>
              <w:top w:val="single" w:sz="6" w:space="0" w:color="000000"/>
              <w:bottom w:val="single" w:sz="6" w:space="0" w:color="000000"/>
              <w:right w:val="single" w:sz="6" w:space="0" w:color="000000"/>
            </w:tcBorders>
            <w:tcMar>
              <w:top w:w="0" w:type="dxa"/>
              <w:left w:w="101" w:type="dxa"/>
              <w:bottom w:w="0" w:type="dxa"/>
              <w:right w:w="101" w:type="dxa"/>
            </w:tcMar>
            <w:hideMark/>
          </w:tcPr>
          <w:p w:rsidR="00B52258" w:rsidRPr="00B52258" w:rsidRDefault="00B52258" w:rsidP="00B52258">
            <w:pPr>
              <w:spacing w:after="0" w:line="240" w:lineRule="auto"/>
              <w:rPr>
                <w:rFonts w:ascii="Times New Roman" w:eastAsia="Times New Roman" w:hAnsi="Times New Roman" w:cs="Times New Roman"/>
                <w:color w:val="000000"/>
                <w:lang w:val="uk-UA" w:eastAsia="uk-UA"/>
              </w:rPr>
            </w:pPr>
            <w:r w:rsidRPr="00B52258">
              <w:rPr>
                <w:rFonts w:ascii="Times New Roman" w:eastAsia="Times New Roman" w:hAnsi="Times New Roman" w:cs="Times New Roman"/>
                <w:color w:val="000000"/>
                <w:lang w:val="uk-UA" w:eastAsia="uk-UA"/>
              </w:rPr>
              <w:t>33</w:t>
            </w:r>
          </w:p>
        </w:tc>
        <w:tc>
          <w:tcPr>
            <w:tcW w:w="2285" w:type="dxa"/>
            <w:tcBorders>
              <w:top w:val="single" w:sz="6" w:space="0" w:color="000000"/>
              <w:left w:val="single" w:sz="6" w:space="0" w:color="000000"/>
              <w:bottom w:val="single" w:sz="6" w:space="0" w:color="000000"/>
              <w:right w:val="single" w:sz="6" w:space="0" w:color="000000"/>
            </w:tcBorders>
            <w:tcMar>
              <w:top w:w="0" w:type="dxa"/>
              <w:left w:w="101" w:type="dxa"/>
              <w:bottom w:w="0" w:type="dxa"/>
              <w:right w:w="101" w:type="dxa"/>
            </w:tcMar>
            <w:hideMark/>
          </w:tcPr>
          <w:p w:rsidR="00B52258" w:rsidRPr="00B52258" w:rsidRDefault="00B52258" w:rsidP="00B52258">
            <w:pPr>
              <w:spacing w:after="0" w:line="240" w:lineRule="auto"/>
              <w:rPr>
                <w:rFonts w:ascii="Times New Roman" w:eastAsia="Times New Roman" w:hAnsi="Times New Roman" w:cs="Times New Roman"/>
                <w:color w:val="000000"/>
                <w:lang w:val="uk-UA" w:eastAsia="uk-UA"/>
              </w:rPr>
            </w:pPr>
            <w:r w:rsidRPr="00B52258">
              <w:rPr>
                <w:rFonts w:ascii="Times New Roman" w:eastAsia="Times New Roman" w:hAnsi="Times New Roman" w:cs="Times New Roman"/>
                <w:b/>
                <w:bCs/>
                <w:color w:val="000000"/>
                <w:lang w:val="uk-UA" w:eastAsia="uk-UA"/>
              </w:rPr>
              <w:t>РМ (п) № 3. </w:t>
            </w:r>
            <w:r w:rsidRPr="00B52258">
              <w:rPr>
                <w:rFonts w:ascii="Times New Roman" w:eastAsia="Times New Roman" w:hAnsi="Times New Roman" w:cs="Times New Roman"/>
                <w:color w:val="000000"/>
                <w:lang w:val="uk-UA" w:eastAsia="uk-UA"/>
              </w:rPr>
              <w:t> План – характеристика героя (складний</w:t>
            </w:r>
            <w:r w:rsidRPr="00B52258">
              <w:rPr>
                <w:rFonts w:ascii="Times New Roman" w:eastAsia="Times New Roman" w:hAnsi="Times New Roman" w:cs="Times New Roman"/>
                <w:b/>
                <w:bCs/>
                <w:color w:val="000000"/>
                <w:lang w:val="uk-UA" w:eastAsia="uk-UA"/>
              </w:rPr>
              <w:t>).</w:t>
            </w:r>
          </w:p>
        </w:tc>
        <w:tc>
          <w:tcPr>
            <w:tcW w:w="726" w:type="dxa"/>
            <w:tcBorders>
              <w:top w:val="single" w:sz="6" w:space="0" w:color="000000"/>
              <w:left w:val="single" w:sz="6" w:space="0" w:color="000000"/>
              <w:bottom w:val="single" w:sz="6" w:space="0" w:color="000000"/>
              <w:right w:val="single" w:sz="6" w:space="0" w:color="000000"/>
            </w:tcBorders>
            <w:tcMar>
              <w:top w:w="0" w:type="dxa"/>
              <w:left w:w="101" w:type="dxa"/>
              <w:bottom w:w="0" w:type="dxa"/>
              <w:right w:w="101" w:type="dxa"/>
            </w:tcMar>
            <w:hideMark/>
          </w:tcPr>
          <w:p w:rsidR="00B52258" w:rsidRPr="00B52258" w:rsidRDefault="00B52258" w:rsidP="00B52258">
            <w:pPr>
              <w:spacing w:after="0" w:line="240" w:lineRule="auto"/>
              <w:rPr>
                <w:rFonts w:ascii="Times New Roman" w:eastAsia="Times New Roman" w:hAnsi="Times New Roman" w:cs="Times New Roman"/>
                <w:color w:val="000000"/>
                <w:lang w:val="uk-UA" w:eastAsia="uk-UA"/>
              </w:rPr>
            </w:pPr>
            <w:r w:rsidRPr="00B52258">
              <w:rPr>
                <w:rFonts w:ascii="Times New Roman" w:eastAsia="Times New Roman" w:hAnsi="Times New Roman" w:cs="Times New Roman"/>
                <w:b/>
                <w:bCs/>
                <w:color w:val="000000"/>
                <w:lang w:val="uk-UA" w:eastAsia="uk-UA"/>
              </w:rPr>
              <w:t> </w:t>
            </w:r>
          </w:p>
        </w:tc>
        <w:tc>
          <w:tcPr>
            <w:tcW w:w="3387" w:type="dxa"/>
            <w:vMerge/>
            <w:tcBorders>
              <w:top w:val="single" w:sz="6" w:space="0" w:color="000000"/>
              <w:left w:val="single" w:sz="6" w:space="0" w:color="000000"/>
              <w:bottom w:val="single" w:sz="6" w:space="0" w:color="000000"/>
              <w:right w:val="single" w:sz="6" w:space="0" w:color="000000"/>
            </w:tcBorders>
            <w:vAlign w:val="center"/>
            <w:hideMark/>
          </w:tcPr>
          <w:p w:rsidR="00B52258" w:rsidRPr="00B52258" w:rsidRDefault="00B52258" w:rsidP="00B52258">
            <w:pPr>
              <w:spacing w:after="0" w:line="240" w:lineRule="auto"/>
              <w:rPr>
                <w:rFonts w:ascii="Times New Roman" w:eastAsia="Times New Roman" w:hAnsi="Times New Roman" w:cs="Times New Roman"/>
                <w:color w:val="000000"/>
                <w:lang w:val="uk-UA" w:eastAsia="uk-UA"/>
              </w:rPr>
            </w:pPr>
          </w:p>
        </w:tc>
        <w:tc>
          <w:tcPr>
            <w:tcW w:w="2266" w:type="dxa"/>
            <w:vMerge/>
            <w:tcBorders>
              <w:top w:val="single" w:sz="6" w:space="0" w:color="000000"/>
              <w:left w:val="single" w:sz="6" w:space="0" w:color="000000"/>
              <w:bottom w:val="single" w:sz="6" w:space="0" w:color="000000"/>
              <w:right w:val="single" w:sz="6" w:space="0" w:color="000000"/>
            </w:tcBorders>
            <w:vAlign w:val="center"/>
            <w:hideMark/>
          </w:tcPr>
          <w:p w:rsidR="00B52258" w:rsidRPr="00B52258" w:rsidRDefault="00B52258" w:rsidP="00B52258">
            <w:pPr>
              <w:spacing w:after="0" w:line="240" w:lineRule="auto"/>
              <w:rPr>
                <w:rFonts w:ascii="Times New Roman" w:eastAsia="Times New Roman" w:hAnsi="Times New Roman" w:cs="Times New Roman"/>
                <w:color w:val="000000"/>
                <w:lang w:val="uk-UA" w:eastAsia="uk-UA"/>
              </w:rPr>
            </w:pPr>
          </w:p>
        </w:tc>
        <w:tc>
          <w:tcPr>
            <w:tcW w:w="2268" w:type="dxa"/>
            <w:vMerge/>
            <w:tcBorders>
              <w:top w:val="single" w:sz="6" w:space="0" w:color="000000"/>
              <w:left w:val="single" w:sz="6" w:space="0" w:color="000000"/>
              <w:bottom w:val="single" w:sz="6" w:space="0" w:color="000000"/>
              <w:right w:val="single" w:sz="6" w:space="0" w:color="000000"/>
            </w:tcBorders>
            <w:vAlign w:val="center"/>
            <w:hideMark/>
          </w:tcPr>
          <w:p w:rsidR="00B52258" w:rsidRPr="00B52258" w:rsidRDefault="00B52258" w:rsidP="00B52258">
            <w:pPr>
              <w:spacing w:after="0" w:line="240" w:lineRule="auto"/>
              <w:rPr>
                <w:rFonts w:ascii="Times New Roman" w:eastAsia="Times New Roman" w:hAnsi="Times New Roman" w:cs="Times New Roman"/>
                <w:color w:val="000000"/>
                <w:lang w:val="uk-UA" w:eastAsia="uk-UA"/>
              </w:rPr>
            </w:pPr>
          </w:p>
        </w:tc>
        <w:tc>
          <w:tcPr>
            <w:tcW w:w="2126" w:type="dxa"/>
            <w:vMerge/>
            <w:tcBorders>
              <w:top w:val="single" w:sz="6" w:space="0" w:color="000000"/>
              <w:left w:val="single" w:sz="6" w:space="0" w:color="000000"/>
              <w:bottom w:val="single" w:sz="6" w:space="0" w:color="000000"/>
              <w:right w:val="single" w:sz="6" w:space="0" w:color="000000"/>
            </w:tcBorders>
            <w:vAlign w:val="center"/>
            <w:hideMark/>
          </w:tcPr>
          <w:p w:rsidR="00B52258" w:rsidRPr="00B52258" w:rsidRDefault="00B52258" w:rsidP="00B52258">
            <w:pPr>
              <w:spacing w:after="0" w:line="240" w:lineRule="auto"/>
              <w:rPr>
                <w:rFonts w:ascii="Times New Roman" w:eastAsia="Times New Roman" w:hAnsi="Times New Roman" w:cs="Times New Roman"/>
                <w:color w:val="000000"/>
                <w:lang w:val="uk-UA" w:eastAsia="uk-UA"/>
              </w:rPr>
            </w:pPr>
          </w:p>
        </w:tc>
        <w:tc>
          <w:tcPr>
            <w:tcW w:w="1428" w:type="dxa"/>
            <w:tcBorders>
              <w:top w:val="single" w:sz="6" w:space="0" w:color="000000"/>
              <w:left w:val="single" w:sz="6" w:space="0" w:color="000000"/>
              <w:bottom w:val="single" w:sz="6" w:space="0" w:color="000000"/>
            </w:tcBorders>
            <w:tcMar>
              <w:top w:w="0" w:type="dxa"/>
              <w:left w:w="101" w:type="dxa"/>
              <w:bottom w:w="0" w:type="dxa"/>
              <w:right w:w="101" w:type="dxa"/>
            </w:tcMar>
            <w:hideMark/>
          </w:tcPr>
          <w:p w:rsidR="00B52258" w:rsidRPr="00B52258" w:rsidRDefault="00B52258" w:rsidP="00B52258">
            <w:pPr>
              <w:spacing w:after="0" w:line="240" w:lineRule="auto"/>
              <w:rPr>
                <w:rFonts w:ascii="Times New Roman" w:eastAsia="Times New Roman" w:hAnsi="Times New Roman" w:cs="Times New Roman"/>
                <w:color w:val="000000"/>
                <w:lang w:val="uk-UA" w:eastAsia="uk-UA"/>
              </w:rPr>
            </w:pPr>
            <w:r w:rsidRPr="00B52258">
              <w:rPr>
                <w:rFonts w:ascii="Times New Roman" w:eastAsia="Times New Roman" w:hAnsi="Times New Roman" w:cs="Times New Roman"/>
                <w:b/>
                <w:bCs/>
                <w:color w:val="000000"/>
                <w:lang w:val="uk-UA" w:eastAsia="uk-UA"/>
              </w:rPr>
              <w:t>РМ (п) № 3</w:t>
            </w:r>
          </w:p>
        </w:tc>
      </w:tr>
      <w:tr w:rsidR="00B52258" w:rsidRPr="00B52258" w:rsidTr="00B52258">
        <w:trPr>
          <w:trHeight w:val="151"/>
        </w:trPr>
        <w:tc>
          <w:tcPr>
            <w:tcW w:w="504" w:type="dxa"/>
            <w:tcBorders>
              <w:top w:val="single" w:sz="6" w:space="0" w:color="000000"/>
              <w:bottom w:val="single" w:sz="6" w:space="0" w:color="000000"/>
              <w:right w:val="single" w:sz="6" w:space="0" w:color="000000"/>
            </w:tcBorders>
            <w:tcMar>
              <w:top w:w="0" w:type="dxa"/>
              <w:left w:w="101" w:type="dxa"/>
              <w:bottom w:w="0" w:type="dxa"/>
              <w:right w:w="101" w:type="dxa"/>
            </w:tcMar>
            <w:hideMark/>
          </w:tcPr>
          <w:p w:rsidR="00B52258" w:rsidRPr="00B52258" w:rsidRDefault="00B52258" w:rsidP="00B52258">
            <w:pPr>
              <w:spacing w:after="0" w:line="240" w:lineRule="auto"/>
              <w:rPr>
                <w:rFonts w:ascii="Times New Roman" w:eastAsia="Times New Roman" w:hAnsi="Times New Roman" w:cs="Times New Roman"/>
                <w:color w:val="000000"/>
                <w:lang w:val="uk-UA" w:eastAsia="uk-UA"/>
              </w:rPr>
            </w:pPr>
            <w:r w:rsidRPr="00B52258">
              <w:rPr>
                <w:rFonts w:ascii="Times New Roman" w:eastAsia="Times New Roman" w:hAnsi="Times New Roman" w:cs="Times New Roman"/>
                <w:color w:val="000000"/>
                <w:lang w:val="uk-UA" w:eastAsia="uk-UA"/>
              </w:rPr>
              <w:t>34</w:t>
            </w:r>
          </w:p>
        </w:tc>
        <w:tc>
          <w:tcPr>
            <w:tcW w:w="2285" w:type="dxa"/>
            <w:tcBorders>
              <w:top w:val="single" w:sz="6" w:space="0" w:color="000000"/>
              <w:left w:val="single" w:sz="6" w:space="0" w:color="000000"/>
              <w:bottom w:val="single" w:sz="6" w:space="0" w:color="000000"/>
              <w:right w:val="single" w:sz="6" w:space="0" w:color="000000"/>
            </w:tcBorders>
            <w:tcMar>
              <w:top w:w="0" w:type="dxa"/>
              <w:left w:w="101" w:type="dxa"/>
              <w:bottom w:w="0" w:type="dxa"/>
              <w:right w:w="101" w:type="dxa"/>
            </w:tcMar>
            <w:hideMark/>
          </w:tcPr>
          <w:p w:rsidR="00B52258" w:rsidRPr="00B52258" w:rsidRDefault="00B52258" w:rsidP="00B52258">
            <w:pPr>
              <w:spacing w:after="0" w:line="240" w:lineRule="auto"/>
              <w:rPr>
                <w:rFonts w:ascii="Times New Roman" w:eastAsia="Times New Roman" w:hAnsi="Times New Roman" w:cs="Times New Roman"/>
                <w:color w:val="000000"/>
                <w:lang w:val="uk-UA" w:eastAsia="uk-UA"/>
              </w:rPr>
            </w:pPr>
            <w:r w:rsidRPr="00B52258">
              <w:rPr>
                <w:rFonts w:ascii="Times New Roman" w:eastAsia="Times New Roman" w:hAnsi="Times New Roman" w:cs="Times New Roman"/>
                <w:b/>
                <w:bCs/>
                <w:color w:val="000000"/>
                <w:lang w:val="uk-UA" w:eastAsia="uk-UA"/>
              </w:rPr>
              <w:t xml:space="preserve">Ернест </w:t>
            </w:r>
            <w:proofErr w:type="spellStart"/>
            <w:r w:rsidRPr="00B52258">
              <w:rPr>
                <w:rFonts w:ascii="Times New Roman" w:eastAsia="Times New Roman" w:hAnsi="Times New Roman" w:cs="Times New Roman"/>
                <w:b/>
                <w:bCs/>
                <w:color w:val="000000"/>
                <w:lang w:val="uk-UA" w:eastAsia="uk-UA"/>
              </w:rPr>
              <w:t>Сетон-Томпсон</w:t>
            </w:r>
            <w:proofErr w:type="spellEnd"/>
            <w:r w:rsidRPr="00B52258">
              <w:rPr>
                <w:rFonts w:ascii="Times New Roman" w:eastAsia="Times New Roman" w:hAnsi="Times New Roman" w:cs="Times New Roman"/>
                <w:b/>
                <w:bCs/>
                <w:color w:val="000000"/>
                <w:lang w:val="uk-UA" w:eastAsia="uk-UA"/>
              </w:rPr>
              <w:t> </w:t>
            </w:r>
            <w:r w:rsidRPr="00B52258">
              <w:rPr>
                <w:rFonts w:ascii="Times New Roman" w:eastAsia="Times New Roman" w:hAnsi="Times New Roman" w:cs="Times New Roman"/>
                <w:color w:val="000000"/>
                <w:lang w:val="uk-UA" w:eastAsia="uk-UA"/>
              </w:rPr>
              <w:t>(1860–1946).</w:t>
            </w:r>
            <w:r w:rsidRPr="00B52258">
              <w:rPr>
                <w:rFonts w:ascii="Times New Roman" w:eastAsia="Times New Roman" w:hAnsi="Times New Roman" w:cs="Times New Roman"/>
                <w:b/>
                <w:bCs/>
                <w:color w:val="000000"/>
                <w:lang w:val="uk-UA" w:eastAsia="uk-UA"/>
              </w:rPr>
              <w:t> «Лобо».</w:t>
            </w:r>
            <w:r w:rsidRPr="00B52258">
              <w:rPr>
                <w:rFonts w:ascii="Times New Roman" w:eastAsia="Times New Roman" w:hAnsi="Times New Roman" w:cs="Times New Roman"/>
                <w:color w:val="000000"/>
                <w:lang w:val="uk-UA" w:eastAsia="uk-UA"/>
              </w:rPr>
              <w:t> Авторські спостереження за світом природи.</w:t>
            </w:r>
          </w:p>
        </w:tc>
        <w:tc>
          <w:tcPr>
            <w:tcW w:w="726" w:type="dxa"/>
            <w:tcBorders>
              <w:top w:val="single" w:sz="6" w:space="0" w:color="000000"/>
              <w:left w:val="single" w:sz="6" w:space="0" w:color="000000"/>
              <w:bottom w:val="single" w:sz="6" w:space="0" w:color="000000"/>
              <w:right w:val="single" w:sz="6" w:space="0" w:color="000000"/>
            </w:tcBorders>
            <w:tcMar>
              <w:top w:w="0" w:type="dxa"/>
              <w:left w:w="101" w:type="dxa"/>
              <w:bottom w:w="0" w:type="dxa"/>
              <w:right w:w="101" w:type="dxa"/>
            </w:tcMar>
            <w:hideMark/>
          </w:tcPr>
          <w:p w:rsidR="00B52258" w:rsidRPr="00B52258" w:rsidRDefault="00B52258" w:rsidP="00B52258">
            <w:pPr>
              <w:spacing w:after="0" w:line="240" w:lineRule="auto"/>
              <w:rPr>
                <w:rFonts w:ascii="Times New Roman" w:eastAsia="Times New Roman" w:hAnsi="Times New Roman" w:cs="Times New Roman"/>
                <w:color w:val="000000"/>
                <w:lang w:val="uk-UA" w:eastAsia="uk-UA"/>
              </w:rPr>
            </w:pPr>
            <w:r w:rsidRPr="00B52258">
              <w:rPr>
                <w:rFonts w:ascii="Times New Roman" w:eastAsia="Times New Roman" w:hAnsi="Times New Roman" w:cs="Times New Roman"/>
                <w:b/>
                <w:bCs/>
                <w:color w:val="000000"/>
                <w:lang w:val="uk-UA" w:eastAsia="uk-UA"/>
              </w:rPr>
              <w:t> </w:t>
            </w:r>
          </w:p>
        </w:tc>
        <w:tc>
          <w:tcPr>
            <w:tcW w:w="3387" w:type="dxa"/>
            <w:vMerge/>
            <w:tcBorders>
              <w:top w:val="single" w:sz="6" w:space="0" w:color="000000"/>
              <w:left w:val="single" w:sz="6" w:space="0" w:color="000000"/>
              <w:bottom w:val="single" w:sz="6" w:space="0" w:color="000000"/>
              <w:right w:val="single" w:sz="6" w:space="0" w:color="000000"/>
            </w:tcBorders>
            <w:vAlign w:val="center"/>
            <w:hideMark/>
          </w:tcPr>
          <w:p w:rsidR="00B52258" w:rsidRPr="00B52258" w:rsidRDefault="00B52258" w:rsidP="00B52258">
            <w:pPr>
              <w:spacing w:after="0" w:line="240" w:lineRule="auto"/>
              <w:rPr>
                <w:rFonts w:ascii="Times New Roman" w:eastAsia="Times New Roman" w:hAnsi="Times New Roman" w:cs="Times New Roman"/>
                <w:color w:val="000000"/>
                <w:lang w:val="uk-UA" w:eastAsia="uk-UA"/>
              </w:rPr>
            </w:pPr>
          </w:p>
        </w:tc>
        <w:tc>
          <w:tcPr>
            <w:tcW w:w="2266" w:type="dxa"/>
            <w:vMerge/>
            <w:tcBorders>
              <w:top w:val="single" w:sz="6" w:space="0" w:color="000000"/>
              <w:left w:val="single" w:sz="6" w:space="0" w:color="000000"/>
              <w:bottom w:val="single" w:sz="6" w:space="0" w:color="000000"/>
              <w:right w:val="single" w:sz="6" w:space="0" w:color="000000"/>
            </w:tcBorders>
            <w:vAlign w:val="center"/>
            <w:hideMark/>
          </w:tcPr>
          <w:p w:rsidR="00B52258" w:rsidRPr="00B52258" w:rsidRDefault="00B52258" w:rsidP="00B52258">
            <w:pPr>
              <w:spacing w:after="0" w:line="240" w:lineRule="auto"/>
              <w:rPr>
                <w:rFonts w:ascii="Times New Roman" w:eastAsia="Times New Roman" w:hAnsi="Times New Roman" w:cs="Times New Roman"/>
                <w:color w:val="000000"/>
                <w:lang w:val="uk-UA" w:eastAsia="uk-UA"/>
              </w:rPr>
            </w:pPr>
          </w:p>
        </w:tc>
        <w:tc>
          <w:tcPr>
            <w:tcW w:w="2268" w:type="dxa"/>
            <w:vMerge/>
            <w:tcBorders>
              <w:top w:val="single" w:sz="6" w:space="0" w:color="000000"/>
              <w:left w:val="single" w:sz="6" w:space="0" w:color="000000"/>
              <w:bottom w:val="single" w:sz="6" w:space="0" w:color="000000"/>
              <w:right w:val="single" w:sz="6" w:space="0" w:color="000000"/>
            </w:tcBorders>
            <w:vAlign w:val="center"/>
            <w:hideMark/>
          </w:tcPr>
          <w:p w:rsidR="00B52258" w:rsidRPr="00B52258" w:rsidRDefault="00B52258" w:rsidP="00B52258">
            <w:pPr>
              <w:spacing w:after="0" w:line="240" w:lineRule="auto"/>
              <w:rPr>
                <w:rFonts w:ascii="Times New Roman" w:eastAsia="Times New Roman" w:hAnsi="Times New Roman" w:cs="Times New Roman"/>
                <w:color w:val="000000"/>
                <w:lang w:val="uk-UA" w:eastAsia="uk-UA"/>
              </w:rPr>
            </w:pPr>
          </w:p>
        </w:tc>
        <w:tc>
          <w:tcPr>
            <w:tcW w:w="2126" w:type="dxa"/>
            <w:vMerge/>
            <w:tcBorders>
              <w:top w:val="single" w:sz="6" w:space="0" w:color="000000"/>
              <w:left w:val="single" w:sz="6" w:space="0" w:color="000000"/>
              <w:bottom w:val="single" w:sz="6" w:space="0" w:color="000000"/>
              <w:right w:val="single" w:sz="6" w:space="0" w:color="000000"/>
            </w:tcBorders>
            <w:vAlign w:val="center"/>
            <w:hideMark/>
          </w:tcPr>
          <w:p w:rsidR="00B52258" w:rsidRPr="00B52258" w:rsidRDefault="00B52258" w:rsidP="00B52258">
            <w:pPr>
              <w:spacing w:after="0" w:line="240" w:lineRule="auto"/>
              <w:rPr>
                <w:rFonts w:ascii="Times New Roman" w:eastAsia="Times New Roman" w:hAnsi="Times New Roman" w:cs="Times New Roman"/>
                <w:color w:val="000000"/>
                <w:lang w:val="uk-UA" w:eastAsia="uk-UA"/>
              </w:rPr>
            </w:pPr>
          </w:p>
        </w:tc>
        <w:tc>
          <w:tcPr>
            <w:tcW w:w="1428" w:type="dxa"/>
            <w:tcBorders>
              <w:top w:val="single" w:sz="6" w:space="0" w:color="000000"/>
              <w:left w:val="single" w:sz="6" w:space="0" w:color="000000"/>
              <w:bottom w:val="single" w:sz="6" w:space="0" w:color="000000"/>
            </w:tcBorders>
            <w:tcMar>
              <w:top w:w="0" w:type="dxa"/>
              <w:left w:w="101" w:type="dxa"/>
              <w:bottom w:w="0" w:type="dxa"/>
              <w:right w:w="101" w:type="dxa"/>
            </w:tcMar>
            <w:hideMark/>
          </w:tcPr>
          <w:p w:rsidR="00B52258" w:rsidRPr="00B52258" w:rsidRDefault="00B52258" w:rsidP="00B52258">
            <w:pPr>
              <w:spacing w:after="0" w:line="240" w:lineRule="auto"/>
              <w:rPr>
                <w:rFonts w:ascii="Times New Roman" w:eastAsia="Times New Roman" w:hAnsi="Times New Roman" w:cs="Times New Roman"/>
                <w:color w:val="000000"/>
                <w:lang w:val="uk-UA" w:eastAsia="uk-UA"/>
              </w:rPr>
            </w:pPr>
            <w:r w:rsidRPr="00B52258">
              <w:rPr>
                <w:rFonts w:ascii="Times New Roman" w:eastAsia="Times New Roman" w:hAnsi="Times New Roman" w:cs="Times New Roman"/>
                <w:b/>
                <w:bCs/>
                <w:color w:val="000000"/>
                <w:lang w:val="uk-UA" w:eastAsia="uk-UA"/>
              </w:rPr>
              <w:t> </w:t>
            </w:r>
          </w:p>
        </w:tc>
      </w:tr>
      <w:tr w:rsidR="00B52258" w:rsidRPr="00B52258" w:rsidTr="00B52258">
        <w:trPr>
          <w:trHeight w:val="151"/>
        </w:trPr>
        <w:tc>
          <w:tcPr>
            <w:tcW w:w="504" w:type="dxa"/>
            <w:tcBorders>
              <w:top w:val="single" w:sz="6" w:space="0" w:color="000000"/>
              <w:bottom w:val="single" w:sz="6" w:space="0" w:color="000000"/>
              <w:right w:val="single" w:sz="6" w:space="0" w:color="000000"/>
            </w:tcBorders>
            <w:tcMar>
              <w:top w:w="0" w:type="dxa"/>
              <w:left w:w="101" w:type="dxa"/>
              <w:bottom w:w="0" w:type="dxa"/>
              <w:right w:w="101" w:type="dxa"/>
            </w:tcMar>
            <w:hideMark/>
          </w:tcPr>
          <w:p w:rsidR="00B52258" w:rsidRPr="00B52258" w:rsidRDefault="00B52258" w:rsidP="00B52258">
            <w:pPr>
              <w:spacing w:after="0" w:line="240" w:lineRule="auto"/>
              <w:rPr>
                <w:rFonts w:ascii="Times New Roman" w:eastAsia="Times New Roman" w:hAnsi="Times New Roman" w:cs="Times New Roman"/>
                <w:color w:val="000000"/>
                <w:lang w:val="uk-UA" w:eastAsia="uk-UA"/>
              </w:rPr>
            </w:pPr>
            <w:r w:rsidRPr="00B52258">
              <w:rPr>
                <w:rFonts w:ascii="Times New Roman" w:eastAsia="Times New Roman" w:hAnsi="Times New Roman" w:cs="Times New Roman"/>
                <w:color w:val="000000"/>
                <w:lang w:val="uk-UA" w:eastAsia="uk-UA"/>
              </w:rPr>
              <w:t>35</w:t>
            </w:r>
          </w:p>
        </w:tc>
        <w:tc>
          <w:tcPr>
            <w:tcW w:w="2285" w:type="dxa"/>
            <w:tcBorders>
              <w:top w:val="single" w:sz="6" w:space="0" w:color="000000"/>
              <w:left w:val="single" w:sz="6" w:space="0" w:color="000000"/>
              <w:bottom w:val="single" w:sz="6" w:space="0" w:color="000000"/>
              <w:right w:val="single" w:sz="6" w:space="0" w:color="000000"/>
            </w:tcBorders>
            <w:tcMar>
              <w:top w:w="0" w:type="dxa"/>
              <w:left w:w="101" w:type="dxa"/>
              <w:bottom w:w="0" w:type="dxa"/>
              <w:right w:w="101" w:type="dxa"/>
            </w:tcMar>
            <w:hideMark/>
          </w:tcPr>
          <w:p w:rsidR="00B52258" w:rsidRPr="00B52258" w:rsidRDefault="00B52258" w:rsidP="00B52258">
            <w:pPr>
              <w:spacing w:after="0" w:line="240" w:lineRule="auto"/>
              <w:rPr>
                <w:rFonts w:ascii="Times New Roman" w:eastAsia="Times New Roman" w:hAnsi="Times New Roman" w:cs="Times New Roman"/>
                <w:color w:val="000000"/>
                <w:lang w:val="uk-UA" w:eastAsia="uk-UA"/>
              </w:rPr>
            </w:pPr>
            <w:r w:rsidRPr="00B52258">
              <w:rPr>
                <w:rFonts w:ascii="Times New Roman" w:eastAsia="Times New Roman" w:hAnsi="Times New Roman" w:cs="Times New Roman"/>
                <w:b/>
                <w:bCs/>
                <w:color w:val="000000"/>
                <w:lang w:val="uk-UA" w:eastAsia="uk-UA"/>
              </w:rPr>
              <w:t xml:space="preserve">Ернест </w:t>
            </w:r>
            <w:proofErr w:type="spellStart"/>
            <w:r w:rsidRPr="00B52258">
              <w:rPr>
                <w:rFonts w:ascii="Times New Roman" w:eastAsia="Times New Roman" w:hAnsi="Times New Roman" w:cs="Times New Roman"/>
                <w:b/>
                <w:bCs/>
                <w:color w:val="000000"/>
                <w:lang w:val="uk-UA" w:eastAsia="uk-UA"/>
              </w:rPr>
              <w:t>Сетон-Томпсон</w:t>
            </w:r>
            <w:proofErr w:type="spellEnd"/>
            <w:r w:rsidRPr="00B52258">
              <w:rPr>
                <w:rFonts w:ascii="Times New Roman" w:eastAsia="Times New Roman" w:hAnsi="Times New Roman" w:cs="Times New Roman"/>
                <w:b/>
                <w:bCs/>
                <w:color w:val="000000"/>
                <w:lang w:val="uk-UA" w:eastAsia="uk-UA"/>
              </w:rPr>
              <w:t>  «Лобо». </w:t>
            </w:r>
            <w:r w:rsidRPr="00B52258">
              <w:rPr>
                <w:rFonts w:ascii="Times New Roman" w:eastAsia="Times New Roman" w:hAnsi="Times New Roman" w:cs="Times New Roman"/>
                <w:color w:val="000000"/>
                <w:lang w:val="uk-UA" w:eastAsia="uk-UA"/>
              </w:rPr>
              <w:t> Образи тварин, розкриття їх у подіях оповідання, авторських характеристиках. Утвердження любові до всього живого, гуманного ставлення людей до тварин.</w:t>
            </w:r>
          </w:p>
        </w:tc>
        <w:tc>
          <w:tcPr>
            <w:tcW w:w="726" w:type="dxa"/>
            <w:tcBorders>
              <w:top w:val="single" w:sz="6" w:space="0" w:color="000000"/>
              <w:left w:val="single" w:sz="6" w:space="0" w:color="000000"/>
              <w:bottom w:val="single" w:sz="6" w:space="0" w:color="000000"/>
              <w:right w:val="single" w:sz="6" w:space="0" w:color="000000"/>
            </w:tcBorders>
            <w:tcMar>
              <w:top w:w="0" w:type="dxa"/>
              <w:left w:w="101" w:type="dxa"/>
              <w:bottom w:w="0" w:type="dxa"/>
              <w:right w:w="101" w:type="dxa"/>
            </w:tcMar>
            <w:hideMark/>
          </w:tcPr>
          <w:p w:rsidR="00B52258" w:rsidRPr="00B52258" w:rsidRDefault="00B52258" w:rsidP="00B52258">
            <w:pPr>
              <w:spacing w:after="0" w:line="240" w:lineRule="auto"/>
              <w:rPr>
                <w:rFonts w:ascii="Times New Roman" w:eastAsia="Times New Roman" w:hAnsi="Times New Roman" w:cs="Times New Roman"/>
                <w:color w:val="000000"/>
                <w:lang w:val="uk-UA" w:eastAsia="uk-UA"/>
              </w:rPr>
            </w:pPr>
            <w:r w:rsidRPr="00B52258">
              <w:rPr>
                <w:rFonts w:ascii="Times New Roman" w:eastAsia="Times New Roman" w:hAnsi="Times New Roman" w:cs="Times New Roman"/>
                <w:b/>
                <w:bCs/>
                <w:color w:val="000000"/>
                <w:lang w:val="uk-UA" w:eastAsia="uk-UA"/>
              </w:rPr>
              <w:t> </w:t>
            </w:r>
          </w:p>
        </w:tc>
        <w:tc>
          <w:tcPr>
            <w:tcW w:w="3387" w:type="dxa"/>
            <w:vMerge/>
            <w:tcBorders>
              <w:top w:val="single" w:sz="6" w:space="0" w:color="000000"/>
              <w:left w:val="single" w:sz="6" w:space="0" w:color="000000"/>
              <w:bottom w:val="single" w:sz="6" w:space="0" w:color="000000"/>
              <w:right w:val="single" w:sz="6" w:space="0" w:color="000000"/>
            </w:tcBorders>
            <w:vAlign w:val="center"/>
            <w:hideMark/>
          </w:tcPr>
          <w:p w:rsidR="00B52258" w:rsidRPr="00B52258" w:rsidRDefault="00B52258" w:rsidP="00B52258">
            <w:pPr>
              <w:spacing w:after="0" w:line="240" w:lineRule="auto"/>
              <w:rPr>
                <w:rFonts w:ascii="Times New Roman" w:eastAsia="Times New Roman" w:hAnsi="Times New Roman" w:cs="Times New Roman"/>
                <w:color w:val="000000"/>
                <w:lang w:val="uk-UA" w:eastAsia="uk-UA"/>
              </w:rPr>
            </w:pPr>
          </w:p>
        </w:tc>
        <w:tc>
          <w:tcPr>
            <w:tcW w:w="2266" w:type="dxa"/>
            <w:vMerge/>
            <w:tcBorders>
              <w:top w:val="single" w:sz="6" w:space="0" w:color="000000"/>
              <w:left w:val="single" w:sz="6" w:space="0" w:color="000000"/>
              <w:bottom w:val="single" w:sz="6" w:space="0" w:color="000000"/>
              <w:right w:val="single" w:sz="6" w:space="0" w:color="000000"/>
            </w:tcBorders>
            <w:vAlign w:val="center"/>
            <w:hideMark/>
          </w:tcPr>
          <w:p w:rsidR="00B52258" w:rsidRPr="00B52258" w:rsidRDefault="00B52258" w:rsidP="00B52258">
            <w:pPr>
              <w:spacing w:after="0" w:line="240" w:lineRule="auto"/>
              <w:rPr>
                <w:rFonts w:ascii="Times New Roman" w:eastAsia="Times New Roman" w:hAnsi="Times New Roman" w:cs="Times New Roman"/>
                <w:color w:val="000000"/>
                <w:lang w:val="uk-UA" w:eastAsia="uk-UA"/>
              </w:rPr>
            </w:pPr>
          </w:p>
        </w:tc>
        <w:tc>
          <w:tcPr>
            <w:tcW w:w="2268" w:type="dxa"/>
            <w:vMerge/>
            <w:tcBorders>
              <w:top w:val="single" w:sz="6" w:space="0" w:color="000000"/>
              <w:left w:val="single" w:sz="6" w:space="0" w:color="000000"/>
              <w:bottom w:val="single" w:sz="6" w:space="0" w:color="000000"/>
              <w:right w:val="single" w:sz="6" w:space="0" w:color="000000"/>
            </w:tcBorders>
            <w:vAlign w:val="center"/>
            <w:hideMark/>
          </w:tcPr>
          <w:p w:rsidR="00B52258" w:rsidRPr="00B52258" w:rsidRDefault="00B52258" w:rsidP="00B52258">
            <w:pPr>
              <w:spacing w:after="0" w:line="240" w:lineRule="auto"/>
              <w:rPr>
                <w:rFonts w:ascii="Times New Roman" w:eastAsia="Times New Roman" w:hAnsi="Times New Roman" w:cs="Times New Roman"/>
                <w:color w:val="000000"/>
                <w:lang w:val="uk-UA" w:eastAsia="uk-UA"/>
              </w:rPr>
            </w:pPr>
          </w:p>
        </w:tc>
        <w:tc>
          <w:tcPr>
            <w:tcW w:w="2126" w:type="dxa"/>
            <w:vMerge/>
            <w:tcBorders>
              <w:top w:val="single" w:sz="6" w:space="0" w:color="000000"/>
              <w:left w:val="single" w:sz="6" w:space="0" w:color="000000"/>
              <w:bottom w:val="single" w:sz="6" w:space="0" w:color="000000"/>
              <w:right w:val="single" w:sz="6" w:space="0" w:color="000000"/>
            </w:tcBorders>
            <w:vAlign w:val="center"/>
            <w:hideMark/>
          </w:tcPr>
          <w:p w:rsidR="00B52258" w:rsidRPr="00B52258" w:rsidRDefault="00B52258" w:rsidP="00B52258">
            <w:pPr>
              <w:spacing w:after="0" w:line="240" w:lineRule="auto"/>
              <w:rPr>
                <w:rFonts w:ascii="Times New Roman" w:eastAsia="Times New Roman" w:hAnsi="Times New Roman" w:cs="Times New Roman"/>
                <w:color w:val="000000"/>
                <w:lang w:val="uk-UA" w:eastAsia="uk-UA"/>
              </w:rPr>
            </w:pPr>
          </w:p>
        </w:tc>
        <w:tc>
          <w:tcPr>
            <w:tcW w:w="1428" w:type="dxa"/>
            <w:tcBorders>
              <w:top w:val="single" w:sz="6" w:space="0" w:color="000000"/>
              <w:left w:val="single" w:sz="6" w:space="0" w:color="000000"/>
              <w:bottom w:val="single" w:sz="6" w:space="0" w:color="000000"/>
            </w:tcBorders>
            <w:tcMar>
              <w:top w:w="0" w:type="dxa"/>
              <w:left w:w="101" w:type="dxa"/>
              <w:bottom w:w="0" w:type="dxa"/>
              <w:right w:w="101" w:type="dxa"/>
            </w:tcMar>
            <w:hideMark/>
          </w:tcPr>
          <w:p w:rsidR="00B52258" w:rsidRPr="00B52258" w:rsidRDefault="00B52258" w:rsidP="00B52258">
            <w:pPr>
              <w:spacing w:after="0" w:line="240" w:lineRule="auto"/>
              <w:rPr>
                <w:rFonts w:ascii="Times New Roman" w:eastAsia="Times New Roman" w:hAnsi="Times New Roman" w:cs="Times New Roman"/>
                <w:color w:val="000000"/>
                <w:lang w:val="uk-UA" w:eastAsia="uk-UA"/>
              </w:rPr>
            </w:pPr>
            <w:r w:rsidRPr="00B52258">
              <w:rPr>
                <w:rFonts w:ascii="Times New Roman" w:eastAsia="Times New Roman" w:hAnsi="Times New Roman" w:cs="Times New Roman"/>
                <w:b/>
                <w:bCs/>
                <w:color w:val="000000"/>
                <w:lang w:val="uk-UA" w:eastAsia="uk-UA"/>
              </w:rPr>
              <w:t> </w:t>
            </w:r>
          </w:p>
        </w:tc>
      </w:tr>
      <w:tr w:rsidR="00B52258" w:rsidRPr="00B52258" w:rsidTr="00B52258">
        <w:trPr>
          <w:trHeight w:val="1266"/>
        </w:trPr>
        <w:tc>
          <w:tcPr>
            <w:tcW w:w="504" w:type="dxa"/>
            <w:tcBorders>
              <w:top w:val="single" w:sz="6" w:space="0" w:color="000000"/>
              <w:bottom w:val="single" w:sz="6" w:space="0" w:color="000000"/>
              <w:right w:val="single" w:sz="6" w:space="0" w:color="000000"/>
            </w:tcBorders>
            <w:tcMar>
              <w:top w:w="0" w:type="dxa"/>
              <w:left w:w="101" w:type="dxa"/>
              <w:bottom w:w="0" w:type="dxa"/>
              <w:right w:w="101" w:type="dxa"/>
            </w:tcMar>
            <w:hideMark/>
          </w:tcPr>
          <w:p w:rsidR="00B52258" w:rsidRPr="00B52258" w:rsidRDefault="00B52258" w:rsidP="00B52258">
            <w:pPr>
              <w:spacing w:after="0" w:line="240" w:lineRule="auto"/>
              <w:rPr>
                <w:rFonts w:ascii="Times New Roman" w:eastAsia="Times New Roman" w:hAnsi="Times New Roman" w:cs="Times New Roman"/>
                <w:color w:val="000000"/>
                <w:lang w:val="uk-UA" w:eastAsia="uk-UA"/>
              </w:rPr>
            </w:pPr>
            <w:r w:rsidRPr="00B52258">
              <w:rPr>
                <w:rFonts w:ascii="Times New Roman" w:eastAsia="Times New Roman" w:hAnsi="Times New Roman" w:cs="Times New Roman"/>
                <w:color w:val="000000"/>
                <w:lang w:val="uk-UA" w:eastAsia="uk-UA"/>
              </w:rPr>
              <w:lastRenderedPageBreak/>
              <w:t>36</w:t>
            </w:r>
          </w:p>
        </w:tc>
        <w:tc>
          <w:tcPr>
            <w:tcW w:w="2285" w:type="dxa"/>
            <w:tcBorders>
              <w:top w:val="single" w:sz="6" w:space="0" w:color="000000"/>
              <w:left w:val="single" w:sz="6" w:space="0" w:color="000000"/>
              <w:bottom w:val="single" w:sz="6" w:space="0" w:color="000000"/>
              <w:right w:val="single" w:sz="6" w:space="0" w:color="000000"/>
            </w:tcBorders>
            <w:tcMar>
              <w:top w:w="0" w:type="dxa"/>
              <w:left w:w="101" w:type="dxa"/>
              <w:bottom w:w="0" w:type="dxa"/>
              <w:right w:w="101" w:type="dxa"/>
            </w:tcMar>
            <w:hideMark/>
          </w:tcPr>
          <w:p w:rsidR="00B52258" w:rsidRPr="00B52258" w:rsidRDefault="00B52258" w:rsidP="00B52258">
            <w:pPr>
              <w:spacing w:after="0" w:line="240" w:lineRule="auto"/>
              <w:rPr>
                <w:rFonts w:ascii="Times New Roman" w:eastAsia="Times New Roman" w:hAnsi="Times New Roman" w:cs="Times New Roman"/>
                <w:color w:val="000000"/>
                <w:lang w:val="uk-UA" w:eastAsia="uk-UA"/>
              </w:rPr>
            </w:pPr>
            <w:r w:rsidRPr="00B52258">
              <w:rPr>
                <w:rFonts w:ascii="Times New Roman" w:eastAsia="Times New Roman" w:hAnsi="Times New Roman" w:cs="Times New Roman"/>
                <w:b/>
                <w:bCs/>
                <w:color w:val="000000"/>
                <w:lang w:val="uk-UA" w:eastAsia="uk-UA"/>
              </w:rPr>
              <w:t>Контрольна робота № 3  за темою «Слухаємо голоси природи». Контрольний класний твір (твір-роздум про героя).</w:t>
            </w:r>
          </w:p>
        </w:tc>
        <w:tc>
          <w:tcPr>
            <w:tcW w:w="726" w:type="dxa"/>
            <w:tcBorders>
              <w:top w:val="single" w:sz="6" w:space="0" w:color="000000"/>
              <w:left w:val="single" w:sz="6" w:space="0" w:color="000000"/>
              <w:bottom w:val="single" w:sz="6" w:space="0" w:color="000000"/>
              <w:right w:val="single" w:sz="6" w:space="0" w:color="000000"/>
            </w:tcBorders>
            <w:tcMar>
              <w:top w:w="0" w:type="dxa"/>
              <w:left w:w="101" w:type="dxa"/>
              <w:bottom w:w="0" w:type="dxa"/>
              <w:right w:w="101" w:type="dxa"/>
            </w:tcMar>
            <w:hideMark/>
          </w:tcPr>
          <w:p w:rsidR="00B52258" w:rsidRPr="00B52258" w:rsidRDefault="00B52258" w:rsidP="00B52258">
            <w:pPr>
              <w:spacing w:after="0" w:line="240" w:lineRule="auto"/>
              <w:rPr>
                <w:rFonts w:ascii="Times New Roman" w:eastAsia="Times New Roman" w:hAnsi="Times New Roman" w:cs="Times New Roman"/>
                <w:color w:val="000000"/>
                <w:lang w:val="uk-UA" w:eastAsia="uk-UA"/>
              </w:rPr>
            </w:pPr>
            <w:r w:rsidRPr="00B52258">
              <w:rPr>
                <w:rFonts w:ascii="Times New Roman" w:eastAsia="Times New Roman" w:hAnsi="Times New Roman" w:cs="Times New Roman"/>
                <w:b/>
                <w:bCs/>
                <w:color w:val="000000"/>
                <w:lang w:val="uk-UA" w:eastAsia="uk-UA"/>
              </w:rPr>
              <w:t> </w:t>
            </w:r>
          </w:p>
        </w:tc>
        <w:tc>
          <w:tcPr>
            <w:tcW w:w="3387" w:type="dxa"/>
            <w:vMerge/>
            <w:tcBorders>
              <w:top w:val="single" w:sz="6" w:space="0" w:color="000000"/>
              <w:left w:val="single" w:sz="6" w:space="0" w:color="000000"/>
              <w:bottom w:val="single" w:sz="6" w:space="0" w:color="000000"/>
              <w:right w:val="single" w:sz="6" w:space="0" w:color="000000"/>
            </w:tcBorders>
            <w:vAlign w:val="center"/>
            <w:hideMark/>
          </w:tcPr>
          <w:p w:rsidR="00B52258" w:rsidRPr="00B52258" w:rsidRDefault="00B52258" w:rsidP="00B52258">
            <w:pPr>
              <w:spacing w:after="0" w:line="240" w:lineRule="auto"/>
              <w:rPr>
                <w:rFonts w:ascii="Times New Roman" w:eastAsia="Times New Roman" w:hAnsi="Times New Roman" w:cs="Times New Roman"/>
                <w:color w:val="000000"/>
                <w:lang w:val="uk-UA" w:eastAsia="uk-UA"/>
              </w:rPr>
            </w:pPr>
          </w:p>
        </w:tc>
        <w:tc>
          <w:tcPr>
            <w:tcW w:w="2266" w:type="dxa"/>
            <w:vMerge/>
            <w:tcBorders>
              <w:top w:val="single" w:sz="6" w:space="0" w:color="000000"/>
              <w:left w:val="single" w:sz="6" w:space="0" w:color="000000"/>
              <w:bottom w:val="single" w:sz="6" w:space="0" w:color="000000"/>
              <w:right w:val="single" w:sz="6" w:space="0" w:color="000000"/>
            </w:tcBorders>
            <w:vAlign w:val="center"/>
            <w:hideMark/>
          </w:tcPr>
          <w:p w:rsidR="00B52258" w:rsidRPr="00B52258" w:rsidRDefault="00B52258" w:rsidP="00B52258">
            <w:pPr>
              <w:spacing w:after="0" w:line="240" w:lineRule="auto"/>
              <w:rPr>
                <w:rFonts w:ascii="Times New Roman" w:eastAsia="Times New Roman" w:hAnsi="Times New Roman" w:cs="Times New Roman"/>
                <w:color w:val="000000"/>
                <w:lang w:val="uk-UA" w:eastAsia="uk-UA"/>
              </w:rPr>
            </w:pPr>
          </w:p>
        </w:tc>
        <w:tc>
          <w:tcPr>
            <w:tcW w:w="2268" w:type="dxa"/>
            <w:vMerge/>
            <w:tcBorders>
              <w:top w:val="single" w:sz="6" w:space="0" w:color="000000"/>
              <w:left w:val="single" w:sz="6" w:space="0" w:color="000000"/>
              <w:bottom w:val="single" w:sz="6" w:space="0" w:color="000000"/>
              <w:right w:val="single" w:sz="6" w:space="0" w:color="000000"/>
            </w:tcBorders>
            <w:vAlign w:val="center"/>
            <w:hideMark/>
          </w:tcPr>
          <w:p w:rsidR="00B52258" w:rsidRPr="00B52258" w:rsidRDefault="00B52258" w:rsidP="00B52258">
            <w:pPr>
              <w:spacing w:after="0" w:line="240" w:lineRule="auto"/>
              <w:rPr>
                <w:rFonts w:ascii="Times New Roman" w:eastAsia="Times New Roman" w:hAnsi="Times New Roman" w:cs="Times New Roman"/>
                <w:color w:val="000000"/>
                <w:lang w:val="uk-UA" w:eastAsia="uk-UA"/>
              </w:rPr>
            </w:pPr>
          </w:p>
        </w:tc>
        <w:tc>
          <w:tcPr>
            <w:tcW w:w="2126" w:type="dxa"/>
            <w:vMerge/>
            <w:tcBorders>
              <w:top w:val="single" w:sz="6" w:space="0" w:color="000000"/>
              <w:left w:val="single" w:sz="6" w:space="0" w:color="000000"/>
              <w:bottom w:val="single" w:sz="6" w:space="0" w:color="000000"/>
              <w:right w:val="single" w:sz="6" w:space="0" w:color="000000"/>
            </w:tcBorders>
            <w:vAlign w:val="center"/>
            <w:hideMark/>
          </w:tcPr>
          <w:p w:rsidR="00B52258" w:rsidRPr="00B52258" w:rsidRDefault="00B52258" w:rsidP="00B52258">
            <w:pPr>
              <w:spacing w:after="0" w:line="240" w:lineRule="auto"/>
              <w:rPr>
                <w:rFonts w:ascii="Times New Roman" w:eastAsia="Times New Roman" w:hAnsi="Times New Roman" w:cs="Times New Roman"/>
                <w:color w:val="000000"/>
                <w:lang w:val="uk-UA" w:eastAsia="uk-UA"/>
              </w:rPr>
            </w:pPr>
          </w:p>
        </w:tc>
        <w:tc>
          <w:tcPr>
            <w:tcW w:w="1428" w:type="dxa"/>
            <w:tcBorders>
              <w:top w:val="single" w:sz="6" w:space="0" w:color="000000"/>
              <w:left w:val="single" w:sz="6" w:space="0" w:color="000000"/>
              <w:bottom w:val="single" w:sz="6" w:space="0" w:color="000000"/>
            </w:tcBorders>
            <w:tcMar>
              <w:top w:w="0" w:type="dxa"/>
              <w:left w:w="101" w:type="dxa"/>
              <w:bottom w:w="0" w:type="dxa"/>
              <w:right w:w="101" w:type="dxa"/>
            </w:tcMar>
            <w:hideMark/>
          </w:tcPr>
          <w:p w:rsidR="00B52258" w:rsidRPr="00B52258" w:rsidRDefault="00B52258" w:rsidP="00B52258">
            <w:pPr>
              <w:spacing w:after="0" w:line="240" w:lineRule="auto"/>
              <w:rPr>
                <w:rFonts w:ascii="Times New Roman" w:eastAsia="Times New Roman" w:hAnsi="Times New Roman" w:cs="Times New Roman"/>
                <w:color w:val="000000"/>
                <w:lang w:val="uk-UA" w:eastAsia="uk-UA"/>
              </w:rPr>
            </w:pPr>
            <w:r w:rsidRPr="00B52258">
              <w:rPr>
                <w:rFonts w:ascii="Times New Roman" w:eastAsia="Times New Roman" w:hAnsi="Times New Roman" w:cs="Times New Roman"/>
                <w:b/>
                <w:bCs/>
                <w:color w:val="000000"/>
                <w:lang w:val="uk-UA" w:eastAsia="uk-UA"/>
              </w:rPr>
              <w:t>КР № 3</w:t>
            </w:r>
          </w:p>
          <w:p w:rsidR="00B52258" w:rsidRPr="00B52258" w:rsidRDefault="00B52258" w:rsidP="00B52258">
            <w:pPr>
              <w:spacing w:after="0" w:line="240" w:lineRule="auto"/>
              <w:rPr>
                <w:rFonts w:ascii="Times New Roman" w:eastAsia="Times New Roman" w:hAnsi="Times New Roman" w:cs="Times New Roman"/>
                <w:color w:val="000000"/>
                <w:lang w:val="uk-UA" w:eastAsia="uk-UA"/>
              </w:rPr>
            </w:pPr>
            <w:r w:rsidRPr="00B52258">
              <w:rPr>
                <w:rFonts w:ascii="Times New Roman" w:eastAsia="Times New Roman" w:hAnsi="Times New Roman" w:cs="Times New Roman"/>
                <w:b/>
                <w:bCs/>
                <w:color w:val="000000"/>
                <w:lang w:val="uk-UA" w:eastAsia="uk-UA"/>
              </w:rPr>
              <w:t>КТ</w:t>
            </w:r>
          </w:p>
        </w:tc>
      </w:tr>
      <w:tr w:rsidR="00B52258" w:rsidRPr="00B52258" w:rsidTr="00B52258">
        <w:trPr>
          <w:trHeight w:val="429"/>
        </w:trPr>
        <w:tc>
          <w:tcPr>
            <w:tcW w:w="504" w:type="dxa"/>
            <w:tcBorders>
              <w:top w:val="single" w:sz="6" w:space="0" w:color="000000"/>
              <w:bottom w:val="single" w:sz="6" w:space="0" w:color="000000"/>
              <w:right w:val="single" w:sz="6" w:space="0" w:color="000000"/>
            </w:tcBorders>
            <w:tcMar>
              <w:top w:w="0" w:type="dxa"/>
              <w:left w:w="101" w:type="dxa"/>
              <w:bottom w:w="0" w:type="dxa"/>
              <w:right w:w="101" w:type="dxa"/>
            </w:tcMar>
            <w:hideMark/>
          </w:tcPr>
          <w:p w:rsidR="00B52258" w:rsidRPr="00B52258" w:rsidRDefault="00B52258" w:rsidP="00B52258">
            <w:pPr>
              <w:spacing w:after="0" w:line="240" w:lineRule="auto"/>
              <w:rPr>
                <w:rFonts w:ascii="Times New Roman" w:eastAsia="Times New Roman" w:hAnsi="Times New Roman" w:cs="Times New Roman"/>
                <w:color w:val="000000"/>
                <w:lang w:val="uk-UA" w:eastAsia="uk-UA"/>
              </w:rPr>
            </w:pPr>
            <w:r w:rsidRPr="00B52258">
              <w:rPr>
                <w:rFonts w:ascii="Times New Roman" w:eastAsia="Times New Roman" w:hAnsi="Times New Roman" w:cs="Times New Roman"/>
                <w:color w:val="000000"/>
                <w:lang w:val="uk-UA" w:eastAsia="uk-UA"/>
              </w:rPr>
              <w:lastRenderedPageBreak/>
              <w:t> </w:t>
            </w:r>
          </w:p>
        </w:tc>
        <w:tc>
          <w:tcPr>
            <w:tcW w:w="13058" w:type="dxa"/>
            <w:gridSpan w:val="6"/>
            <w:tcBorders>
              <w:top w:val="single" w:sz="6" w:space="0" w:color="000000"/>
              <w:left w:val="single" w:sz="6" w:space="0" w:color="000000"/>
              <w:bottom w:val="single" w:sz="6" w:space="0" w:color="000000"/>
              <w:right w:val="single" w:sz="6" w:space="0" w:color="000000"/>
            </w:tcBorders>
            <w:tcMar>
              <w:top w:w="0" w:type="dxa"/>
              <w:left w:w="101" w:type="dxa"/>
              <w:bottom w:w="0" w:type="dxa"/>
              <w:right w:w="101" w:type="dxa"/>
            </w:tcMar>
            <w:hideMark/>
          </w:tcPr>
          <w:p w:rsidR="00B52258" w:rsidRPr="00B52258" w:rsidRDefault="00B52258" w:rsidP="00B52258">
            <w:pPr>
              <w:numPr>
                <w:ilvl w:val="0"/>
                <w:numId w:val="2"/>
              </w:numPr>
              <w:spacing w:before="100" w:beforeAutospacing="1" w:after="100" w:afterAutospacing="1" w:line="240" w:lineRule="auto"/>
              <w:ind w:left="985"/>
              <w:jc w:val="center"/>
              <w:rPr>
                <w:rFonts w:ascii="Times New Roman" w:eastAsia="Times New Roman" w:hAnsi="Times New Roman" w:cs="Times New Roman"/>
                <w:b/>
                <w:bCs/>
                <w:color w:val="000000"/>
                <w:lang w:val="uk-UA" w:eastAsia="uk-UA"/>
              </w:rPr>
            </w:pPr>
            <w:r w:rsidRPr="00B52258">
              <w:rPr>
                <w:rFonts w:ascii="Times New Roman" w:eastAsia="Times New Roman" w:hAnsi="Times New Roman" w:cs="Times New Roman"/>
                <w:b/>
                <w:bCs/>
                <w:color w:val="000000"/>
                <w:lang w:val="uk-UA" w:eastAsia="uk-UA"/>
              </w:rPr>
              <w:t>СИЛА ТВОРЧОЇ УЯВИ. У ВИРІ ЗАХОПЛИВИХ ПРИГОД (16 год)</w:t>
            </w:r>
          </w:p>
        </w:tc>
        <w:tc>
          <w:tcPr>
            <w:tcW w:w="1428" w:type="dxa"/>
            <w:tcBorders>
              <w:top w:val="single" w:sz="6" w:space="0" w:color="000000"/>
              <w:left w:val="single" w:sz="6" w:space="0" w:color="000000"/>
              <w:bottom w:val="single" w:sz="6" w:space="0" w:color="000000"/>
            </w:tcBorders>
            <w:tcMar>
              <w:top w:w="0" w:type="dxa"/>
              <w:left w:w="101" w:type="dxa"/>
              <w:bottom w:w="0" w:type="dxa"/>
              <w:right w:w="101" w:type="dxa"/>
            </w:tcMar>
            <w:hideMark/>
          </w:tcPr>
          <w:p w:rsidR="00B52258" w:rsidRPr="00B52258" w:rsidRDefault="00B52258" w:rsidP="00B52258">
            <w:pPr>
              <w:spacing w:after="0" w:line="240" w:lineRule="auto"/>
              <w:rPr>
                <w:rFonts w:ascii="Times New Roman" w:eastAsia="Times New Roman" w:hAnsi="Times New Roman" w:cs="Times New Roman"/>
                <w:color w:val="000000"/>
                <w:lang w:val="uk-UA" w:eastAsia="uk-UA"/>
              </w:rPr>
            </w:pPr>
            <w:r w:rsidRPr="00B52258">
              <w:rPr>
                <w:rFonts w:ascii="Times New Roman" w:eastAsia="Times New Roman" w:hAnsi="Times New Roman" w:cs="Times New Roman"/>
                <w:b/>
                <w:bCs/>
                <w:color w:val="000000"/>
                <w:lang w:val="uk-UA" w:eastAsia="uk-UA"/>
              </w:rPr>
              <w:t> </w:t>
            </w:r>
          </w:p>
        </w:tc>
      </w:tr>
      <w:tr w:rsidR="00B52258" w:rsidRPr="00B52258" w:rsidTr="00B52258">
        <w:trPr>
          <w:trHeight w:val="151"/>
        </w:trPr>
        <w:tc>
          <w:tcPr>
            <w:tcW w:w="504" w:type="dxa"/>
            <w:tcBorders>
              <w:top w:val="single" w:sz="6" w:space="0" w:color="000000"/>
              <w:bottom w:val="single" w:sz="6" w:space="0" w:color="000000"/>
              <w:right w:val="single" w:sz="6" w:space="0" w:color="000000"/>
            </w:tcBorders>
            <w:tcMar>
              <w:top w:w="0" w:type="dxa"/>
              <w:left w:w="101" w:type="dxa"/>
              <w:bottom w:w="0" w:type="dxa"/>
              <w:right w:w="101" w:type="dxa"/>
            </w:tcMar>
            <w:hideMark/>
          </w:tcPr>
          <w:p w:rsidR="00B52258" w:rsidRPr="00B52258" w:rsidRDefault="00B52258" w:rsidP="00B52258">
            <w:pPr>
              <w:spacing w:after="0" w:line="240" w:lineRule="auto"/>
              <w:rPr>
                <w:rFonts w:ascii="Times New Roman" w:eastAsia="Times New Roman" w:hAnsi="Times New Roman" w:cs="Times New Roman"/>
                <w:color w:val="000000"/>
                <w:lang w:val="uk-UA" w:eastAsia="uk-UA"/>
              </w:rPr>
            </w:pPr>
            <w:r w:rsidRPr="00B52258">
              <w:rPr>
                <w:rFonts w:ascii="Times New Roman" w:eastAsia="Times New Roman" w:hAnsi="Times New Roman" w:cs="Times New Roman"/>
                <w:color w:val="000000"/>
                <w:lang w:val="uk-UA" w:eastAsia="uk-UA"/>
              </w:rPr>
              <w:t>37</w:t>
            </w:r>
          </w:p>
        </w:tc>
        <w:tc>
          <w:tcPr>
            <w:tcW w:w="2285" w:type="dxa"/>
            <w:tcBorders>
              <w:top w:val="single" w:sz="6" w:space="0" w:color="000000"/>
              <w:left w:val="single" w:sz="6" w:space="0" w:color="000000"/>
              <w:bottom w:val="single" w:sz="6" w:space="0" w:color="000000"/>
              <w:right w:val="single" w:sz="6" w:space="0" w:color="000000"/>
            </w:tcBorders>
            <w:tcMar>
              <w:top w:w="0" w:type="dxa"/>
              <w:left w:w="101" w:type="dxa"/>
              <w:bottom w:w="0" w:type="dxa"/>
              <w:right w:w="101" w:type="dxa"/>
            </w:tcMar>
            <w:hideMark/>
          </w:tcPr>
          <w:p w:rsidR="00B52258" w:rsidRPr="00B52258" w:rsidRDefault="00B52258" w:rsidP="00B52258">
            <w:pPr>
              <w:spacing w:after="0" w:line="240" w:lineRule="auto"/>
              <w:rPr>
                <w:rFonts w:ascii="Times New Roman" w:eastAsia="Times New Roman" w:hAnsi="Times New Roman" w:cs="Times New Roman"/>
                <w:color w:val="000000"/>
                <w:lang w:val="uk-UA" w:eastAsia="uk-UA"/>
              </w:rPr>
            </w:pPr>
            <w:r w:rsidRPr="00B52258">
              <w:rPr>
                <w:rFonts w:ascii="Times New Roman" w:eastAsia="Times New Roman" w:hAnsi="Times New Roman" w:cs="Times New Roman"/>
                <w:b/>
                <w:bCs/>
                <w:color w:val="000000"/>
                <w:lang w:val="uk-UA" w:eastAsia="uk-UA"/>
              </w:rPr>
              <w:t>Ернст Теодор Амадей Гофман </w:t>
            </w:r>
            <w:r w:rsidRPr="00B52258">
              <w:rPr>
                <w:rFonts w:ascii="Times New Roman" w:eastAsia="Times New Roman" w:hAnsi="Times New Roman" w:cs="Times New Roman"/>
                <w:color w:val="000000"/>
                <w:lang w:val="uk-UA" w:eastAsia="uk-UA"/>
              </w:rPr>
              <w:t xml:space="preserve">(1776- </w:t>
            </w:r>
            <w:r w:rsidRPr="00B52258">
              <w:rPr>
                <w:rFonts w:ascii="Times New Roman" w:eastAsia="Times New Roman" w:hAnsi="Times New Roman" w:cs="Times New Roman"/>
                <w:color w:val="000000"/>
                <w:lang w:val="uk-UA" w:eastAsia="uk-UA"/>
              </w:rPr>
              <w:lastRenderedPageBreak/>
              <w:t>1822).</w:t>
            </w:r>
            <w:r w:rsidRPr="00B52258">
              <w:rPr>
                <w:rFonts w:ascii="Times New Roman" w:eastAsia="Times New Roman" w:hAnsi="Times New Roman" w:cs="Times New Roman"/>
                <w:b/>
                <w:bCs/>
                <w:color w:val="000000"/>
                <w:lang w:val="uk-UA" w:eastAsia="uk-UA"/>
              </w:rPr>
              <w:t> «Лускунчик і Мишачий король». </w:t>
            </w:r>
            <w:r w:rsidRPr="00B52258">
              <w:rPr>
                <w:rFonts w:ascii="Times New Roman" w:eastAsia="Times New Roman" w:hAnsi="Times New Roman" w:cs="Times New Roman"/>
                <w:color w:val="000000"/>
                <w:lang w:val="uk-UA" w:eastAsia="uk-UA"/>
              </w:rPr>
              <w:t>Реальний світ і вигадка в казці.</w:t>
            </w:r>
          </w:p>
          <w:p w:rsidR="00B52258" w:rsidRPr="00B52258" w:rsidRDefault="00B52258" w:rsidP="00B52258">
            <w:pPr>
              <w:spacing w:after="0" w:line="240" w:lineRule="auto"/>
              <w:rPr>
                <w:rFonts w:ascii="Times New Roman" w:eastAsia="Times New Roman" w:hAnsi="Times New Roman" w:cs="Times New Roman"/>
                <w:color w:val="000000"/>
                <w:lang w:val="uk-UA" w:eastAsia="uk-UA"/>
              </w:rPr>
            </w:pPr>
            <w:r w:rsidRPr="00B52258">
              <w:rPr>
                <w:rFonts w:ascii="Times New Roman" w:eastAsia="Times New Roman" w:hAnsi="Times New Roman" w:cs="Times New Roman"/>
                <w:color w:val="000000"/>
                <w:lang w:val="uk-UA" w:eastAsia="uk-UA"/>
              </w:rPr>
              <w:t> </w:t>
            </w:r>
          </w:p>
          <w:p w:rsidR="00B52258" w:rsidRPr="00B52258" w:rsidRDefault="00B52258" w:rsidP="00B52258">
            <w:pPr>
              <w:spacing w:after="0" w:line="240" w:lineRule="auto"/>
              <w:rPr>
                <w:rFonts w:ascii="Times New Roman" w:eastAsia="Times New Roman" w:hAnsi="Times New Roman" w:cs="Times New Roman"/>
                <w:color w:val="000000"/>
                <w:lang w:val="uk-UA" w:eastAsia="uk-UA"/>
              </w:rPr>
            </w:pPr>
            <w:r w:rsidRPr="00B52258">
              <w:rPr>
                <w:rFonts w:ascii="Times New Roman" w:eastAsia="Times New Roman" w:hAnsi="Times New Roman" w:cs="Times New Roman"/>
                <w:b/>
                <w:bCs/>
                <w:color w:val="000000"/>
                <w:lang w:val="uk-UA" w:eastAsia="uk-UA"/>
              </w:rPr>
              <w:t>(ТЛ)</w:t>
            </w:r>
            <w:r w:rsidRPr="00B52258">
              <w:rPr>
                <w:rFonts w:ascii="Times New Roman" w:eastAsia="Times New Roman" w:hAnsi="Times New Roman" w:cs="Times New Roman"/>
                <w:color w:val="000000"/>
                <w:lang w:val="uk-UA" w:eastAsia="uk-UA"/>
              </w:rPr>
              <w:t> Персонаж, герой/героїня літературного твору. Поглиблення понять: тема та ідея художнього твору, сюжет.</w:t>
            </w:r>
          </w:p>
        </w:tc>
        <w:tc>
          <w:tcPr>
            <w:tcW w:w="726" w:type="dxa"/>
            <w:tcBorders>
              <w:top w:val="single" w:sz="6" w:space="0" w:color="000000"/>
              <w:left w:val="single" w:sz="6" w:space="0" w:color="000000"/>
              <w:bottom w:val="single" w:sz="6" w:space="0" w:color="000000"/>
              <w:right w:val="single" w:sz="6" w:space="0" w:color="000000"/>
            </w:tcBorders>
            <w:tcMar>
              <w:top w:w="0" w:type="dxa"/>
              <w:left w:w="101" w:type="dxa"/>
              <w:bottom w:w="0" w:type="dxa"/>
              <w:right w:w="101" w:type="dxa"/>
            </w:tcMar>
            <w:hideMark/>
          </w:tcPr>
          <w:p w:rsidR="00B52258" w:rsidRPr="00B52258" w:rsidRDefault="00B52258" w:rsidP="00B52258">
            <w:pPr>
              <w:spacing w:after="0" w:line="240" w:lineRule="auto"/>
              <w:rPr>
                <w:rFonts w:ascii="Times New Roman" w:eastAsia="Times New Roman" w:hAnsi="Times New Roman" w:cs="Times New Roman"/>
                <w:color w:val="000000"/>
                <w:lang w:val="uk-UA" w:eastAsia="uk-UA"/>
              </w:rPr>
            </w:pPr>
            <w:r w:rsidRPr="00B52258">
              <w:rPr>
                <w:rFonts w:ascii="Times New Roman" w:eastAsia="Times New Roman" w:hAnsi="Times New Roman" w:cs="Times New Roman"/>
                <w:b/>
                <w:bCs/>
                <w:color w:val="000000"/>
                <w:lang w:val="uk-UA" w:eastAsia="uk-UA"/>
              </w:rPr>
              <w:lastRenderedPageBreak/>
              <w:t> </w:t>
            </w:r>
          </w:p>
        </w:tc>
        <w:tc>
          <w:tcPr>
            <w:tcW w:w="3387" w:type="dxa"/>
            <w:vMerge w:val="restart"/>
            <w:tcBorders>
              <w:top w:val="single" w:sz="6" w:space="0" w:color="000000"/>
              <w:left w:val="single" w:sz="6" w:space="0" w:color="000000"/>
              <w:bottom w:val="single" w:sz="6" w:space="0" w:color="000000"/>
              <w:right w:val="single" w:sz="6" w:space="0" w:color="000000"/>
            </w:tcBorders>
            <w:tcMar>
              <w:top w:w="0" w:type="dxa"/>
              <w:left w:w="101" w:type="dxa"/>
              <w:bottom w:w="0" w:type="dxa"/>
              <w:right w:w="101" w:type="dxa"/>
            </w:tcMar>
            <w:hideMark/>
          </w:tcPr>
          <w:p w:rsidR="00B52258" w:rsidRPr="00B52258" w:rsidRDefault="00B52258" w:rsidP="00B52258">
            <w:pPr>
              <w:spacing w:after="0" w:line="240" w:lineRule="auto"/>
              <w:rPr>
                <w:rFonts w:ascii="Times New Roman" w:eastAsia="Times New Roman" w:hAnsi="Times New Roman" w:cs="Times New Roman"/>
                <w:color w:val="000000"/>
                <w:lang w:val="uk-UA" w:eastAsia="uk-UA"/>
              </w:rPr>
            </w:pPr>
            <w:r w:rsidRPr="00B52258">
              <w:rPr>
                <w:rFonts w:ascii="Times New Roman" w:eastAsia="Times New Roman" w:hAnsi="Times New Roman" w:cs="Times New Roman"/>
                <w:b/>
                <w:bCs/>
                <w:color w:val="000000"/>
                <w:lang w:val="uk-UA" w:eastAsia="uk-UA"/>
              </w:rPr>
              <w:t xml:space="preserve">І. Взаємодія з іншими особами усно, сприймання і використання інформації у </w:t>
            </w:r>
            <w:r w:rsidRPr="00B52258">
              <w:rPr>
                <w:rFonts w:ascii="Times New Roman" w:eastAsia="Times New Roman" w:hAnsi="Times New Roman" w:cs="Times New Roman"/>
                <w:b/>
                <w:bCs/>
                <w:color w:val="000000"/>
                <w:lang w:val="uk-UA" w:eastAsia="uk-UA"/>
              </w:rPr>
              <w:lastRenderedPageBreak/>
              <w:t>різних комунікативних ситуаціях </w:t>
            </w:r>
            <w:r w:rsidRPr="00B52258">
              <w:rPr>
                <w:rFonts w:ascii="Times New Roman" w:eastAsia="Times New Roman" w:hAnsi="Times New Roman" w:cs="Times New Roman"/>
                <w:color w:val="000000"/>
                <w:lang w:val="uk-UA" w:eastAsia="uk-UA"/>
              </w:rPr>
              <w:t>аргументовано зіставляє почуте та/або прочитане із життєвим досвідом; виявляє взаємозв’язок змісту або інших компонентів літературного твору (цитат, уривків, епізодів, вчинків персонажів тощо) із власними потребами для особистісного розвитку; розповідає про власний емоційний стан під час сприймання художнього тексту/</w:t>
            </w:r>
            <w:proofErr w:type="spellStart"/>
            <w:r w:rsidRPr="00B52258">
              <w:rPr>
                <w:rFonts w:ascii="Times New Roman" w:eastAsia="Times New Roman" w:hAnsi="Times New Roman" w:cs="Times New Roman"/>
                <w:color w:val="000000"/>
                <w:lang w:val="uk-UA" w:eastAsia="uk-UA"/>
              </w:rPr>
              <w:t>медіатексту</w:t>
            </w:r>
            <w:proofErr w:type="spellEnd"/>
            <w:r w:rsidRPr="00B52258">
              <w:rPr>
                <w:rFonts w:ascii="Times New Roman" w:eastAsia="Times New Roman" w:hAnsi="Times New Roman" w:cs="Times New Roman"/>
                <w:color w:val="000000"/>
                <w:lang w:val="uk-UA" w:eastAsia="uk-UA"/>
              </w:rPr>
              <w:t>.</w:t>
            </w:r>
          </w:p>
          <w:p w:rsidR="00B52258" w:rsidRPr="00B52258" w:rsidRDefault="00B52258" w:rsidP="00B52258">
            <w:pPr>
              <w:spacing w:after="0" w:line="240" w:lineRule="auto"/>
              <w:rPr>
                <w:rFonts w:ascii="Times New Roman" w:eastAsia="Times New Roman" w:hAnsi="Times New Roman" w:cs="Times New Roman"/>
                <w:color w:val="000000"/>
                <w:lang w:val="uk-UA" w:eastAsia="uk-UA"/>
              </w:rPr>
            </w:pPr>
            <w:r w:rsidRPr="00B52258">
              <w:rPr>
                <w:rFonts w:ascii="Times New Roman" w:eastAsia="Times New Roman" w:hAnsi="Times New Roman" w:cs="Times New Roman"/>
                <w:b/>
                <w:bCs/>
                <w:color w:val="000000"/>
                <w:lang w:val="uk-UA" w:eastAsia="uk-UA"/>
              </w:rPr>
              <w:t>ІІ. Аналіз, інтерпретація, критичне оцінювання інформації в текстах різних видів</w:t>
            </w:r>
            <w:r w:rsidRPr="00B52258">
              <w:rPr>
                <w:rFonts w:ascii="Times New Roman" w:eastAsia="Times New Roman" w:hAnsi="Times New Roman" w:cs="Times New Roman"/>
                <w:color w:val="000000"/>
                <w:lang w:val="uk-UA" w:eastAsia="uk-UA"/>
              </w:rPr>
              <w:t> визначає порушені в художньому тексті/</w:t>
            </w:r>
            <w:proofErr w:type="spellStart"/>
            <w:r w:rsidRPr="00B52258">
              <w:rPr>
                <w:rFonts w:ascii="Times New Roman" w:eastAsia="Times New Roman" w:hAnsi="Times New Roman" w:cs="Times New Roman"/>
                <w:color w:val="000000"/>
                <w:lang w:val="uk-UA" w:eastAsia="uk-UA"/>
              </w:rPr>
              <w:t>медіатексті</w:t>
            </w:r>
            <w:proofErr w:type="spellEnd"/>
            <w:r w:rsidRPr="00B52258">
              <w:rPr>
                <w:rFonts w:ascii="Times New Roman" w:eastAsia="Times New Roman" w:hAnsi="Times New Roman" w:cs="Times New Roman"/>
                <w:color w:val="000000"/>
                <w:lang w:val="uk-UA" w:eastAsia="uk-UA"/>
              </w:rPr>
              <w:t xml:space="preserve"> проблеми, характеризує і співвідносить їх із сучасністю; формулює тему та основну думку художнього тексту/</w:t>
            </w:r>
            <w:proofErr w:type="spellStart"/>
            <w:r w:rsidRPr="00B52258">
              <w:rPr>
                <w:rFonts w:ascii="Times New Roman" w:eastAsia="Times New Roman" w:hAnsi="Times New Roman" w:cs="Times New Roman"/>
                <w:color w:val="000000"/>
                <w:lang w:val="uk-UA" w:eastAsia="uk-UA"/>
              </w:rPr>
              <w:t>медіатексту</w:t>
            </w:r>
            <w:proofErr w:type="spellEnd"/>
            <w:r w:rsidRPr="00B52258">
              <w:rPr>
                <w:rFonts w:ascii="Times New Roman" w:eastAsia="Times New Roman" w:hAnsi="Times New Roman" w:cs="Times New Roman"/>
                <w:color w:val="000000"/>
                <w:lang w:val="uk-UA" w:eastAsia="uk-UA"/>
              </w:rPr>
              <w:t xml:space="preserve">; виокремлює в художньому тексті мікротеми, коментує їх; </w:t>
            </w:r>
            <w:proofErr w:type="spellStart"/>
            <w:r w:rsidRPr="00B52258">
              <w:rPr>
                <w:rFonts w:ascii="Times New Roman" w:eastAsia="Times New Roman" w:hAnsi="Times New Roman" w:cs="Times New Roman"/>
                <w:color w:val="000000"/>
                <w:lang w:val="uk-UA" w:eastAsia="uk-UA"/>
              </w:rPr>
              <w:t>проєктує</w:t>
            </w:r>
            <w:proofErr w:type="spellEnd"/>
            <w:r w:rsidRPr="00B52258">
              <w:rPr>
                <w:rFonts w:ascii="Times New Roman" w:eastAsia="Times New Roman" w:hAnsi="Times New Roman" w:cs="Times New Roman"/>
                <w:color w:val="000000"/>
                <w:lang w:val="uk-UA" w:eastAsia="uk-UA"/>
              </w:rPr>
              <w:t xml:space="preserve"> власну поведінку в ситуаціях, подібних до тих, що зображені в художньому тексті/</w:t>
            </w:r>
            <w:proofErr w:type="spellStart"/>
            <w:r w:rsidRPr="00B52258">
              <w:rPr>
                <w:rFonts w:ascii="Times New Roman" w:eastAsia="Times New Roman" w:hAnsi="Times New Roman" w:cs="Times New Roman"/>
                <w:color w:val="000000"/>
                <w:lang w:val="uk-UA" w:eastAsia="uk-UA"/>
              </w:rPr>
              <w:t>медіатексті</w:t>
            </w:r>
            <w:proofErr w:type="spellEnd"/>
            <w:r w:rsidRPr="00B52258">
              <w:rPr>
                <w:rFonts w:ascii="Times New Roman" w:eastAsia="Times New Roman" w:hAnsi="Times New Roman" w:cs="Times New Roman"/>
                <w:color w:val="000000"/>
                <w:lang w:val="uk-UA" w:eastAsia="uk-UA"/>
              </w:rPr>
              <w:t>.</w:t>
            </w:r>
          </w:p>
          <w:p w:rsidR="00B52258" w:rsidRPr="00B52258" w:rsidRDefault="00B52258" w:rsidP="00B52258">
            <w:pPr>
              <w:spacing w:after="0" w:line="240" w:lineRule="auto"/>
              <w:rPr>
                <w:rFonts w:ascii="Times New Roman" w:eastAsia="Times New Roman" w:hAnsi="Times New Roman" w:cs="Times New Roman"/>
                <w:color w:val="000000"/>
                <w:lang w:val="uk-UA" w:eastAsia="uk-UA"/>
              </w:rPr>
            </w:pPr>
            <w:r w:rsidRPr="00B52258">
              <w:rPr>
                <w:rFonts w:ascii="Times New Roman" w:eastAsia="Times New Roman" w:hAnsi="Times New Roman" w:cs="Times New Roman"/>
                <w:b/>
                <w:bCs/>
                <w:color w:val="000000"/>
                <w:lang w:val="uk-UA" w:eastAsia="uk-UA"/>
              </w:rPr>
              <w:t>ІІІ. Висловлювання думок, почуттів, ставлень, письмова взаємодія з іншими особами, зокрема в цифровому середовищі </w:t>
            </w:r>
            <w:r w:rsidRPr="00B52258">
              <w:rPr>
                <w:rFonts w:ascii="Times New Roman" w:eastAsia="Times New Roman" w:hAnsi="Times New Roman" w:cs="Times New Roman"/>
                <w:color w:val="000000"/>
                <w:lang w:val="uk-UA" w:eastAsia="uk-UA"/>
              </w:rPr>
              <w:t xml:space="preserve">записує власні міркування про прочитані твори та інформацію про них з інших </w:t>
            </w:r>
            <w:r w:rsidRPr="00B52258">
              <w:rPr>
                <w:rFonts w:ascii="Times New Roman" w:eastAsia="Times New Roman" w:hAnsi="Times New Roman" w:cs="Times New Roman"/>
                <w:color w:val="000000"/>
                <w:lang w:val="uk-UA" w:eastAsia="uk-UA"/>
              </w:rPr>
              <w:lastRenderedPageBreak/>
              <w:t xml:space="preserve">джерел (зокрема цифрових), створюючи </w:t>
            </w:r>
            <w:proofErr w:type="spellStart"/>
            <w:r w:rsidRPr="00B52258">
              <w:rPr>
                <w:rFonts w:ascii="Times New Roman" w:eastAsia="Times New Roman" w:hAnsi="Times New Roman" w:cs="Times New Roman"/>
                <w:color w:val="000000"/>
                <w:lang w:val="uk-UA" w:eastAsia="uk-UA"/>
              </w:rPr>
              <w:t>постер</w:t>
            </w:r>
            <w:proofErr w:type="spellEnd"/>
            <w:r w:rsidRPr="00B52258">
              <w:rPr>
                <w:rFonts w:ascii="Times New Roman" w:eastAsia="Times New Roman" w:hAnsi="Times New Roman" w:cs="Times New Roman"/>
                <w:color w:val="000000"/>
                <w:lang w:val="uk-UA" w:eastAsia="uk-UA"/>
              </w:rPr>
              <w:t xml:space="preserve"> за прочитаним твором; висловлюється в захищеному цифровому середовищі щодо проблем, які порушуються у художніх творах.</w:t>
            </w:r>
          </w:p>
          <w:p w:rsidR="00B52258" w:rsidRPr="00B52258" w:rsidRDefault="00B52258" w:rsidP="00B52258">
            <w:pPr>
              <w:spacing w:after="0" w:line="240" w:lineRule="auto"/>
              <w:rPr>
                <w:rFonts w:ascii="Times New Roman" w:eastAsia="Times New Roman" w:hAnsi="Times New Roman" w:cs="Times New Roman"/>
                <w:color w:val="000000"/>
                <w:lang w:val="uk-UA" w:eastAsia="uk-UA"/>
              </w:rPr>
            </w:pPr>
            <w:r w:rsidRPr="00B52258">
              <w:rPr>
                <w:rFonts w:ascii="Times New Roman" w:eastAsia="Times New Roman" w:hAnsi="Times New Roman" w:cs="Times New Roman"/>
                <w:b/>
                <w:bCs/>
                <w:color w:val="000000"/>
                <w:lang w:val="uk-UA" w:eastAsia="uk-UA"/>
              </w:rPr>
              <w:t xml:space="preserve">IV. Дослідження літературних і </w:t>
            </w:r>
            <w:proofErr w:type="spellStart"/>
            <w:r w:rsidRPr="00B52258">
              <w:rPr>
                <w:rFonts w:ascii="Times New Roman" w:eastAsia="Times New Roman" w:hAnsi="Times New Roman" w:cs="Times New Roman"/>
                <w:b/>
                <w:bCs/>
                <w:color w:val="000000"/>
                <w:lang w:val="uk-UA" w:eastAsia="uk-UA"/>
              </w:rPr>
              <w:t>мовних</w:t>
            </w:r>
            <w:proofErr w:type="spellEnd"/>
            <w:r w:rsidRPr="00B52258">
              <w:rPr>
                <w:rFonts w:ascii="Times New Roman" w:eastAsia="Times New Roman" w:hAnsi="Times New Roman" w:cs="Times New Roman"/>
                <w:b/>
                <w:bCs/>
                <w:color w:val="000000"/>
                <w:lang w:val="uk-UA" w:eastAsia="uk-UA"/>
              </w:rPr>
              <w:t xml:space="preserve"> явищ, читацької діяльності та індивідуального мовлення</w:t>
            </w:r>
            <w:r w:rsidRPr="00B52258">
              <w:rPr>
                <w:rFonts w:ascii="Times New Roman" w:eastAsia="Times New Roman" w:hAnsi="Times New Roman" w:cs="Times New Roman"/>
                <w:color w:val="000000"/>
                <w:lang w:val="uk-UA" w:eastAsia="uk-UA"/>
              </w:rPr>
              <w:t> порівнює літературних персонажів за визначеними ознаками, зокрема характеризує їхні вчинки, ставлення до інших, особливості їхньої мови тощо.</w:t>
            </w:r>
          </w:p>
          <w:p w:rsidR="00B52258" w:rsidRPr="00B52258" w:rsidRDefault="00B52258" w:rsidP="00B52258">
            <w:pPr>
              <w:spacing w:after="0" w:line="240" w:lineRule="auto"/>
              <w:rPr>
                <w:rFonts w:ascii="Times New Roman" w:eastAsia="Times New Roman" w:hAnsi="Times New Roman" w:cs="Times New Roman"/>
                <w:color w:val="000000"/>
                <w:lang w:val="uk-UA" w:eastAsia="uk-UA"/>
              </w:rPr>
            </w:pPr>
            <w:r w:rsidRPr="00B52258">
              <w:rPr>
                <w:rFonts w:ascii="Times New Roman" w:eastAsia="Times New Roman" w:hAnsi="Times New Roman" w:cs="Times New Roman"/>
                <w:b/>
                <w:bCs/>
                <w:color w:val="000000"/>
                <w:lang w:val="uk-UA" w:eastAsia="uk-UA"/>
              </w:rPr>
              <w:t> </w:t>
            </w:r>
          </w:p>
          <w:p w:rsidR="00B52258" w:rsidRPr="00B52258" w:rsidRDefault="00B52258" w:rsidP="00B52258">
            <w:pPr>
              <w:spacing w:after="0" w:line="240" w:lineRule="auto"/>
              <w:rPr>
                <w:rFonts w:ascii="Times New Roman" w:eastAsia="Times New Roman" w:hAnsi="Times New Roman" w:cs="Times New Roman"/>
                <w:color w:val="000000"/>
                <w:lang w:val="uk-UA" w:eastAsia="uk-UA"/>
              </w:rPr>
            </w:pPr>
            <w:r w:rsidRPr="00B52258">
              <w:rPr>
                <w:rFonts w:ascii="Times New Roman" w:eastAsia="Times New Roman" w:hAnsi="Times New Roman" w:cs="Times New Roman"/>
                <w:b/>
                <w:bCs/>
                <w:color w:val="000000"/>
                <w:lang w:val="uk-UA" w:eastAsia="uk-UA"/>
              </w:rPr>
              <w:t> </w:t>
            </w:r>
          </w:p>
          <w:p w:rsidR="00B52258" w:rsidRPr="00B52258" w:rsidRDefault="00B52258" w:rsidP="00B52258">
            <w:pPr>
              <w:spacing w:after="0" w:line="240" w:lineRule="auto"/>
              <w:rPr>
                <w:rFonts w:ascii="Times New Roman" w:eastAsia="Times New Roman" w:hAnsi="Times New Roman" w:cs="Times New Roman"/>
                <w:color w:val="000000"/>
                <w:lang w:val="uk-UA" w:eastAsia="uk-UA"/>
              </w:rPr>
            </w:pPr>
            <w:r w:rsidRPr="00B52258">
              <w:rPr>
                <w:rFonts w:ascii="Times New Roman" w:eastAsia="Times New Roman" w:hAnsi="Times New Roman" w:cs="Times New Roman"/>
                <w:b/>
                <w:bCs/>
                <w:color w:val="000000"/>
                <w:lang w:val="uk-UA" w:eastAsia="uk-UA"/>
              </w:rPr>
              <w:t> </w:t>
            </w:r>
          </w:p>
          <w:p w:rsidR="00B52258" w:rsidRPr="00B52258" w:rsidRDefault="00B52258" w:rsidP="00B52258">
            <w:pPr>
              <w:spacing w:after="0" w:line="240" w:lineRule="auto"/>
              <w:rPr>
                <w:rFonts w:ascii="Times New Roman" w:eastAsia="Times New Roman" w:hAnsi="Times New Roman" w:cs="Times New Roman"/>
                <w:color w:val="000000"/>
                <w:lang w:val="uk-UA" w:eastAsia="uk-UA"/>
              </w:rPr>
            </w:pPr>
            <w:r w:rsidRPr="00B52258">
              <w:rPr>
                <w:rFonts w:ascii="Times New Roman" w:eastAsia="Times New Roman" w:hAnsi="Times New Roman" w:cs="Times New Roman"/>
                <w:b/>
                <w:bCs/>
                <w:color w:val="000000"/>
                <w:lang w:val="uk-UA" w:eastAsia="uk-UA"/>
              </w:rPr>
              <w:t> </w:t>
            </w:r>
          </w:p>
          <w:p w:rsidR="00B52258" w:rsidRPr="00B52258" w:rsidRDefault="00B52258" w:rsidP="00B52258">
            <w:pPr>
              <w:spacing w:after="0" w:line="240" w:lineRule="auto"/>
              <w:rPr>
                <w:rFonts w:ascii="Times New Roman" w:eastAsia="Times New Roman" w:hAnsi="Times New Roman" w:cs="Times New Roman"/>
                <w:color w:val="000000"/>
                <w:lang w:val="uk-UA" w:eastAsia="uk-UA"/>
              </w:rPr>
            </w:pPr>
            <w:r w:rsidRPr="00B52258">
              <w:rPr>
                <w:rFonts w:ascii="Times New Roman" w:eastAsia="Times New Roman" w:hAnsi="Times New Roman" w:cs="Times New Roman"/>
                <w:b/>
                <w:bCs/>
                <w:color w:val="000000"/>
                <w:lang w:val="uk-UA" w:eastAsia="uk-UA"/>
              </w:rPr>
              <w:t> </w:t>
            </w:r>
          </w:p>
          <w:p w:rsidR="00B52258" w:rsidRPr="00B52258" w:rsidRDefault="00B52258" w:rsidP="00B52258">
            <w:pPr>
              <w:spacing w:after="0" w:line="240" w:lineRule="auto"/>
              <w:rPr>
                <w:rFonts w:ascii="Times New Roman" w:eastAsia="Times New Roman" w:hAnsi="Times New Roman" w:cs="Times New Roman"/>
                <w:color w:val="000000"/>
                <w:lang w:val="uk-UA" w:eastAsia="uk-UA"/>
              </w:rPr>
            </w:pPr>
            <w:r w:rsidRPr="00B52258">
              <w:rPr>
                <w:rFonts w:ascii="Times New Roman" w:eastAsia="Times New Roman" w:hAnsi="Times New Roman" w:cs="Times New Roman"/>
                <w:b/>
                <w:bCs/>
                <w:color w:val="000000"/>
                <w:lang w:val="uk-UA" w:eastAsia="uk-UA"/>
              </w:rPr>
              <w:t> </w:t>
            </w:r>
          </w:p>
          <w:p w:rsidR="00B52258" w:rsidRPr="00B52258" w:rsidRDefault="00B52258" w:rsidP="00B52258">
            <w:pPr>
              <w:spacing w:after="0" w:line="240" w:lineRule="auto"/>
              <w:rPr>
                <w:rFonts w:ascii="Times New Roman" w:eastAsia="Times New Roman" w:hAnsi="Times New Roman" w:cs="Times New Roman"/>
                <w:color w:val="000000"/>
                <w:lang w:val="uk-UA" w:eastAsia="uk-UA"/>
              </w:rPr>
            </w:pPr>
            <w:r w:rsidRPr="00B52258">
              <w:rPr>
                <w:rFonts w:ascii="Times New Roman" w:eastAsia="Times New Roman" w:hAnsi="Times New Roman" w:cs="Times New Roman"/>
                <w:b/>
                <w:bCs/>
                <w:color w:val="000000"/>
                <w:lang w:val="uk-UA" w:eastAsia="uk-UA"/>
              </w:rPr>
              <w:t> </w:t>
            </w:r>
          </w:p>
          <w:p w:rsidR="00B52258" w:rsidRPr="00B52258" w:rsidRDefault="00B52258" w:rsidP="00B52258">
            <w:pPr>
              <w:spacing w:after="0" w:line="240" w:lineRule="auto"/>
              <w:rPr>
                <w:rFonts w:ascii="Times New Roman" w:eastAsia="Times New Roman" w:hAnsi="Times New Roman" w:cs="Times New Roman"/>
                <w:color w:val="000000"/>
                <w:lang w:val="uk-UA" w:eastAsia="uk-UA"/>
              </w:rPr>
            </w:pPr>
            <w:r w:rsidRPr="00B52258">
              <w:rPr>
                <w:rFonts w:ascii="Times New Roman" w:eastAsia="Times New Roman" w:hAnsi="Times New Roman" w:cs="Times New Roman"/>
                <w:b/>
                <w:bCs/>
                <w:color w:val="000000"/>
                <w:lang w:val="uk-UA" w:eastAsia="uk-UA"/>
              </w:rPr>
              <w:t> </w:t>
            </w:r>
          </w:p>
          <w:p w:rsidR="00B52258" w:rsidRPr="00B52258" w:rsidRDefault="00B52258" w:rsidP="00B52258">
            <w:pPr>
              <w:spacing w:after="0" w:line="240" w:lineRule="auto"/>
              <w:rPr>
                <w:rFonts w:ascii="Times New Roman" w:eastAsia="Times New Roman" w:hAnsi="Times New Roman" w:cs="Times New Roman"/>
                <w:color w:val="000000"/>
                <w:lang w:val="uk-UA" w:eastAsia="uk-UA"/>
              </w:rPr>
            </w:pPr>
            <w:r w:rsidRPr="00B52258">
              <w:rPr>
                <w:rFonts w:ascii="Times New Roman" w:eastAsia="Times New Roman" w:hAnsi="Times New Roman" w:cs="Times New Roman"/>
                <w:b/>
                <w:bCs/>
                <w:color w:val="000000"/>
                <w:lang w:val="uk-UA" w:eastAsia="uk-UA"/>
              </w:rPr>
              <w:t> </w:t>
            </w:r>
          </w:p>
          <w:p w:rsidR="00B52258" w:rsidRPr="00B52258" w:rsidRDefault="00B52258" w:rsidP="00B52258">
            <w:pPr>
              <w:spacing w:after="0" w:line="240" w:lineRule="auto"/>
              <w:rPr>
                <w:rFonts w:ascii="Times New Roman" w:eastAsia="Times New Roman" w:hAnsi="Times New Roman" w:cs="Times New Roman"/>
                <w:color w:val="000000"/>
                <w:lang w:val="uk-UA" w:eastAsia="uk-UA"/>
              </w:rPr>
            </w:pPr>
            <w:r w:rsidRPr="00B52258">
              <w:rPr>
                <w:rFonts w:ascii="Times New Roman" w:eastAsia="Times New Roman" w:hAnsi="Times New Roman" w:cs="Times New Roman"/>
                <w:b/>
                <w:bCs/>
                <w:color w:val="000000"/>
                <w:lang w:val="uk-UA" w:eastAsia="uk-UA"/>
              </w:rPr>
              <w:t> </w:t>
            </w:r>
          </w:p>
          <w:p w:rsidR="00B52258" w:rsidRPr="00B52258" w:rsidRDefault="00B52258" w:rsidP="00B52258">
            <w:pPr>
              <w:spacing w:after="0" w:line="240" w:lineRule="auto"/>
              <w:rPr>
                <w:rFonts w:ascii="Times New Roman" w:eastAsia="Times New Roman" w:hAnsi="Times New Roman" w:cs="Times New Roman"/>
                <w:color w:val="000000"/>
                <w:lang w:val="uk-UA" w:eastAsia="uk-UA"/>
              </w:rPr>
            </w:pPr>
            <w:r w:rsidRPr="00B52258">
              <w:rPr>
                <w:rFonts w:ascii="Times New Roman" w:eastAsia="Times New Roman" w:hAnsi="Times New Roman" w:cs="Times New Roman"/>
                <w:b/>
                <w:bCs/>
                <w:color w:val="000000"/>
                <w:lang w:val="uk-UA" w:eastAsia="uk-UA"/>
              </w:rPr>
              <w:t> </w:t>
            </w:r>
          </w:p>
          <w:p w:rsidR="00B52258" w:rsidRPr="00B52258" w:rsidRDefault="00B52258" w:rsidP="00B52258">
            <w:pPr>
              <w:spacing w:after="0" w:line="240" w:lineRule="auto"/>
              <w:rPr>
                <w:rFonts w:ascii="Times New Roman" w:eastAsia="Times New Roman" w:hAnsi="Times New Roman" w:cs="Times New Roman"/>
                <w:color w:val="000000"/>
                <w:lang w:val="uk-UA" w:eastAsia="uk-UA"/>
              </w:rPr>
            </w:pPr>
            <w:r w:rsidRPr="00B52258">
              <w:rPr>
                <w:rFonts w:ascii="Times New Roman" w:eastAsia="Times New Roman" w:hAnsi="Times New Roman" w:cs="Times New Roman"/>
                <w:b/>
                <w:bCs/>
                <w:color w:val="000000"/>
                <w:lang w:val="uk-UA" w:eastAsia="uk-UA"/>
              </w:rPr>
              <w:t> </w:t>
            </w:r>
          </w:p>
          <w:p w:rsidR="00B52258" w:rsidRPr="00B52258" w:rsidRDefault="00B52258" w:rsidP="00B52258">
            <w:pPr>
              <w:spacing w:after="0" w:line="240" w:lineRule="auto"/>
              <w:rPr>
                <w:rFonts w:ascii="Times New Roman" w:eastAsia="Times New Roman" w:hAnsi="Times New Roman" w:cs="Times New Roman"/>
                <w:color w:val="000000"/>
                <w:lang w:val="uk-UA" w:eastAsia="uk-UA"/>
              </w:rPr>
            </w:pPr>
            <w:r w:rsidRPr="00B52258">
              <w:rPr>
                <w:rFonts w:ascii="Times New Roman" w:eastAsia="Times New Roman" w:hAnsi="Times New Roman" w:cs="Times New Roman"/>
                <w:b/>
                <w:bCs/>
                <w:color w:val="000000"/>
                <w:lang w:val="uk-UA" w:eastAsia="uk-UA"/>
              </w:rPr>
              <w:t> </w:t>
            </w:r>
          </w:p>
          <w:p w:rsidR="00B52258" w:rsidRPr="00B52258" w:rsidRDefault="00B52258" w:rsidP="00B52258">
            <w:pPr>
              <w:spacing w:after="0" w:line="240" w:lineRule="auto"/>
              <w:rPr>
                <w:rFonts w:ascii="Times New Roman" w:eastAsia="Times New Roman" w:hAnsi="Times New Roman" w:cs="Times New Roman"/>
                <w:color w:val="000000"/>
                <w:lang w:val="uk-UA" w:eastAsia="uk-UA"/>
              </w:rPr>
            </w:pPr>
            <w:r w:rsidRPr="00B52258">
              <w:rPr>
                <w:rFonts w:ascii="Times New Roman" w:eastAsia="Times New Roman" w:hAnsi="Times New Roman" w:cs="Times New Roman"/>
                <w:b/>
                <w:bCs/>
                <w:color w:val="000000"/>
                <w:lang w:val="uk-UA" w:eastAsia="uk-UA"/>
              </w:rPr>
              <w:t> </w:t>
            </w:r>
          </w:p>
          <w:p w:rsidR="00B52258" w:rsidRPr="00B52258" w:rsidRDefault="00B52258" w:rsidP="00B52258">
            <w:pPr>
              <w:spacing w:after="0" w:line="240" w:lineRule="auto"/>
              <w:rPr>
                <w:rFonts w:ascii="Times New Roman" w:eastAsia="Times New Roman" w:hAnsi="Times New Roman" w:cs="Times New Roman"/>
                <w:color w:val="000000"/>
                <w:lang w:val="uk-UA" w:eastAsia="uk-UA"/>
              </w:rPr>
            </w:pPr>
            <w:r w:rsidRPr="00B52258">
              <w:rPr>
                <w:rFonts w:ascii="Times New Roman" w:eastAsia="Times New Roman" w:hAnsi="Times New Roman" w:cs="Times New Roman"/>
                <w:b/>
                <w:bCs/>
                <w:color w:val="000000"/>
                <w:lang w:val="uk-UA" w:eastAsia="uk-UA"/>
              </w:rPr>
              <w:t> </w:t>
            </w:r>
          </w:p>
          <w:p w:rsidR="00B52258" w:rsidRPr="00B52258" w:rsidRDefault="00B52258" w:rsidP="00B52258">
            <w:pPr>
              <w:spacing w:after="0" w:line="240" w:lineRule="auto"/>
              <w:rPr>
                <w:rFonts w:ascii="Times New Roman" w:eastAsia="Times New Roman" w:hAnsi="Times New Roman" w:cs="Times New Roman"/>
                <w:color w:val="000000"/>
                <w:lang w:val="uk-UA" w:eastAsia="uk-UA"/>
              </w:rPr>
            </w:pPr>
            <w:r w:rsidRPr="00B52258">
              <w:rPr>
                <w:rFonts w:ascii="Times New Roman" w:eastAsia="Times New Roman" w:hAnsi="Times New Roman" w:cs="Times New Roman"/>
                <w:b/>
                <w:bCs/>
                <w:color w:val="000000"/>
                <w:lang w:val="uk-UA" w:eastAsia="uk-UA"/>
              </w:rPr>
              <w:t> </w:t>
            </w:r>
          </w:p>
          <w:p w:rsidR="00B52258" w:rsidRPr="00B52258" w:rsidRDefault="00B52258" w:rsidP="00B52258">
            <w:pPr>
              <w:spacing w:after="0" w:line="240" w:lineRule="auto"/>
              <w:rPr>
                <w:rFonts w:ascii="Times New Roman" w:eastAsia="Times New Roman" w:hAnsi="Times New Roman" w:cs="Times New Roman"/>
                <w:color w:val="000000"/>
                <w:lang w:val="uk-UA" w:eastAsia="uk-UA"/>
              </w:rPr>
            </w:pPr>
            <w:r w:rsidRPr="00B52258">
              <w:rPr>
                <w:rFonts w:ascii="Times New Roman" w:eastAsia="Times New Roman" w:hAnsi="Times New Roman" w:cs="Times New Roman"/>
                <w:b/>
                <w:bCs/>
                <w:color w:val="000000"/>
                <w:lang w:val="uk-UA" w:eastAsia="uk-UA"/>
              </w:rPr>
              <w:t> </w:t>
            </w:r>
          </w:p>
          <w:p w:rsidR="00B52258" w:rsidRPr="00B52258" w:rsidRDefault="00B52258" w:rsidP="00B52258">
            <w:pPr>
              <w:spacing w:after="0" w:line="240" w:lineRule="auto"/>
              <w:rPr>
                <w:rFonts w:ascii="Times New Roman" w:eastAsia="Times New Roman" w:hAnsi="Times New Roman" w:cs="Times New Roman"/>
                <w:color w:val="000000"/>
                <w:lang w:val="uk-UA" w:eastAsia="uk-UA"/>
              </w:rPr>
            </w:pPr>
            <w:r w:rsidRPr="00B52258">
              <w:rPr>
                <w:rFonts w:ascii="Times New Roman" w:eastAsia="Times New Roman" w:hAnsi="Times New Roman" w:cs="Times New Roman"/>
                <w:b/>
                <w:bCs/>
                <w:color w:val="000000"/>
                <w:lang w:val="uk-UA" w:eastAsia="uk-UA"/>
              </w:rPr>
              <w:t> </w:t>
            </w:r>
          </w:p>
          <w:p w:rsidR="00B52258" w:rsidRPr="00B52258" w:rsidRDefault="00B52258" w:rsidP="00B52258">
            <w:pPr>
              <w:spacing w:after="0" w:line="240" w:lineRule="auto"/>
              <w:rPr>
                <w:rFonts w:ascii="Times New Roman" w:eastAsia="Times New Roman" w:hAnsi="Times New Roman" w:cs="Times New Roman"/>
                <w:color w:val="000000"/>
                <w:lang w:val="uk-UA" w:eastAsia="uk-UA"/>
              </w:rPr>
            </w:pPr>
            <w:r w:rsidRPr="00B52258">
              <w:rPr>
                <w:rFonts w:ascii="Times New Roman" w:eastAsia="Times New Roman" w:hAnsi="Times New Roman" w:cs="Times New Roman"/>
                <w:b/>
                <w:bCs/>
                <w:color w:val="000000"/>
                <w:lang w:val="uk-UA" w:eastAsia="uk-UA"/>
              </w:rPr>
              <w:t> </w:t>
            </w:r>
          </w:p>
          <w:p w:rsidR="00B52258" w:rsidRPr="00B52258" w:rsidRDefault="00B52258" w:rsidP="00B52258">
            <w:pPr>
              <w:spacing w:after="0" w:line="240" w:lineRule="auto"/>
              <w:rPr>
                <w:rFonts w:ascii="Times New Roman" w:eastAsia="Times New Roman" w:hAnsi="Times New Roman" w:cs="Times New Roman"/>
                <w:color w:val="000000"/>
                <w:lang w:val="uk-UA" w:eastAsia="uk-UA"/>
              </w:rPr>
            </w:pPr>
            <w:r w:rsidRPr="00B52258">
              <w:rPr>
                <w:rFonts w:ascii="Times New Roman" w:eastAsia="Times New Roman" w:hAnsi="Times New Roman" w:cs="Times New Roman"/>
                <w:b/>
                <w:bCs/>
                <w:color w:val="000000"/>
                <w:lang w:val="uk-UA" w:eastAsia="uk-UA"/>
              </w:rPr>
              <w:lastRenderedPageBreak/>
              <w:t>І. Взаємодія з іншими особами усно, сприймання і використання інформації у різних комунікативних ситуаціях</w:t>
            </w:r>
            <w:r w:rsidRPr="00B52258">
              <w:rPr>
                <w:rFonts w:ascii="Times New Roman" w:eastAsia="Times New Roman" w:hAnsi="Times New Roman" w:cs="Times New Roman"/>
                <w:color w:val="000000"/>
                <w:lang w:val="uk-UA" w:eastAsia="uk-UA"/>
              </w:rPr>
              <w:t> розпізнає в почутому та/або прочитаному художньому тексті/</w:t>
            </w:r>
            <w:proofErr w:type="spellStart"/>
            <w:r w:rsidRPr="00B52258">
              <w:rPr>
                <w:rFonts w:ascii="Times New Roman" w:eastAsia="Times New Roman" w:hAnsi="Times New Roman" w:cs="Times New Roman"/>
                <w:color w:val="000000"/>
                <w:lang w:val="uk-UA" w:eastAsia="uk-UA"/>
              </w:rPr>
              <w:t>медіатексті</w:t>
            </w:r>
            <w:proofErr w:type="spellEnd"/>
            <w:r w:rsidRPr="00B52258">
              <w:rPr>
                <w:rFonts w:ascii="Times New Roman" w:eastAsia="Times New Roman" w:hAnsi="Times New Roman" w:cs="Times New Roman"/>
                <w:color w:val="000000"/>
                <w:lang w:val="uk-UA" w:eastAsia="uk-UA"/>
              </w:rPr>
              <w:t xml:space="preserve"> факти, судження та аргументи; використовує елементи конспектування (зокрема визначає ключові слова та фрази в почутому та/або прочитаному повідомленні); відтворює основні думки і факти, окремі висловлювання персонажів у літературному творі, що розкривають зміст почутого та/або прочитаного повідомлення; визначає спільне і різне в повідомленнях літературних персонажів (героїв/героїнь).</w:t>
            </w:r>
          </w:p>
          <w:p w:rsidR="00B52258" w:rsidRPr="00B52258" w:rsidRDefault="00B52258" w:rsidP="00B52258">
            <w:pPr>
              <w:spacing w:after="0" w:line="240" w:lineRule="auto"/>
              <w:rPr>
                <w:rFonts w:ascii="Times New Roman" w:eastAsia="Times New Roman" w:hAnsi="Times New Roman" w:cs="Times New Roman"/>
                <w:color w:val="000000"/>
                <w:lang w:val="uk-UA" w:eastAsia="uk-UA"/>
              </w:rPr>
            </w:pPr>
            <w:r w:rsidRPr="00B52258">
              <w:rPr>
                <w:rFonts w:ascii="Times New Roman" w:eastAsia="Times New Roman" w:hAnsi="Times New Roman" w:cs="Times New Roman"/>
                <w:b/>
                <w:bCs/>
                <w:color w:val="000000"/>
                <w:lang w:val="uk-UA" w:eastAsia="uk-UA"/>
              </w:rPr>
              <w:t>ІІ. Аналіз, інтерпретація, критичне оцінювання інформації в текстах різних видів</w:t>
            </w:r>
            <w:r w:rsidRPr="00B52258">
              <w:rPr>
                <w:rFonts w:ascii="Times New Roman" w:eastAsia="Times New Roman" w:hAnsi="Times New Roman" w:cs="Times New Roman"/>
                <w:color w:val="000000"/>
                <w:lang w:val="uk-UA" w:eastAsia="uk-UA"/>
              </w:rPr>
              <w:t> пояснює вплив прочитаного художнього тексту/</w:t>
            </w:r>
            <w:proofErr w:type="spellStart"/>
            <w:r w:rsidRPr="00B52258">
              <w:rPr>
                <w:rFonts w:ascii="Times New Roman" w:eastAsia="Times New Roman" w:hAnsi="Times New Roman" w:cs="Times New Roman"/>
                <w:color w:val="000000"/>
                <w:lang w:val="uk-UA" w:eastAsia="uk-UA"/>
              </w:rPr>
              <w:t>медіатексту</w:t>
            </w:r>
            <w:proofErr w:type="spellEnd"/>
            <w:r w:rsidRPr="00B52258">
              <w:rPr>
                <w:rFonts w:ascii="Times New Roman" w:eastAsia="Times New Roman" w:hAnsi="Times New Roman" w:cs="Times New Roman"/>
                <w:color w:val="000000"/>
                <w:lang w:val="uk-UA" w:eastAsia="uk-UA"/>
              </w:rPr>
              <w:t xml:space="preserve"> на формування власного естетичного смаку, читацьких інтересів; розкриває актуальність літературних творів у контексті викликів сучасності та власних життєвих потреб; аргументує власну оцінку прочитаного художнього тексту/</w:t>
            </w:r>
            <w:proofErr w:type="spellStart"/>
            <w:r w:rsidRPr="00B52258">
              <w:rPr>
                <w:rFonts w:ascii="Times New Roman" w:eastAsia="Times New Roman" w:hAnsi="Times New Roman" w:cs="Times New Roman"/>
                <w:color w:val="000000"/>
                <w:lang w:val="uk-UA" w:eastAsia="uk-UA"/>
              </w:rPr>
              <w:t>медіатексту</w:t>
            </w:r>
            <w:proofErr w:type="spellEnd"/>
            <w:r w:rsidRPr="00B52258">
              <w:rPr>
                <w:rFonts w:ascii="Times New Roman" w:eastAsia="Times New Roman" w:hAnsi="Times New Roman" w:cs="Times New Roman"/>
                <w:color w:val="000000"/>
                <w:lang w:val="uk-UA" w:eastAsia="uk-UA"/>
              </w:rPr>
              <w:t xml:space="preserve">, </w:t>
            </w:r>
            <w:r w:rsidRPr="00B52258">
              <w:rPr>
                <w:rFonts w:ascii="Times New Roman" w:eastAsia="Times New Roman" w:hAnsi="Times New Roman" w:cs="Times New Roman"/>
                <w:color w:val="000000"/>
                <w:lang w:val="uk-UA" w:eastAsia="uk-UA"/>
              </w:rPr>
              <w:lastRenderedPageBreak/>
              <w:t>наводячи доречні цитати; фіксує елементи художнього тексту/</w:t>
            </w:r>
            <w:proofErr w:type="spellStart"/>
            <w:r w:rsidRPr="00B52258">
              <w:rPr>
                <w:rFonts w:ascii="Times New Roman" w:eastAsia="Times New Roman" w:hAnsi="Times New Roman" w:cs="Times New Roman"/>
                <w:color w:val="000000"/>
                <w:lang w:val="uk-UA" w:eastAsia="uk-UA"/>
              </w:rPr>
              <w:t>медіатексту</w:t>
            </w:r>
            <w:proofErr w:type="spellEnd"/>
            <w:r w:rsidRPr="00B52258">
              <w:rPr>
                <w:rFonts w:ascii="Times New Roman" w:eastAsia="Times New Roman" w:hAnsi="Times New Roman" w:cs="Times New Roman"/>
                <w:color w:val="000000"/>
                <w:lang w:val="uk-UA" w:eastAsia="uk-UA"/>
              </w:rPr>
              <w:t xml:space="preserve">, оптимізуючи написане за допомогою окремих графічних позначок (у формі коміксу, </w:t>
            </w:r>
            <w:proofErr w:type="spellStart"/>
            <w:r w:rsidRPr="00B52258">
              <w:rPr>
                <w:rFonts w:ascii="Times New Roman" w:eastAsia="Times New Roman" w:hAnsi="Times New Roman" w:cs="Times New Roman"/>
                <w:color w:val="000000"/>
                <w:lang w:val="uk-UA" w:eastAsia="uk-UA"/>
              </w:rPr>
              <w:t>аніме</w:t>
            </w:r>
            <w:proofErr w:type="spellEnd"/>
            <w:r w:rsidRPr="00B52258">
              <w:rPr>
                <w:rFonts w:ascii="Times New Roman" w:eastAsia="Times New Roman" w:hAnsi="Times New Roman" w:cs="Times New Roman"/>
                <w:color w:val="000000"/>
                <w:lang w:val="uk-UA" w:eastAsia="uk-UA"/>
              </w:rPr>
              <w:t xml:space="preserve"> або ін.).</w:t>
            </w:r>
          </w:p>
          <w:p w:rsidR="00B52258" w:rsidRPr="00B52258" w:rsidRDefault="00B52258" w:rsidP="00B52258">
            <w:pPr>
              <w:spacing w:after="0" w:line="240" w:lineRule="auto"/>
              <w:rPr>
                <w:rFonts w:ascii="Times New Roman" w:eastAsia="Times New Roman" w:hAnsi="Times New Roman" w:cs="Times New Roman"/>
                <w:color w:val="000000"/>
                <w:lang w:val="uk-UA" w:eastAsia="uk-UA"/>
              </w:rPr>
            </w:pPr>
            <w:r w:rsidRPr="00B52258">
              <w:rPr>
                <w:rFonts w:ascii="Times New Roman" w:eastAsia="Times New Roman" w:hAnsi="Times New Roman" w:cs="Times New Roman"/>
                <w:b/>
                <w:bCs/>
                <w:color w:val="000000"/>
                <w:lang w:val="uk-UA" w:eastAsia="uk-UA"/>
              </w:rPr>
              <w:t>ІІІ. Висловлювання думок, почуттів, ставлень, письмова взаємодія з іншими особами, зокрема в цифровому середовищі</w:t>
            </w:r>
            <w:r w:rsidRPr="00B52258">
              <w:rPr>
                <w:rFonts w:ascii="Times New Roman" w:eastAsia="Times New Roman" w:hAnsi="Times New Roman" w:cs="Times New Roman"/>
                <w:color w:val="000000"/>
                <w:lang w:val="uk-UA" w:eastAsia="uk-UA"/>
              </w:rPr>
              <w:t> доповнює та/або замінює окремі частини тексту відповідно до теми і мети висловлення; удосконалює письмовий текст (власний і чужий); визначає способи виправлення помилок у власному мовленні; демонструє здатність до конструктивної взаємодії у процесі редагування.</w:t>
            </w:r>
          </w:p>
          <w:p w:rsidR="00B52258" w:rsidRPr="00B52258" w:rsidRDefault="00B52258" w:rsidP="00B52258">
            <w:pPr>
              <w:spacing w:after="0" w:line="240" w:lineRule="auto"/>
              <w:rPr>
                <w:rFonts w:ascii="Times New Roman" w:eastAsia="Times New Roman" w:hAnsi="Times New Roman" w:cs="Times New Roman"/>
                <w:color w:val="000000"/>
                <w:lang w:val="uk-UA" w:eastAsia="uk-UA"/>
              </w:rPr>
            </w:pPr>
            <w:r w:rsidRPr="00B52258">
              <w:rPr>
                <w:rFonts w:ascii="Times New Roman" w:eastAsia="Times New Roman" w:hAnsi="Times New Roman" w:cs="Times New Roman"/>
                <w:b/>
                <w:bCs/>
                <w:color w:val="000000"/>
                <w:lang w:val="uk-UA" w:eastAsia="uk-UA"/>
              </w:rPr>
              <w:t xml:space="preserve">IV. Дослідження літературних і </w:t>
            </w:r>
            <w:proofErr w:type="spellStart"/>
            <w:r w:rsidRPr="00B52258">
              <w:rPr>
                <w:rFonts w:ascii="Times New Roman" w:eastAsia="Times New Roman" w:hAnsi="Times New Roman" w:cs="Times New Roman"/>
                <w:b/>
                <w:bCs/>
                <w:color w:val="000000"/>
                <w:lang w:val="uk-UA" w:eastAsia="uk-UA"/>
              </w:rPr>
              <w:t>мовних</w:t>
            </w:r>
            <w:proofErr w:type="spellEnd"/>
            <w:r w:rsidRPr="00B52258">
              <w:rPr>
                <w:rFonts w:ascii="Times New Roman" w:eastAsia="Times New Roman" w:hAnsi="Times New Roman" w:cs="Times New Roman"/>
                <w:b/>
                <w:bCs/>
                <w:color w:val="000000"/>
                <w:lang w:val="uk-UA" w:eastAsia="uk-UA"/>
              </w:rPr>
              <w:t xml:space="preserve"> явищ, читацької діяльності та індивідуального мовлення</w:t>
            </w:r>
            <w:r w:rsidRPr="00B52258">
              <w:rPr>
                <w:rFonts w:ascii="Times New Roman" w:eastAsia="Times New Roman" w:hAnsi="Times New Roman" w:cs="Times New Roman"/>
                <w:color w:val="000000"/>
                <w:lang w:val="uk-UA" w:eastAsia="uk-UA"/>
              </w:rPr>
              <w:t xml:space="preserve"> порівнює окремі елементи художніх текстів; творчо використовує </w:t>
            </w:r>
            <w:proofErr w:type="spellStart"/>
            <w:r w:rsidRPr="00B52258">
              <w:rPr>
                <w:rFonts w:ascii="Times New Roman" w:eastAsia="Times New Roman" w:hAnsi="Times New Roman" w:cs="Times New Roman"/>
                <w:color w:val="000000"/>
                <w:lang w:val="uk-UA" w:eastAsia="uk-UA"/>
              </w:rPr>
              <w:t>мовні</w:t>
            </w:r>
            <w:proofErr w:type="spellEnd"/>
            <w:r w:rsidRPr="00B52258">
              <w:rPr>
                <w:rFonts w:ascii="Times New Roman" w:eastAsia="Times New Roman" w:hAnsi="Times New Roman" w:cs="Times New Roman"/>
                <w:color w:val="000000"/>
                <w:lang w:val="uk-UA" w:eastAsia="uk-UA"/>
              </w:rPr>
              <w:t xml:space="preserve"> засоби, обираючи із запропонованих варіантів доречні нестандартні рішення, обґрунтовуючи зроблений вибір.</w:t>
            </w:r>
          </w:p>
          <w:p w:rsidR="00B52258" w:rsidRPr="00B52258" w:rsidRDefault="00B52258" w:rsidP="00B52258">
            <w:pPr>
              <w:spacing w:after="0" w:line="240" w:lineRule="auto"/>
              <w:rPr>
                <w:rFonts w:ascii="Times New Roman" w:eastAsia="Times New Roman" w:hAnsi="Times New Roman" w:cs="Times New Roman"/>
                <w:color w:val="000000"/>
                <w:lang w:val="uk-UA" w:eastAsia="uk-UA"/>
              </w:rPr>
            </w:pPr>
            <w:r w:rsidRPr="00B52258">
              <w:rPr>
                <w:rFonts w:ascii="Times New Roman" w:eastAsia="Times New Roman" w:hAnsi="Times New Roman" w:cs="Times New Roman"/>
                <w:color w:val="000000"/>
                <w:lang w:val="uk-UA" w:eastAsia="uk-UA"/>
              </w:rPr>
              <w:t> </w:t>
            </w:r>
          </w:p>
          <w:p w:rsidR="00B52258" w:rsidRPr="00B52258" w:rsidRDefault="00B52258" w:rsidP="00B52258">
            <w:pPr>
              <w:spacing w:after="0" w:line="240" w:lineRule="auto"/>
              <w:rPr>
                <w:rFonts w:ascii="Times New Roman" w:eastAsia="Times New Roman" w:hAnsi="Times New Roman" w:cs="Times New Roman"/>
                <w:color w:val="000000"/>
                <w:lang w:val="uk-UA" w:eastAsia="uk-UA"/>
              </w:rPr>
            </w:pPr>
            <w:r w:rsidRPr="00B52258">
              <w:rPr>
                <w:rFonts w:ascii="Times New Roman" w:eastAsia="Times New Roman" w:hAnsi="Times New Roman" w:cs="Times New Roman"/>
                <w:color w:val="000000"/>
                <w:lang w:val="uk-UA" w:eastAsia="uk-UA"/>
              </w:rPr>
              <w:t> </w:t>
            </w:r>
          </w:p>
          <w:p w:rsidR="00B52258" w:rsidRPr="00B52258" w:rsidRDefault="00B52258" w:rsidP="00B52258">
            <w:pPr>
              <w:spacing w:after="0" w:line="240" w:lineRule="auto"/>
              <w:rPr>
                <w:rFonts w:ascii="Times New Roman" w:eastAsia="Times New Roman" w:hAnsi="Times New Roman" w:cs="Times New Roman"/>
                <w:color w:val="000000"/>
                <w:lang w:val="uk-UA" w:eastAsia="uk-UA"/>
              </w:rPr>
            </w:pPr>
            <w:r w:rsidRPr="00B52258">
              <w:rPr>
                <w:rFonts w:ascii="Times New Roman" w:eastAsia="Times New Roman" w:hAnsi="Times New Roman" w:cs="Times New Roman"/>
                <w:color w:val="000000"/>
                <w:lang w:val="uk-UA" w:eastAsia="uk-UA"/>
              </w:rPr>
              <w:t> </w:t>
            </w:r>
          </w:p>
          <w:p w:rsidR="00B52258" w:rsidRPr="00B52258" w:rsidRDefault="00B52258" w:rsidP="00B52258">
            <w:pPr>
              <w:spacing w:after="0" w:line="240" w:lineRule="auto"/>
              <w:rPr>
                <w:rFonts w:ascii="Times New Roman" w:eastAsia="Times New Roman" w:hAnsi="Times New Roman" w:cs="Times New Roman"/>
                <w:color w:val="000000"/>
                <w:lang w:val="uk-UA" w:eastAsia="uk-UA"/>
              </w:rPr>
            </w:pPr>
            <w:r w:rsidRPr="00B52258">
              <w:rPr>
                <w:rFonts w:ascii="Times New Roman" w:eastAsia="Times New Roman" w:hAnsi="Times New Roman" w:cs="Times New Roman"/>
                <w:color w:val="000000"/>
                <w:lang w:val="uk-UA" w:eastAsia="uk-UA"/>
              </w:rPr>
              <w:t> </w:t>
            </w:r>
          </w:p>
          <w:p w:rsidR="00B52258" w:rsidRPr="00B52258" w:rsidRDefault="00B52258" w:rsidP="00B52258">
            <w:pPr>
              <w:spacing w:after="0" w:line="240" w:lineRule="auto"/>
              <w:rPr>
                <w:rFonts w:ascii="Times New Roman" w:eastAsia="Times New Roman" w:hAnsi="Times New Roman" w:cs="Times New Roman"/>
                <w:color w:val="000000"/>
                <w:lang w:val="uk-UA" w:eastAsia="uk-UA"/>
              </w:rPr>
            </w:pPr>
            <w:r w:rsidRPr="00B52258">
              <w:rPr>
                <w:rFonts w:ascii="Times New Roman" w:eastAsia="Times New Roman" w:hAnsi="Times New Roman" w:cs="Times New Roman"/>
                <w:color w:val="000000"/>
                <w:lang w:val="uk-UA" w:eastAsia="uk-UA"/>
              </w:rPr>
              <w:t> </w:t>
            </w:r>
          </w:p>
          <w:p w:rsidR="00B52258" w:rsidRPr="00B52258" w:rsidRDefault="00B52258" w:rsidP="00B52258">
            <w:pPr>
              <w:spacing w:after="0" w:line="240" w:lineRule="auto"/>
              <w:rPr>
                <w:rFonts w:ascii="Times New Roman" w:eastAsia="Times New Roman" w:hAnsi="Times New Roman" w:cs="Times New Roman"/>
                <w:color w:val="000000"/>
                <w:lang w:val="uk-UA" w:eastAsia="uk-UA"/>
              </w:rPr>
            </w:pPr>
            <w:r w:rsidRPr="00B52258">
              <w:rPr>
                <w:rFonts w:ascii="Times New Roman" w:eastAsia="Times New Roman" w:hAnsi="Times New Roman" w:cs="Times New Roman"/>
                <w:color w:val="000000"/>
                <w:lang w:val="uk-UA" w:eastAsia="uk-UA"/>
              </w:rPr>
              <w:t> </w:t>
            </w:r>
          </w:p>
          <w:p w:rsidR="00B52258" w:rsidRPr="00B52258" w:rsidRDefault="00B52258" w:rsidP="00B52258">
            <w:pPr>
              <w:spacing w:after="0" w:line="240" w:lineRule="auto"/>
              <w:rPr>
                <w:rFonts w:ascii="Times New Roman" w:eastAsia="Times New Roman" w:hAnsi="Times New Roman" w:cs="Times New Roman"/>
                <w:color w:val="000000"/>
                <w:lang w:val="uk-UA" w:eastAsia="uk-UA"/>
              </w:rPr>
            </w:pPr>
            <w:r w:rsidRPr="00B52258">
              <w:rPr>
                <w:rFonts w:ascii="Times New Roman" w:eastAsia="Times New Roman" w:hAnsi="Times New Roman" w:cs="Times New Roman"/>
                <w:color w:val="000000"/>
                <w:lang w:val="uk-UA" w:eastAsia="uk-UA"/>
              </w:rPr>
              <w:lastRenderedPageBreak/>
              <w:t> </w:t>
            </w:r>
          </w:p>
          <w:p w:rsidR="00B52258" w:rsidRPr="00B52258" w:rsidRDefault="00B52258" w:rsidP="00B52258">
            <w:pPr>
              <w:spacing w:after="0" w:line="240" w:lineRule="auto"/>
              <w:rPr>
                <w:rFonts w:ascii="Times New Roman" w:eastAsia="Times New Roman" w:hAnsi="Times New Roman" w:cs="Times New Roman"/>
                <w:color w:val="000000"/>
                <w:lang w:val="uk-UA" w:eastAsia="uk-UA"/>
              </w:rPr>
            </w:pPr>
            <w:r w:rsidRPr="00B52258">
              <w:rPr>
                <w:rFonts w:ascii="Times New Roman" w:eastAsia="Times New Roman" w:hAnsi="Times New Roman" w:cs="Times New Roman"/>
                <w:color w:val="000000"/>
                <w:lang w:val="uk-UA" w:eastAsia="uk-UA"/>
              </w:rPr>
              <w:t> </w:t>
            </w:r>
          </w:p>
          <w:p w:rsidR="00B52258" w:rsidRPr="00B52258" w:rsidRDefault="00B52258" w:rsidP="00B52258">
            <w:pPr>
              <w:spacing w:after="0" w:line="240" w:lineRule="auto"/>
              <w:rPr>
                <w:rFonts w:ascii="Times New Roman" w:eastAsia="Times New Roman" w:hAnsi="Times New Roman" w:cs="Times New Roman"/>
                <w:color w:val="000000"/>
                <w:lang w:val="uk-UA" w:eastAsia="uk-UA"/>
              </w:rPr>
            </w:pPr>
            <w:r w:rsidRPr="00B52258">
              <w:rPr>
                <w:rFonts w:ascii="Times New Roman" w:eastAsia="Times New Roman" w:hAnsi="Times New Roman" w:cs="Times New Roman"/>
                <w:color w:val="000000"/>
                <w:lang w:val="uk-UA" w:eastAsia="uk-UA"/>
              </w:rPr>
              <w:t> </w:t>
            </w:r>
          </w:p>
          <w:p w:rsidR="00B52258" w:rsidRPr="00B52258" w:rsidRDefault="00B52258" w:rsidP="00B52258">
            <w:pPr>
              <w:spacing w:after="0" w:line="240" w:lineRule="auto"/>
              <w:rPr>
                <w:rFonts w:ascii="Times New Roman" w:eastAsia="Times New Roman" w:hAnsi="Times New Roman" w:cs="Times New Roman"/>
                <w:color w:val="000000"/>
                <w:lang w:val="uk-UA" w:eastAsia="uk-UA"/>
              </w:rPr>
            </w:pPr>
            <w:r w:rsidRPr="00B52258">
              <w:rPr>
                <w:rFonts w:ascii="Times New Roman" w:eastAsia="Times New Roman" w:hAnsi="Times New Roman" w:cs="Times New Roman"/>
                <w:color w:val="000000"/>
                <w:lang w:val="uk-UA" w:eastAsia="uk-UA"/>
              </w:rPr>
              <w:t> </w:t>
            </w:r>
          </w:p>
          <w:p w:rsidR="00B52258" w:rsidRPr="00B52258" w:rsidRDefault="00B52258" w:rsidP="00B52258">
            <w:pPr>
              <w:spacing w:after="0" w:line="240" w:lineRule="auto"/>
              <w:rPr>
                <w:rFonts w:ascii="Times New Roman" w:eastAsia="Times New Roman" w:hAnsi="Times New Roman" w:cs="Times New Roman"/>
                <w:color w:val="000000"/>
                <w:lang w:val="uk-UA" w:eastAsia="uk-UA"/>
              </w:rPr>
            </w:pPr>
            <w:r w:rsidRPr="00B52258">
              <w:rPr>
                <w:rFonts w:ascii="Times New Roman" w:eastAsia="Times New Roman" w:hAnsi="Times New Roman" w:cs="Times New Roman"/>
                <w:color w:val="000000"/>
                <w:lang w:val="uk-UA" w:eastAsia="uk-UA"/>
              </w:rPr>
              <w:t> </w:t>
            </w:r>
          </w:p>
          <w:p w:rsidR="00B52258" w:rsidRPr="00B52258" w:rsidRDefault="00B52258" w:rsidP="00B52258">
            <w:pPr>
              <w:spacing w:after="0" w:line="240" w:lineRule="auto"/>
              <w:rPr>
                <w:rFonts w:ascii="Times New Roman" w:eastAsia="Times New Roman" w:hAnsi="Times New Roman" w:cs="Times New Roman"/>
                <w:color w:val="000000"/>
                <w:lang w:val="uk-UA" w:eastAsia="uk-UA"/>
              </w:rPr>
            </w:pPr>
            <w:r w:rsidRPr="00B52258">
              <w:rPr>
                <w:rFonts w:ascii="Times New Roman" w:eastAsia="Times New Roman" w:hAnsi="Times New Roman" w:cs="Times New Roman"/>
                <w:color w:val="000000"/>
                <w:lang w:val="uk-UA" w:eastAsia="uk-UA"/>
              </w:rPr>
              <w:t> </w:t>
            </w:r>
          </w:p>
          <w:p w:rsidR="00B52258" w:rsidRPr="00B52258" w:rsidRDefault="00B52258" w:rsidP="00B52258">
            <w:pPr>
              <w:spacing w:after="0" w:line="240" w:lineRule="auto"/>
              <w:rPr>
                <w:rFonts w:ascii="Times New Roman" w:eastAsia="Times New Roman" w:hAnsi="Times New Roman" w:cs="Times New Roman"/>
                <w:color w:val="000000"/>
                <w:lang w:val="uk-UA" w:eastAsia="uk-UA"/>
              </w:rPr>
            </w:pPr>
            <w:r w:rsidRPr="00B52258">
              <w:rPr>
                <w:rFonts w:ascii="Times New Roman" w:eastAsia="Times New Roman" w:hAnsi="Times New Roman" w:cs="Times New Roman"/>
                <w:color w:val="000000"/>
                <w:lang w:val="uk-UA" w:eastAsia="uk-UA"/>
              </w:rPr>
              <w:t> </w:t>
            </w:r>
          </w:p>
          <w:p w:rsidR="00B52258" w:rsidRPr="00B52258" w:rsidRDefault="00B52258" w:rsidP="00B52258">
            <w:pPr>
              <w:spacing w:after="0" w:line="240" w:lineRule="auto"/>
              <w:rPr>
                <w:rFonts w:ascii="Times New Roman" w:eastAsia="Times New Roman" w:hAnsi="Times New Roman" w:cs="Times New Roman"/>
                <w:color w:val="000000"/>
                <w:lang w:val="uk-UA" w:eastAsia="uk-UA"/>
              </w:rPr>
            </w:pPr>
            <w:r w:rsidRPr="00B52258">
              <w:rPr>
                <w:rFonts w:ascii="Times New Roman" w:eastAsia="Times New Roman" w:hAnsi="Times New Roman" w:cs="Times New Roman"/>
                <w:b/>
                <w:bCs/>
                <w:color w:val="000000"/>
                <w:lang w:val="uk-UA" w:eastAsia="uk-UA"/>
              </w:rPr>
              <w:t>І. Взаємодія з іншими особами усно, сприймання і використання інформації у різних комунікативних ситуаціях</w:t>
            </w:r>
            <w:r w:rsidRPr="00B52258">
              <w:rPr>
                <w:rFonts w:ascii="Times New Roman" w:eastAsia="Times New Roman" w:hAnsi="Times New Roman" w:cs="Times New Roman"/>
                <w:color w:val="000000"/>
                <w:lang w:val="uk-UA" w:eastAsia="uk-UA"/>
              </w:rPr>
              <w:t xml:space="preserve"> створює самостійно (або спільно з іншими) усне повідомлення на обрану тему на підставі зібраної інформації, розрізняє відому і нову для себе інформацію, її користь для себе й співрозмовників; наводить аргументи і приклади (цитати з художнього тексту/ </w:t>
            </w:r>
            <w:proofErr w:type="spellStart"/>
            <w:r w:rsidRPr="00B52258">
              <w:rPr>
                <w:rFonts w:ascii="Times New Roman" w:eastAsia="Times New Roman" w:hAnsi="Times New Roman" w:cs="Times New Roman"/>
                <w:color w:val="000000"/>
                <w:lang w:val="uk-UA" w:eastAsia="uk-UA"/>
              </w:rPr>
              <w:t>медіатексту</w:t>
            </w:r>
            <w:proofErr w:type="spellEnd"/>
            <w:r w:rsidRPr="00B52258">
              <w:rPr>
                <w:rFonts w:ascii="Times New Roman" w:eastAsia="Times New Roman" w:hAnsi="Times New Roman" w:cs="Times New Roman"/>
                <w:color w:val="000000"/>
                <w:lang w:val="uk-UA" w:eastAsia="uk-UA"/>
              </w:rPr>
              <w:t>) на підтвердження власної позиції; доброзичливо висловлює своє ставлення до думок інших осіб, зважаючи на неповноту або суперечливість почутої інформації.</w:t>
            </w:r>
          </w:p>
          <w:p w:rsidR="00B52258" w:rsidRPr="00B52258" w:rsidRDefault="00B52258" w:rsidP="00B52258">
            <w:pPr>
              <w:spacing w:after="0" w:line="240" w:lineRule="auto"/>
              <w:rPr>
                <w:rFonts w:ascii="Times New Roman" w:eastAsia="Times New Roman" w:hAnsi="Times New Roman" w:cs="Times New Roman"/>
                <w:color w:val="000000"/>
                <w:lang w:val="uk-UA" w:eastAsia="uk-UA"/>
              </w:rPr>
            </w:pPr>
            <w:r w:rsidRPr="00B52258">
              <w:rPr>
                <w:rFonts w:ascii="Times New Roman" w:eastAsia="Times New Roman" w:hAnsi="Times New Roman" w:cs="Times New Roman"/>
                <w:b/>
                <w:bCs/>
                <w:color w:val="000000"/>
                <w:lang w:val="uk-UA" w:eastAsia="uk-UA"/>
              </w:rPr>
              <w:t>ІІ. Аналіз, інтерпретація, критичне оцінювання інформації в текстах різних видів </w:t>
            </w:r>
            <w:r w:rsidRPr="00B52258">
              <w:rPr>
                <w:rFonts w:ascii="Times New Roman" w:eastAsia="Times New Roman" w:hAnsi="Times New Roman" w:cs="Times New Roman"/>
                <w:color w:val="000000"/>
                <w:lang w:val="uk-UA" w:eastAsia="uk-UA"/>
              </w:rPr>
              <w:t>описує свої літературні вподобання, наводячи приклади з прочитаних творів; створює текст за визначеними характеристиками на основі графічної інформації.</w:t>
            </w:r>
          </w:p>
          <w:p w:rsidR="00B52258" w:rsidRPr="00B52258" w:rsidRDefault="00B52258" w:rsidP="00B52258">
            <w:pPr>
              <w:spacing w:after="0" w:line="240" w:lineRule="auto"/>
              <w:rPr>
                <w:rFonts w:ascii="Times New Roman" w:eastAsia="Times New Roman" w:hAnsi="Times New Roman" w:cs="Times New Roman"/>
                <w:color w:val="000000"/>
                <w:lang w:val="uk-UA" w:eastAsia="uk-UA"/>
              </w:rPr>
            </w:pPr>
            <w:r w:rsidRPr="00B52258">
              <w:rPr>
                <w:rFonts w:ascii="Times New Roman" w:eastAsia="Times New Roman" w:hAnsi="Times New Roman" w:cs="Times New Roman"/>
                <w:b/>
                <w:bCs/>
                <w:color w:val="000000"/>
                <w:lang w:val="uk-UA" w:eastAsia="uk-UA"/>
              </w:rPr>
              <w:lastRenderedPageBreak/>
              <w:t> ІІІ. Висловлювання думок, почуттів, ставлень, письмова взаємодія з іншими особами, зокрема в цифровому середовищі </w:t>
            </w:r>
            <w:r w:rsidRPr="00B52258">
              <w:rPr>
                <w:rFonts w:ascii="Times New Roman" w:eastAsia="Times New Roman" w:hAnsi="Times New Roman" w:cs="Times New Roman"/>
                <w:color w:val="000000"/>
                <w:lang w:val="uk-UA" w:eastAsia="uk-UA"/>
              </w:rPr>
              <w:t>взаємодіє з іншими особами в цифровому середовищі – спільно створює та презентує інформацію про художні твори у довільно обраний спосіб (</w:t>
            </w:r>
            <w:proofErr w:type="spellStart"/>
            <w:r w:rsidRPr="00B52258">
              <w:rPr>
                <w:rFonts w:ascii="Times New Roman" w:eastAsia="Times New Roman" w:hAnsi="Times New Roman" w:cs="Times New Roman"/>
                <w:color w:val="000000"/>
                <w:lang w:val="uk-UA" w:eastAsia="uk-UA"/>
              </w:rPr>
              <w:t>буктрейлер</w:t>
            </w:r>
            <w:proofErr w:type="spellEnd"/>
            <w:r w:rsidRPr="00B52258">
              <w:rPr>
                <w:rFonts w:ascii="Times New Roman" w:eastAsia="Times New Roman" w:hAnsi="Times New Roman" w:cs="Times New Roman"/>
                <w:color w:val="000000"/>
                <w:lang w:val="uk-UA" w:eastAsia="uk-UA"/>
              </w:rPr>
              <w:t>, аудіо - чи відеозапис власного виступу тощо).</w:t>
            </w:r>
          </w:p>
          <w:p w:rsidR="00B52258" w:rsidRPr="00B52258" w:rsidRDefault="00B52258" w:rsidP="00B52258">
            <w:pPr>
              <w:spacing w:after="0" w:line="240" w:lineRule="auto"/>
              <w:rPr>
                <w:rFonts w:ascii="Times New Roman" w:eastAsia="Times New Roman" w:hAnsi="Times New Roman" w:cs="Times New Roman"/>
                <w:color w:val="000000"/>
                <w:lang w:val="uk-UA" w:eastAsia="uk-UA"/>
              </w:rPr>
            </w:pPr>
            <w:r w:rsidRPr="00B52258">
              <w:rPr>
                <w:rFonts w:ascii="Times New Roman" w:eastAsia="Times New Roman" w:hAnsi="Times New Roman" w:cs="Times New Roman"/>
                <w:b/>
                <w:bCs/>
                <w:color w:val="000000"/>
                <w:lang w:val="uk-UA" w:eastAsia="uk-UA"/>
              </w:rPr>
              <w:t xml:space="preserve">IV. Дослідження літературних і </w:t>
            </w:r>
            <w:proofErr w:type="spellStart"/>
            <w:r w:rsidRPr="00B52258">
              <w:rPr>
                <w:rFonts w:ascii="Times New Roman" w:eastAsia="Times New Roman" w:hAnsi="Times New Roman" w:cs="Times New Roman"/>
                <w:b/>
                <w:bCs/>
                <w:color w:val="000000"/>
                <w:lang w:val="uk-UA" w:eastAsia="uk-UA"/>
              </w:rPr>
              <w:t>мовних</w:t>
            </w:r>
            <w:proofErr w:type="spellEnd"/>
            <w:r w:rsidRPr="00B52258">
              <w:rPr>
                <w:rFonts w:ascii="Times New Roman" w:eastAsia="Times New Roman" w:hAnsi="Times New Roman" w:cs="Times New Roman"/>
                <w:b/>
                <w:bCs/>
                <w:color w:val="000000"/>
                <w:lang w:val="uk-UA" w:eastAsia="uk-UA"/>
              </w:rPr>
              <w:t xml:space="preserve"> явищ, читацької діяльності та індивідуального мовлення</w:t>
            </w:r>
            <w:r w:rsidRPr="00B52258">
              <w:rPr>
                <w:rFonts w:ascii="Times New Roman" w:eastAsia="Times New Roman" w:hAnsi="Times New Roman" w:cs="Times New Roman"/>
                <w:color w:val="000000"/>
                <w:lang w:val="uk-UA" w:eastAsia="uk-UA"/>
              </w:rPr>
              <w:t> створює індивідуально або спільно з іншими плакат (або презентацію) про улюбленого письменника/письменницю з використанням творів мистецтва.</w:t>
            </w:r>
          </w:p>
        </w:tc>
        <w:tc>
          <w:tcPr>
            <w:tcW w:w="2266" w:type="dxa"/>
            <w:vMerge w:val="restart"/>
            <w:tcBorders>
              <w:top w:val="single" w:sz="6" w:space="0" w:color="000000"/>
              <w:left w:val="single" w:sz="6" w:space="0" w:color="000000"/>
              <w:bottom w:val="single" w:sz="6" w:space="0" w:color="000000"/>
              <w:right w:val="single" w:sz="6" w:space="0" w:color="000000"/>
            </w:tcBorders>
            <w:tcMar>
              <w:top w:w="0" w:type="dxa"/>
              <w:left w:w="101" w:type="dxa"/>
              <w:bottom w:w="0" w:type="dxa"/>
              <w:right w:w="101" w:type="dxa"/>
            </w:tcMar>
            <w:hideMark/>
          </w:tcPr>
          <w:p w:rsidR="00B52258" w:rsidRPr="00B52258" w:rsidRDefault="00B52258" w:rsidP="00B52258">
            <w:pPr>
              <w:spacing w:after="0" w:line="240" w:lineRule="auto"/>
              <w:rPr>
                <w:rFonts w:ascii="Times New Roman" w:eastAsia="Times New Roman" w:hAnsi="Times New Roman" w:cs="Times New Roman"/>
                <w:color w:val="000000"/>
                <w:lang w:val="uk-UA" w:eastAsia="uk-UA"/>
              </w:rPr>
            </w:pPr>
            <w:r w:rsidRPr="00B52258">
              <w:rPr>
                <w:rFonts w:ascii="Times New Roman" w:eastAsia="Times New Roman" w:hAnsi="Times New Roman" w:cs="Times New Roman"/>
                <w:b/>
                <w:bCs/>
                <w:color w:val="000000"/>
                <w:lang w:val="uk-UA" w:eastAsia="uk-UA"/>
              </w:rPr>
              <w:lastRenderedPageBreak/>
              <w:t>(ЛК)</w:t>
            </w:r>
            <w:r w:rsidRPr="00B52258">
              <w:rPr>
                <w:rFonts w:ascii="Times New Roman" w:eastAsia="Times New Roman" w:hAnsi="Times New Roman" w:cs="Times New Roman"/>
                <w:color w:val="000000"/>
                <w:lang w:val="uk-UA" w:eastAsia="uk-UA"/>
              </w:rPr>
              <w:t xml:space="preserve"> Утілення сюжетів творів зарубіжних </w:t>
            </w:r>
            <w:r w:rsidRPr="00B52258">
              <w:rPr>
                <w:rFonts w:ascii="Times New Roman" w:eastAsia="Times New Roman" w:hAnsi="Times New Roman" w:cs="Times New Roman"/>
                <w:color w:val="000000"/>
                <w:lang w:val="uk-UA" w:eastAsia="uk-UA"/>
              </w:rPr>
              <w:lastRenderedPageBreak/>
              <w:t>письменників в образотворчому та музичному мистецтві.</w:t>
            </w:r>
          </w:p>
          <w:p w:rsidR="00B52258" w:rsidRPr="00B52258" w:rsidRDefault="00B52258" w:rsidP="00B52258">
            <w:pPr>
              <w:spacing w:after="0" w:line="240" w:lineRule="auto"/>
              <w:rPr>
                <w:rFonts w:ascii="Times New Roman" w:eastAsia="Times New Roman" w:hAnsi="Times New Roman" w:cs="Times New Roman"/>
                <w:color w:val="000000"/>
                <w:lang w:val="uk-UA" w:eastAsia="uk-UA"/>
              </w:rPr>
            </w:pPr>
            <w:r w:rsidRPr="00B52258">
              <w:rPr>
                <w:rFonts w:ascii="Times New Roman" w:eastAsia="Times New Roman" w:hAnsi="Times New Roman" w:cs="Times New Roman"/>
                <w:color w:val="000000"/>
                <w:lang w:val="uk-UA" w:eastAsia="uk-UA"/>
              </w:rPr>
              <w:t> </w:t>
            </w:r>
            <w:r w:rsidRPr="00B52258">
              <w:rPr>
                <w:rFonts w:ascii="Times New Roman" w:eastAsia="Times New Roman" w:hAnsi="Times New Roman" w:cs="Times New Roman"/>
                <w:b/>
                <w:bCs/>
                <w:color w:val="000000"/>
                <w:lang w:val="uk-UA" w:eastAsia="uk-UA"/>
              </w:rPr>
              <w:t>(УС)</w:t>
            </w:r>
            <w:r w:rsidRPr="00B52258">
              <w:rPr>
                <w:rFonts w:ascii="Times New Roman" w:eastAsia="Times New Roman" w:hAnsi="Times New Roman" w:cs="Times New Roman"/>
                <w:color w:val="000000"/>
                <w:lang w:val="uk-UA" w:eastAsia="uk-UA"/>
              </w:rPr>
              <w:t> Переклади творів українською мовою. Ілюстрації українських художників до творів.</w:t>
            </w:r>
          </w:p>
          <w:p w:rsidR="00B52258" w:rsidRPr="00B52258" w:rsidRDefault="00B52258" w:rsidP="00B52258">
            <w:pPr>
              <w:spacing w:after="0" w:line="240" w:lineRule="auto"/>
              <w:rPr>
                <w:rFonts w:ascii="Times New Roman" w:eastAsia="Times New Roman" w:hAnsi="Times New Roman" w:cs="Times New Roman"/>
                <w:color w:val="000000"/>
                <w:lang w:val="uk-UA" w:eastAsia="uk-UA"/>
              </w:rPr>
            </w:pPr>
            <w:r w:rsidRPr="00B52258">
              <w:rPr>
                <w:rFonts w:ascii="Times New Roman" w:eastAsia="Times New Roman" w:hAnsi="Times New Roman" w:cs="Times New Roman"/>
                <w:b/>
                <w:bCs/>
                <w:color w:val="000000"/>
                <w:lang w:val="uk-UA" w:eastAsia="uk-UA"/>
              </w:rPr>
              <w:t> (МТ)</w:t>
            </w:r>
            <w:r w:rsidRPr="00B52258">
              <w:rPr>
                <w:rFonts w:ascii="Times New Roman" w:eastAsia="Times New Roman" w:hAnsi="Times New Roman" w:cs="Times New Roman"/>
                <w:color w:val="000000"/>
                <w:lang w:val="uk-UA" w:eastAsia="uk-UA"/>
              </w:rPr>
              <w:t xml:space="preserve"> Фільмографія: балет «Лускунчик» на музику П. Чайковського, «Лускунчик і чотири королівства» (режисер Л. </w:t>
            </w:r>
            <w:proofErr w:type="spellStart"/>
            <w:r w:rsidRPr="00B52258">
              <w:rPr>
                <w:rFonts w:ascii="Times New Roman" w:eastAsia="Times New Roman" w:hAnsi="Times New Roman" w:cs="Times New Roman"/>
                <w:color w:val="000000"/>
                <w:lang w:val="uk-UA" w:eastAsia="uk-UA"/>
              </w:rPr>
              <w:t>Гальстрем</w:t>
            </w:r>
            <w:proofErr w:type="spellEnd"/>
            <w:r w:rsidRPr="00B52258">
              <w:rPr>
                <w:rFonts w:ascii="Times New Roman" w:eastAsia="Times New Roman" w:hAnsi="Times New Roman" w:cs="Times New Roman"/>
                <w:color w:val="000000"/>
                <w:lang w:val="uk-UA" w:eastAsia="uk-UA"/>
              </w:rPr>
              <w:t>, США, 2018 «</w:t>
            </w:r>
            <w:proofErr w:type="spellStart"/>
            <w:r w:rsidRPr="00B52258">
              <w:rPr>
                <w:rFonts w:ascii="Times New Roman" w:eastAsia="Times New Roman" w:hAnsi="Times New Roman" w:cs="Times New Roman"/>
                <w:color w:val="000000"/>
                <w:lang w:val="uk-UA" w:eastAsia="uk-UA"/>
              </w:rPr>
              <w:t>Полліанна</w:t>
            </w:r>
            <w:proofErr w:type="spellEnd"/>
            <w:r w:rsidRPr="00B52258">
              <w:rPr>
                <w:rFonts w:ascii="Times New Roman" w:eastAsia="Times New Roman" w:hAnsi="Times New Roman" w:cs="Times New Roman"/>
                <w:color w:val="000000"/>
                <w:lang w:val="uk-UA" w:eastAsia="uk-UA"/>
              </w:rPr>
              <w:t xml:space="preserve">» (режисер Д. </w:t>
            </w:r>
            <w:proofErr w:type="spellStart"/>
            <w:r w:rsidRPr="00B52258">
              <w:rPr>
                <w:rFonts w:ascii="Times New Roman" w:eastAsia="Times New Roman" w:hAnsi="Times New Roman" w:cs="Times New Roman"/>
                <w:color w:val="000000"/>
                <w:lang w:val="uk-UA" w:eastAsia="uk-UA"/>
              </w:rPr>
              <w:t>Свіфт</w:t>
            </w:r>
            <w:proofErr w:type="spellEnd"/>
            <w:r w:rsidRPr="00B52258">
              <w:rPr>
                <w:rFonts w:ascii="Times New Roman" w:eastAsia="Times New Roman" w:hAnsi="Times New Roman" w:cs="Times New Roman"/>
                <w:color w:val="000000"/>
                <w:lang w:val="uk-UA" w:eastAsia="uk-UA"/>
              </w:rPr>
              <w:t>, США, 1960), «</w:t>
            </w:r>
            <w:proofErr w:type="spellStart"/>
            <w:r w:rsidRPr="00B52258">
              <w:rPr>
                <w:rFonts w:ascii="Times New Roman" w:eastAsia="Times New Roman" w:hAnsi="Times New Roman" w:cs="Times New Roman"/>
                <w:color w:val="000000"/>
                <w:lang w:val="uk-UA" w:eastAsia="uk-UA"/>
              </w:rPr>
              <w:t>Полліанна</w:t>
            </w:r>
            <w:proofErr w:type="spellEnd"/>
            <w:r w:rsidRPr="00B52258">
              <w:rPr>
                <w:rFonts w:ascii="Times New Roman" w:eastAsia="Times New Roman" w:hAnsi="Times New Roman" w:cs="Times New Roman"/>
                <w:color w:val="000000"/>
                <w:lang w:val="uk-UA" w:eastAsia="uk-UA"/>
              </w:rPr>
              <w:t xml:space="preserve">» (режисер С. </w:t>
            </w:r>
            <w:proofErr w:type="spellStart"/>
            <w:r w:rsidRPr="00B52258">
              <w:rPr>
                <w:rFonts w:ascii="Times New Roman" w:eastAsia="Times New Roman" w:hAnsi="Times New Roman" w:cs="Times New Roman"/>
                <w:color w:val="000000"/>
                <w:lang w:val="uk-UA" w:eastAsia="uk-UA"/>
              </w:rPr>
              <w:t>Хардінг</w:t>
            </w:r>
            <w:proofErr w:type="spellEnd"/>
            <w:r w:rsidRPr="00B52258">
              <w:rPr>
                <w:rFonts w:ascii="Times New Roman" w:eastAsia="Times New Roman" w:hAnsi="Times New Roman" w:cs="Times New Roman"/>
                <w:color w:val="000000"/>
                <w:lang w:val="uk-UA" w:eastAsia="uk-UA"/>
              </w:rPr>
              <w:t>, Велика Британія, 2003).</w:t>
            </w:r>
          </w:p>
          <w:p w:rsidR="00B52258" w:rsidRPr="00B52258" w:rsidRDefault="00B52258" w:rsidP="00B52258">
            <w:pPr>
              <w:spacing w:after="0" w:line="240" w:lineRule="auto"/>
              <w:rPr>
                <w:rFonts w:ascii="Times New Roman" w:eastAsia="Times New Roman" w:hAnsi="Times New Roman" w:cs="Times New Roman"/>
                <w:color w:val="000000"/>
                <w:lang w:val="uk-UA" w:eastAsia="uk-UA"/>
              </w:rPr>
            </w:pPr>
            <w:r w:rsidRPr="00B52258">
              <w:rPr>
                <w:rFonts w:ascii="Times New Roman" w:eastAsia="Times New Roman" w:hAnsi="Times New Roman" w:cs="Times New Roman"/>
                <w:color w:val="000000"/>
                <w:lang w:val="uk-UA" w:eastAsia="uk-UA"/>
              </w:rPr>
              <w:t> </w:t>
            </w:r>
          </w:p>
          <w:p w:rsidR="00B52258" w:rsidRPr="00B52258" w:rsidRDefault="00B52258" w:rsidP="00B52258">
            <w:pPr>
              <w:spacing w:after="0" w:line="240" w:lineRule="auto"/>
              <w:rPr>
                <w:rFonts w:ascii="Times New Roman" w:eastAsia="Times New Roman" w:hAnsi="Times New Roman" w:cs="Times New Roman"/>
                <w:color w:val="000000"/>
                <w:lang w:val="uk-UA" w:eastAsia="uk-UA"/>
              </w:rPr>
            </w:pPr>
            <w:r w:rsidRPr="00B52258">
              <w:rPr>
                <w:rFonts w:ascii="Times New Roman" w:eastAsia="Times New Roman" w:hAnsi="Times New Roman" w:cs="Times New Roman"/>
                <w:color w:val="000000"/>
                <w:lang w:val="uk-UA" w:eastAsia="uk-UA"/>
              </w:rPr>
              <w:t> </w:t>
            </w:r>
          </w:p>
          <w:p w:rsidR="00B52258" w:rsidRPr="00B52258" w:rsidRDefault="00B52258" w:rsidP="00B52258">
            <w:pPr>
              <w:spacing w:after="0" w:line="240" w:lineRule="auto"/>
              <w:rPr>
                <w:rFonts w:ascii="Times New Roman" w:eastAsia="Times New Roman" w:hAnsi="Times New Roman" w:cs="Times New Roman"/>
                <w:color w:val="000000"/>
                <w:lang w:val="uk-UA" w:eastAsia="uk-UA"/>
              </w:rPr>
            </w:pPr>
            <w:r w:rsidRPr="00B52258">
              <w:rPr>
                <w:rFonts w:ascii="Times New Roman" w:eastAsia="Times New Roman" w:hAnsi="Times New Roman" w:cs="Times New Roman"/>
                <w:color w:val="000000"/>
                <w:lang w:val="uk-UA" w:eastAsia="uk-UA"/>
              </w:rPr>
              <w:t> </w:t>
            </w:r>
          </w:p>
          <w:p w:rsidR="00B52258" w:rsidRPr="00B52258" w:rsidRDefault="00B52258" w:rsidP="00B52258">
            <w:pPr>
              <w:spacing w:after="0" w:line="240" w:lineRule="auto"/>
              <w:rPr>
                <w:rFonts w:ascii="Times New Roman" w:eastAsia="Times New Roman" w:hAnsi="Times New Roman" w:cs="Times New Roman"/>
                <w:color w:val="000000"/>
                <w:lang w:val="uk-UA" w:eastAsia="uk-UA"/>
              </w:rPr>
            </w:pPr>
            <w:r w:rsidRPr="00B52258">
              <w:rPr>
                <w:rFonts w:ascii="Times New Roman" w:eastAsia="Times New Roman" w:hAnsi="Times New Roman" w:cs="Times New Roman"/>
                <w:color w:val="000000"/>
                <w:lang w:val="uk-UA" w:eastAsia="uk-UA"/>
              </w:rPr>
              <w:t> </w:t>
            </w:r>
          </w:p>
          <w:p w:rsidR="00B52258" w:rsidRPr="00B52258" w:rsidRDefault="00B52258" w:rsidP="00B52258">
            <w:pPr>
              <w:spacing w:after="0" w:line="240" w:lineRule="auto"/>
              <w:rPr>
                <w:rFonts w:ascii="Times New Roman" w:eastAsia="Times New Roman" w:hAnsi="Times New Roman" w:cs="Times New Roman"/>
                <w:color w:val="000000"/>
                <w:lang w:val="uk-UA" w:eastAsia="uk-UA"/>
              </w:rPr>
            </w:pPr>
            <w:r w:rsidRPr="00B52258">
              <w:rPr>
                <w:rFonts w:ascii="Times New Roman" w:eastAsia="Times New Roman" w:hAnsi="Times New Roman" w:cs="Times New Roman"/>
                <w:color w:val="000000"/>
                <w:lang w:val="uk-UA" w:eastAsia="uk-UA"/>
              </w:rPr>
              <w:t> </w:t>
            </w:r>
          </w:p>
          <w:p w:rsidR="00B52258" w:rsidRPr="00B52258" w:rsidRDefault="00B52258" w:rsidP="00B52258">
            <w:pPr>
              <w:spacing w:after="0" w:line="240" w:lineRule="auto"/>
              <w:rPr>
                <w:rFonts w:ascii="Times New Roman" w:eastAsia="Times New Roman" w:hAnsi="Times New Roman" w:cs="Times New Roman"/>
                <w:color w:val="000000"/>
                <w:lang w:val="uk-UA" w:eastAsia="uk-UA"/>
              </w:rPr>
            </w:pPr>
            <w:r w:rsidRPr="00B52258">
              <w:rPr>
                <w:rFonts w:ascii="Times New Roman" w:eastAsia="Times New Roman" w:hAnsi="Times New Roman" w:cs="Times New Roman"/>
                <w:color w:val="000000"/>
                <w:lang w:val="uk-UA" w:eastAsia="uk-UA"/>
              </w:rPr>
              <w:t> </w:t>
            </w:r>
          </w:p>
          <w:p w:rsidR="00B52258" w:rsidRPr="00B52258" w:rsidRDefault="00B52258" w:rsidP="00B52258">
            <w:pPr>
              <w:spacing w:after="0" w:line="240" w:lineRule="auto"/>
              <w:rPr>
                <w:rFonts w:ascii="Times New Roman" w:eastAsia="Times New Roman" w:hAnsi="Times New Roman" w:cs="Times New Roman"/>
                <w:color w:val="000000"/>
                <w:lang w:val="uk-UA" w:eastAsia="uk-UA"/>
              </w:rPr>
            </w:pPr>
            <w:r w:rsidRPr="00B52258">
              <w:rPr>
                <w:rFonts w:ascii="Times New Roman" w:eastAsia="Times New Roman" w:hAnsi="Times New Roman" w:cs="Times New Roman"/>
                <w:color w:val="000000"/>
                <w:lang w:val="uk-UA" w:eastAsia="uk-UA"/>
              </w:rPr>
              <w:t> </w:t>
            </w:r>
          </w:p>
          <w:p w:rsidR="00B52258" w:rsidRPr="00B52258" w:rsidRDefault="00B52258" w:rsidP="00B52258">
            <w:pPr>
              <w:spacing w:after="0" w:line="240" w:lineRule="auto"/>
              <w:rPr>
                <w:rFonts w:ascii="Times New Roman" w:eastAsia="Times New Roman" w:hAnsi="Times New Roman" w:cs="Times New Roman"/>
                <w:color w:val="000000"/>
                <w:lang w:val="uk-UA" w:eastAsia="uk-UA"/>
              </w:rPr>
            </w:pPr>
            <w:r w:rsidRPr="00B52258">
              <w:rPr>
                <w:rFonts w:ascii="Times New Roman" w:eastAsia="Times New Roman" w:hAnsi="Times New Roman" w:cs="Times New Roman"/>
                <w:color w:val="000000"/>
                <w:lang w:val="uk-UA" w:eastAsia="uk-UA"/>
              </w:rPr>
              <w:t> </w:t>
            </w:r>
          </w:p>
          <w:p w:rsidR="00B52258" w:rsidRPr="00B52258" w:rsidRDefault="00B52258" w:rsidP="00B52258">
            <w:pPr>
              <w:spacing w:after="0" w:line="240" w:lineRule="auto"/>
              <w:rPr>
                <w:rFonts w:ascii="Times New Roman" w:eastAsia="Times New Roman" w:hAnsi="Times New Roman" w:cs="Times New Roman"/>
                <w:color w:val="000000"/>
                <w:lang w:val="uk-UA" w:eastAsia="uk-UA"/>
              </w:rPr>
            </w:pPr>
            <w:r w:rsidRPr="00B52258">
              <w:rPr>
                <w:rFonts w:ascii="Times New Roman" w:eastAsia="Times New Roman" w:hAnsi="Times New Roman" w:cs="Times New Roman"/>
                <w:color w:val="000000"/>
                <w:lang w:val="uk-UA" w:eastAsia="uk-UA"/>
              </w:rPr>
              <w:t> </w:t>
            </w:r>
          </w:p>
          <w:p w:rsidR="00B52258" w:rsidRPr="00B52258" w:rsidRDefault="00B52258" w:rsidP="00B52258">
            <w:pPr>
              <w:spacing w:after="0" w:line="240" w:lineRule="auto"/>
              <w:rPr>
                <w:rFonts w:ascii="Times New Roman" w:eastAsia="Times New Roman" w:hAnsi="Times New Roman" w:cs="Times New Roman"/>
                <w:color w:val="000000"/>
                <w:lang w:val="uk-UA" w:eastAsia="uk-UA"/>
              </w:rPr>
            </w:pPr>
            <w:r w:rsidRPr="00B52258">
              <w:rPr>
                <w:rFonts w:ascii="Times New Roman" w:eastAsia="Times New Roman" w:hAnsi="Times New Roman" w:cs="Times New Roman"/>
                <w:color w:val="000000"/>
                <w:lang w:val="uk-UA" w:eastAsia="uk-UA"/>
              </w:rPr>
              <w:t> </w:t>
            </w:r>
          </w:p>
          <w:p w:rsidR="00B52258" w:rsidRPr="00B52258" w:rsidRDefault="00B52258" w:rsidP="00B52258">
            <w:pPr>
              <w:spacing w:after="0" w:line="240" w:lineRule="auto"/>
              <w:rPr>
                <w:rFonts w:ascii="Times New Roman" w:eastAsia="Times New Roman" w:hAnsi="Times New Roman" w:cs="Times New Roman"/>
                <w:color w:val="000000"/>
                <w:lang w:val="uk-UA" w:eastAsia="uk-UA"/>
              </w:rPr>
            </w:pPr>
            <w:r w:rsidRPr="00B52258">
              <w:rPr>
                <w:rFonts w:ascii="Times New Roman" w:eastAsia="Times New Roman" w:hAnsi="Times New Roman" w:cs="Times New Roman"/>
                <w:color w:val="000000"/>
                <w:lang w:val="uk-UA" w:eastAsia="uk-UA"/>
              </w:rPr>
              <w:lastRenderedPageBreak/>
              <w:t> </w:t>
            </w:r>
          </w:p>
          <w:p w:rsidR="00B52258" w:rsidRPr="00B52258" w:rsidRDefault="00B52258" w:rsidP="00B52258">
            <w:pPr>
              <w:spacing w:after="0" w:line="240" w:lineRule="auto"/>
              <w:rPr>
                <w:rFonts w:ascii="Times New Roman" w:eastAsia="Times New Roman" w:hAnsi="Times New Roman" w:cs="Times New Roman"/>
                <w:color w:val="000000"/>
                <w:lang w:val="uk-UA" w:eastAsia="uk-UA"/>
              </w:rPr>
            </w:pPr>
            <w:r w:rsidRPr="00B52258">
              <w:rPr>
                <w:rFonts w:ascii="Times New Roman" w:eastAsia="Times New Roman" w:hAnsi="Times New Roman" w:cs="Times New Roman"/>
                <w:color w:val="000000"/>
                <w:lang w:val="uk-UA" w:eastAsia="uk-UA"/>
              </w:rPr>
              <w:t> </w:t>
            </w:r>
          </w:p>
          <w:p w:rsidR="00B52258" w:rsidRPr="00B52258" w:rsidRDefault="00B52258" w:rsidP="00B52258">
            <w:pPr>
              <w:spacing w:after="0" w:line="240" w:lineRule="auto"/>
              <w:rPr>
                <w:rFonts w:ascii="Times New Roman" w:eastAsia="Times New Roman" w:hAnsi="Times New Roman" w:cs="Times New Roman"/>
                <w:color w:val="000000"/>
                <w:lang w:val="uk-UA" w:eastAsia="uk-UA"/>
              </w:rPr>
            </w:pPr>
            <w:r w:rsidRPr="00B52258">
              <w:rPr>
                <w:rFonts w:ascii="Times New Roman" w:eastAsia="Times New Roman" w:hAnsi="Times New Roman" w:cs="Times New Roman"/>
                <w:color w:val="000000"/>
                <w:lang w:val="uk-UA" w:eastAsia="uk-UA"/>
              </w:rPr>
              <w:t> </w:t>
            </w:r>
          </w:p>
          <w:p w:rsidR="00B52258" w:rsidRPr="00B52258" w:rsidRDefault="00B52258" w:rsidP="00B52258">
            <w:pPr>
              <w:spacing w:after="0" w:line="240" w:lineRule="auto"/>
              <w:rPr>
                <w:rFonts w:ascii="Times New Roman" w:eastAsia="Times New Roman" w:hAnsi="Times New Roman" w:cs="Times New Roman"/>
                <w:color w:val="000000"/>
                <w:lang w:val="uk-UA" w:eastAsia="uk-UA"/>
              </w:rPr>
            </w:pPr>
            <w:r w:rsidRPr="00B52258">
              <w:rPr>
                <w:rFonts w:ascii="Times New Roman" w:eastAsia="Times New Roman" w:hAnsi="Times New Roman" w:cs="Times New Roman"/>
                <w:color w:val="000000"/>
                <w:lang w:val="uk-UA" w:eastAsia="uk-UA"/>
              </w:rPr>
              <w:t> </w:t>
            </w:r>
          </w:p>
          <w:p w:rsidR="00B52258" w:rsidRPr="00B52258" w:rsidRDefault="00B52258" w:rsidP="00B52258">
            <w:pPr>
              <w:spacing w:after="0" w:line="240" w:lineRule="auto"/>
              <w:rPr>
                <w:rFonts w:ascii="Times New Roman" w:eastAsia="Times New Roman" w:hAnsi="Times New Roman" w:cs="Times New Roman"/>
                <w:color w:val="000000"/>
                <w:lang w:val="uk-UA" w:eastAsia="uk-UA"/>
              </w:rPr>
            </w:pPr>
            <w:r w:rsidRPr="00B52258">
              <w:rPr>
                <w:rFonts w:ascii="Times New Roman" w:eastAsia="Times New Roman" w:hAnsi="Times New Roman" w:cs="Times New Roman"/>
                <w:color w:val="000000"/>
                <w:lang w:val="uk-UA" w:eastAsia="uk-UA"/>
              </w:rPr>
              <w:t> </w:t>
            </w:r>
          </w:p>
          <w:p w:rsidR="00B52258" w:rsidRPr="00B52258" w:rsidRDefault="00B52258" w:rsidP="00B52258">
            <w:pPr>
              <w:spacing w:after="0" w:line="240" w:lineRule="auto"/>
              <w:rPr>
                <w:rFonts w:ascii="Times New Roman" w:eastAsia="Times New Roman" w:hAnsi="Times New Roman" w:cs="Times New Roman"/>
                <w:color w:val="000000"/>
                <w:lang w:val="uk-UA" w:eastAsia="uk-UA"/>
              </w:rPr>
            </w:pPr>
            <w:r w:rsidRPr="00B52258">
              <w:rPr>
                <w:rFonts w:ascii="Times New Roman" w:eastAsia="Times New Roman" w:hAnsi="Times New Roman" w:cs="Times New Roman"/>
                <w:color w:val="000000"/>
                <w:lang w:val="uk-UA" w:eastAsia="uk-UA"/>
              </w:rPr>
              <w:t> </w:t>
            </w:r>
          </w:p>
          <w:p w:rsidR="00B52258" w:rsidRPr="00B52258" w:rsidRDefault="00B52258" w:rsidP="00B52258">
            <w:pPr>
              <w:spacing w:after="0" w:line="240" w:lineRule="auto"/>
              <w:rPr>
                <w:rFonts w:ascii="Times New Roman" w:eastAsia="Times New Roman" w:hAnsi="Times New Roman" w:cs="Times New Roman"/>
                <w:color w:val="000000"/>
                <w:lang w:val="uk-UA" w:eastAsia="uk-UA"/>
              </w:rPr>
            </w:pPr>
            <w:r w:rsidRPr="00B52258">
              <w:rPr>
                <w:rFonts w:ascii="Times New Roman" w:eastAsia="Times New Roman" w:hAnsi="Times New Roman" w:cs="Times New Roman"/>
                <w:color w:val="000000"/>
                <w:lang w:val="uk-UA" w:eastAsia="uk-UA"/>
              </w:rPr>
              <w:t> </w:t>
            </w:r>
          </w:p>
          <w:p w:rsidR="00B52258" w:rsidRPr="00B52258" w:rsidRDefault="00B52258" w:rsidP="00B52258">
            <w:pPr>
              <w:spacing w:after="0" w:line="240" w:lineRule="auto"/>
              <w:rPr>
                <w:rFonts w:ascii="Times New Roman" w:eastAsia="Times New Roman" w:hAnsi="Times New Roman" w:cs="Times New Roman"/>
                <w:color w:val="000000"/>
                <w:lang w:val="uk-UA" w:eastAsia="uk-UA"/>
              </w:rPr>
            </w:pPr>
            <w:r w:rsidRPr="00B52258">
              <w:rPr>
                <w:rFonts w:ascii="Times New Roman" w:eastAsia="Times New Roman" w:hAnsi="Times New Roman" w:cs="Times New Roman"/>
                <w:color w:val="000000"/>
                <w:lang w:val="uk-UA" w:eastAsia="uk-UA"/>
              </w:rPr>
              <w:t> </w:t>
            </w:r>
          </w:p>
          <w:p w:rsidR="00B52258" w:rsidRPr="00B52258" w:rsidRDefault="00B52258" w:rsidP="00B52258">
            <w:pPr>
              <w:spacing w:after="0" w:line="240" w:lineRule="auto"/>
              <w:rPr>
                <w:rFonts w:ascii="Times New Roman" w:eastAsia="Times New Roman" w:hAnsi="Times New Roman" w:cs="Times New Roman"/>
                <w:color w:val="000000"/>
                <w:lang w:val="uk-UA" w:eastAsia="uk-UA"/>
              </w:rPr>
            </w:pPr>
            <w:r w:rsidRPr="00B52258">
              <w:rPr>
                <w:rFonts w:ascii="Times New Roman" w:eastAsia="Times New Roman" w:hAnsi="Times New Roman" w:cs="Times New Roman"/>
                <w:color w:val="000000"/>
                <w:lang w:val="uk-UA" w:eastAsia="uk-UA"/>
              </w:rPr>
              <w:t> </w:t>
            </w:r>
          </w:p>
          <w:p w:rsidR="00B52258" w:rsidRPr="00B52258" w:rsidRDefault="00B52258" w:rsidP="00B52258">
            <w:pPr>
              <w:spacing w:after="0" w:line="240" w:lineRule="auto"/>
              <w:rPr>
                <w:rFonts w:ascii="Times New Roman" w:eastAsia="Times New Roman" w:hAnsi="Times New Roman" w:cs="Times New Roman"/>
                <w:color w:val="000000"/>
                <w:lang w:val="uk-UA" w:eastAsia="uk-UA"/>
              </w:rPr>
            </w:pPr>
            <w:r w:rsidRPr="00B52258">
              <w:rPr>
                <w:rFonts w:ascii="Times New Roman" w:eastAsia="Times New Roman" w:hAnsi="Times New Roman" w:cs="Times New Roman"/>
                <w:color w:val="000000"/>
                <w:lang w:val="uk-UA" w:eastAsia="uk-UA"/>
              </w:rPr>
              <w:t> </w:t>
            </w:r>
          </w:p>
          <w:p w:rsidR="00B52258" w:rsidRPr="00B52258" w:rsidRDefault="00B52258" w:rsidP="00B52258">
            <w:pPr>
              <w:spacing w:after="0" w:line="240" w:lineRule="auto"/>
              <w:rPr>
                <w:rFonts w:ascii="Times New Roman" w:eastAsia="Times New Roman" w:hAnsi="Times New Roman" w:cs="Times New Roman"/>
                <w:color w:val="000000"/>
                <w:lang w:val="uk-UA" w:eastAsia="uk-UA"/>
              </w:rPr>
            </w:pPr>
            <w:r w:rsidRPr="00B52258">
              <w:rPr>
                <w:rFonts w:ascii="Times New Roman" w:eastAsia="Times New Roman" w:hAnsi="Times New Roman" w:cs="Times New Roman"/>
                <w:color w:val="000000"/>
                <w:lang w:val="uk-UA" w:eastAsia="uk-UA"/>
              </w:rPr>
              <w:t> </w:t>
            </w:r>
          </w:p>
          <w:p w:rsidR="00B52258" w:rsidRPr="00B52258" w:rsidRDefault="00B52258" w:rsidP="00B52258">
            <w:pPr>
              <w:spacing w:after="0" w:line="240" w:lineRule="auto"/>
              <w:rPr>
                <w:rFonts w:ascii="Times New Roman" w:eastAsia="Times New Roman" w:hAnsi="Times New Roman" w:cs="Times New Roman"/>
                <w:color w:val="000000"/>
                <w:lang w:val="uk-UA" w:eastAsia="uk-UA"/>
              </w:rPr>
            </w:pPr>
            <w:r w:rsidRPr="00B52258">
              <w:rPr>
                <w:rFonts w:ascii="Times New Roman" w:eastAsia="Times New Roman" w:hAnsi="Times New Roman" w:cs="Times New Roman"/>
                <w:color w:val="000000"/>
                <w:lang w:val="uk-UA" w:eastAsia="uk-UA"/>
              </w:rPr>
              <w:t> </w:t>
            </w:r>
          </w:p>
          <w:p w:rsidR="00B52258" w:rsidRPr="00B52258" w:rsidRDefault="00B52258" w:rsidP="00B52258">
            <w:pPr>
              <w:spacing w:after="0" w:line="240" w:lineRule="auto"/>
              <w:rPr>
                <w:rFonts w:ascii="Times New Roman" w:eastAsia="Times New Roman" w:hAnsi="Times New Roman" w:cs="Times New Roman"/>
                <w:color w:val="000000"/>
                <w:lang w:val="uk-UA" w:eastAsia="uk-UA"/>
              </w:rPr>
            </w:pPr>
            <w:r w:rsidRPr="00B52258">
              <w:rPr>
                <w:rFonts w:ascii="Times New Roman" w:eastAsia="Times New Roman" w:hAnsi="Times New Roman" w:cs="Times New Roman"/>
                <w:color w:val="000000"/>
                <w:lang w:val="uk-UA" w:eastAsia="uk-UA"/>
              </w:rPr>
              <w:t> </w:t>
            </w:r>
          </w:p>
          <w:p w:rsidR="00B52258" w:rsidRPr="00B52258" w:rsidRDefault="00B52258" w:rsidP="00B52258">
            <w:pPr>
              <w:spacing w:after="0" w:line="240" w:lineRule="auto"/>
              <w:rPr>
                <w:rFonts w:ascii="Times New Roman" w:eastAsia="Times New Roman" w:hAnsi="Times New Roman" w:cs="Times New Roman"/>
                <w:color w:val="000000"/>
                <w:lang w:val="uk-UA" w:eastAsia="uk-UA"/>
              </w:rPr>
            </w:pPr>
            <w:r w:rsidRPr="00B52258">
              <w:rPr>
                <w:rFonts w:ascii="Times New Roman" w:eastAsia="Times New Roman" w:hAnsi="Times New Roman" w:cs="Times New Roman"/>
                <w:color w:val="000000"/>
                <w:lang w:val="uk-UA" w:eastAsia="uk-UA"/>
              </w:rPr>
              <w:t> </w:t>
            </w:r>
          </w:p>
          <w:p w:rsidR="00B52258" w:rsidRPr="00B52258" w:rsidRDefault="00B52258" w:rsidP="00B52258">
            <w:pPr>
              <w:spacing w:after="0" w:line="240" w:lineRule="auto"/>
              <w:rPr>
                <w:rFonts w:ascii="Times New Roman" w:eastAsia="Times New Roman" w:hAnsi="Times New Roman" w:cs="Times New Roman"/>
                <w:color w:val="000000"/>
                <w:lang w:val="uk-UA" w:eastAsia="uk-UA"/>
              </w:rPr>
            </w:pPr>
            <w:r w:rsidRPr="00B52258">
              <w:rPr>
                <w:rFonts w:ascii="Times New Roman" w:eastAsia="Times New Roman" w:hAnsi="Times New Roman" w:cs="Times New Roman"/>
                <w:color w:val="000000"/>
                <w:lang w:val="uk-UA" w:eastAsia="uk-UA"/>
              </w:rPr>
              <w:t> </w:t>
            </w:r>
          </w:p>
          <w:p w:rsidR="00B52258" w:rsidRPr="00B52258" w:rsidRDefault="00B52258" w:rsidP="00B52258">
            <w:pPr>
              <w:spacing w:after="0" w:line="240" w:lineRule="auto"/>
              <w:rPr>
                <w:rFonts w:ascii="Times New Roman" w:eastAsia="Times New Roman" w:hAnsi="Times New Roman" w:cs="Times New Roman"/>
                <w:color w:val="000000"/>
                <w:lang w:val="uk-UA" w:eastAsia="uk-UA"/>
              </w:rPr>
            </w:pPr>
            <w:r w:rsidRPr="00B52258">
              <w:rPr>
                <w:rFonts w:ascii="Times New Roman" w:eastAsia="Times New Roman" w:hAnsi="Times New Roman" w:cs="Times New Roman"/>
                <w:color w:val="000000"/>
                <w:lang w:val="uk-UA" w:eastAsia="uk-UA"/>
              </w:rPr>
              <w:t> </w:t>
            </w:r>
          </w:p>
          <w:p w:rsidR="00B52258" w:rsidRPr="00B52258" w:rsidRDefault="00B52258" w:rsidP="00B52258">
            <w:pPr>
              <w:spacing w:after="0" w:line="240" w:lineRule="auto"/>
              <w:rPr>
                <w:rFonts w:ascii="Times New Roman" w:eastAsia="Times New Roman" w:hAnsi="Times New Roman" w:cs="Times New Roman"/>
                <w:color w:val="000000"/>
                <w:lang w:val="uk-UA" w:eastAsia="uk-UA"/>
              </w:rPr>
            </w:pPr>
            <w:r w:rsidRPr="00B52258">
              <w:rPr>
                <w:rFonts w:ascii="Times New Roman" w:eastAsia="Times New Roman" w:hAnsi="Times New Roman" w:cs="Times New Roman"/>
                <w:color w:val="000000"/>
                <w:lang w:val="uk-UA" w:eastAsia="uk-UA"/>
              </w:rPr>
              <w:t> </w:t>
            </w:r>
          </w:p>
          <w:p w:rsidR="00B52258" w:rsidRPr="00B52258" w:rsidRDefault="00B52258" w:rsidP="00B52258">
            <w:pPr>
              <w:spacing w:after="0" w:line="240" w:lineRule="auto"/>
              <w:rPr>
                <w:rFonts w:ascii="Times New Roman" w:eastAsia="Times New Roman" w:hAnsi="Times New Roman" w:cs="Times New Roman"/>
                <w:color w:val="000000"/>
                <w:lang w:val="uk-UA" w:eastAsia="uk-UA"/>
              </w:rPr>
            </w:pPr>
            <w:r w:rsidRPr="00B52258">
              <w:rPr>
                <w:rFonts w:ascii="Times New Roman" w:eastAsia="Times New Roman" w:hAnsi="Times New Roman" w:cs="Times New Roman"/>
                <w:color w:val="000000"/>
                <w:lang w:val="uk-UA" w:eastAsia="uk-UA"/>
              </w:rPr>
              <w:t> </w:t>
            </w:r>
          </w:p>
          <w:p w:rsidR="00B52258" w:rsidRPr="00B52258" w:rsidRDefault="00B52258" w:rsidP="00B52258">
            <w:pPr>
              <w:spacing w:after="0" w:line="240" w:lineRule="auto"/>
              <w:rPr>
                <w:rFonts w:ascii="Times New Roman" w:eastAsia="Times New Roman" w:hAnsi="Times New Roman" w:cs="Times New Roman"/>
                <w:color w:val="000000"/>
                <w:lang w:val="uk-UA" w:eastAsia="uk-UA"/>
              </w:rPr>
            </w:pPr>
            <w:r w:rsidRPr="00B52258">
              <w:rPr>
                <w:rFonts w:ascii="Times New Roman" w:eastAsia="Times New Roman" w:hAnsi="Times New Roman" w:cs="Times New Roman"/>
                <w:color w:val="000000"/>
                <w:lang w:val="uk-UA" w:eastAsia="uk-UA"/>
              </w:rPr>
              <w:t> </w:t>
            </w:r>
          </w:p>
          <w:p w:rsidR="00B52258" w:rsidRPr="00B52258" w:rsidRDefault="00B52258" w:rsidP="00B52258">
            <w:pPr>
              <w:spacing w:after="0" w:line="240" w:lineRule="auto"/>
              <w:rPr>
                <w:rFonts w:ascii="Times New Roman" w:eastAsia="Times New Roman" w:hAnsi="Times New Roman" w:cs="Times New Roman"/>
                <w:color w:val="000000"/>
                <w:lang w:val="uk-UA" w:eastAsia="uk-UA"/>
              </w:rPr>
            </w:pPr>
            <w:r w:rsidRPr="00B52258">
              <w:rPr>
                <w:rFonts w:ascii="Times New Roman" w:eastAsia="Times New Roman" w:hAnsi="Times New Roman" w:cs="Times New Roman"/>
                <w:color w:val="000000"/>
                <w:lang w:val="uk-UA" w:eastAsia="uk-UA"/>
              </w:rPr>
              <w:t> </w:t>
            </w:r>
          </w:p>
          <w:p w:rsidR="00B52258" w:rsidRPr="00B52258" w:rsidRDefault="00B52258" w:rsidP="00B52258">
            <w:pPr>
              <w:spacing w:after="0" w:line="240" w:lineRule="auto"/>
              <w:rPr>
                <w:rFonts w:ascii="Times New Roman" w:eastAsia="Times New Roman" w:hAnsi="Times New Roman" w:cs="Times New Roman"/>
                <w:color w:val="000000"/>
                <w:lang w:val="uk-UA" w:eastAsia="uk-UA"/>
              </w:rPr>
            </w:pPr>
            <w:r w:rsidRPr="00B52258">
              <w:rPr>
                <w:rFonts w:ascii="Times New Roman" w:eastAsia="Times New Roman" w:hAnsi="Times New Roman" w:cs="Times New Roman"/>
                <w:color w:val="000000"/>
                <w:lang w:val="uk-UA" w:eastAsia="uk-UA"/>
              </w:rPr>
              <w:t> </w:t>
            </w:r>
          </w:p>
          <w:p w:rsidR="00B52258" w:rsidRPr="00B52258" w:rsidRDefault="00B52258" w:rsidP="00B52258">
            <w:pPr>
              <w:spacing w:after="0" w:line="240" w:lineRule="auto"/>
              <w:rPr>
                <w:rFonts w:ascii="Times New Roman" w:eastAsia="Times New Roman" w:hAnsi="Times New Roman" w:cs="Times New Roman"/>
                <w:color w:val="000000"/>
                <w:lang w:val="uk-UA" w:eastAsia="uk-UA"/>
              </w:rPr>
            </w:pPr>
            <w:r w:rsidRPr="00B52258">
              <w:rPr>
                <w:rFonts w:ascii="Times New Roman" w:eastAsia="Times New Roman" w:hAnsi="Times New Roman" w:cs="Times New Roman"/>
                <w:color w:val="000000"/>
                <w:lang w:val="uk-UA" w:eastAsia="uk-UA"/>
              </w:rPr>
              <w:t> </w:t>
            </w:r>
          </w:p>
          <w:p w:rsidR="00B52258" w:rsidRPr="00B52258" w:rsidRDefault="00B52258" w:rsidP="00B52258">
            <w:pPr>
              <w:spacing w:after="0" w:line="240" w:lineRule="auto"/>
              <w:rPr>
                <w:rFonts w:ascii="Times New Roman" w:eastAsia="Times New Roman" w:hAnsi="Times New Roman" w:cs="Times New Roman"/>
                <w:color w:val="000000"/>
                <w:lang w:val="uk-UA" w:eastAsia="uk-UA"/>
              </w:rPr>
            </w:pPr>
            <w:r w:rsidRPr="00B52258">
              <w:rPr>
                <w:rFonts w:ascii="Times New Roman" w:eastAsia="Times New Roman" w:hAnsi="Times New Roman" w:cs="Times New Roman"/>
                <w:color w:val="000000"/>
                <w:lang w:val="uk-UA" w:eastAsia="uk-UA"/>
              </w:rPr>
              <w:t> </w:t>
            </w:r>
          </w:p>
          <w:p w:rsidR="00B52258" w:rsidRPr="00B52258" w:rsidRDefault="00B52258" w:rsidP="00B52258">
            <w:pPr>
              <w:spacing w:after="0" w:line="240" w:lineRule="auto"/>
              <w:rPr>
                <w:rFonts w:ascii="Times New Roman" w:eastAsia="Times New Roman" w:hAnsi="Times New Roman" w:cs="Times New Roman"/>
                <w:color w:val="000000"/>
                <w:lang w:val="uk-UA" w:eastAsia="uk-UA"/>
              </w:rPr>
            </w:pPr>
            <w:r w:rsidRPr="00B52258">
              <w:rPr>
                <w:rFonts w:ascii="Times New Roman" w:eastAsia="Times New Roman" w:hAnsi="Times New Roman" w:cs="Times New Roman"/>
                <w:b/>
                <w:bCs/>
                <w:color w:val="000000"/>
                <w:lang w:val="uk-UA" w:eastAsia="uk-UA"/>
              </w:rPr>
              <w:t> </w:t>
            </w:r>
          </w:p>
          <w:p w:rsidR="00B52258" w:rsidRPr="00B52258" w:rsidRDefault="00B52258" w:rsidP="00B52258">
            <w:pPr>
              <w:spacing w:after="0" w:line="240" w:lineRule="auto"/>
              <w:rPr>
                <w:rFonts w:ascii="Times New Roman" w:eastAsia="Times New Roman" w:hAnsi="Times New Roman" w:cs="Times New Roman"/>
                <w:color w:val="000000"/>
                <w:lang w:val="uk-UA" w:eastAsia="uk-UA"/>
              </w:rPr>
            </w:pPr>
            <w:r w:rsidRPr="00B52258">
              <w:rPr>
                <w:rFonts w:ascii="Times New Roman" w:eastAsia="Times New Roman" w:hAnsi="Times New Roman" w:cs="Times New Roman"/>
                <w:b/>
                <w:bCs/>
                <w:color w:val="000000"/>
                <w:lang w:val="uk-UA" w:eastAsia="uk-UA"/>
              </w:rPr>
              <w:t> </w:t>
            </w:r>
          </w:p>
          <w:p w:rsidR="00B52258" w:rsidRPr="00B52258" w:rsidRDefault="00B52258" w:rsidP="00B52258">
            <w:pPr>
              <w:spacing w:after="0" w:line="240" w:lineRule="auto"/>
              <w:rPr>
                <w:rFonts w:ascii="Times New Roman" w:eastAsia="Times New Roman" w:hAnsi="Times New Roman" w:cs="Times New Roman"/>
                <w:color w:val="000000"/>
                <w:lang w:val="uk-UA" w:eastAsia="uk-UA"/>
              </w:rPr>
            </w:pPr>
            <w:r w:rsidRPr="00B52258">
              <w:rPr>
                <w:rFonts w:ascii="Times New Roman" w:eastAsia="Times New Roman" w:hAnsi="Times New Roman" w:cs="Times New Roman"/>
                <w:b/>
                <w:bCs/>
                <w:color w:val="000000"/>
                <w:lang w:val="uk-UA" w:eastAsia="uk-UA"/>
              </w:rPr>
              <w:t> </w:t>
            </w:r>
          </w:p>
          <w:p w:rsidR="00B52258" w:rsidRPr="00B52258" w:rsidRDefault="00B52258" w:rsidP="00B52258">
            <w:pPr>
              <w:spacing w:after="0" w:line="240" w:lineRule="auto"/>
              <w:rPr>
                <w:rFonts w:ascii="Times New Roman" w:eastAsia="Times New Roman" w:hAnsi="Times New Roman" w:cs="Times New Roman"/>
                <w:color w:val="000000"/>
                <w:lang w:val="uk-UA" w:eastAsia="uk-UA"/>
              </w:rPr>
            </w:pPr>
            <w:r w:rsidRPr="00B52258">
              <w:rPr>
                <w:rFonts w:ascii="Times New Roman" w:eastAsia="Times New Roman" w:hAnsi="Times New Roman" w:cs="Times New Roman"/>
                <w:b/>
                <w:bCs/>
                <w:color w:val="000000"/>
                <w:lang w:val="uk-UA" w:eastAsia="uk-UA"/>
              </w:rPr>
              <w:t> </w:t>
            </w:r>
          </w:p>
          <w:p w:rsidR="00B52258" w:rsidRPr="00B52258" w:rsidRDefault="00B52258" w:rsidP="00B52258">
            <w:pPr>
              <w:spacing w:after="0" w:line="240" w:lineRule="auto"/>
              <w:rPr>
                <w:rFonts w:ascii="Times New Roman" w:eastAsia="Times New Roman" w:hAnsi="Times New Roman" w:cs="Times New Roman"/>
                <w:color w:val="000000"/>
                <w:lang w:val="uk-UA" w:eastAsia="uk-UA"/>
              </w:rPr>
            </w:pPr>
            <w:r w:rsidRPr="00B52258">
              <w:rPr>
                <w:rFonts w:ascii="Times New Roman" w:eastAsia="Times New Roman" w:hAnsi="Times New Roman" w:cs="Times New Roman"/>
                <w:b/>
                <w:bCs/>
                <w:color w:val="000000"/>
                <w:lang w:val="uk-UA" w:eastAsia="uk-UA"/>
              </w:rPr>
              <w:t> </w:t>
            </w:r>
          </w:p>
          <w:p w:rsidR="00B52258" w:rsidRPr="00B52258" w:rsidRDefault="00B52258" w:rsidP="00B52258">
            <w:pPr>
              <w:spacing w:after="0" w:line="240" w:lineRule="auto"/>
              <w:rPr>
                <w:rFonts w:ascii="Times New Roman" w:eastAsia="Times New Roman" w:hAnsi="Times New Roman" w:cs="Times New Roman"/>
                <w:color w:val="000000"/>
                <w:lang w:val="uk-UA" w:eastAsia="uk-UA"/>
              </w:rPr>
            </w:pPr>
            <w:r w:rsidRPr="00B52258">
              <w:rPr>
                <w:rFonts w:ascii="Times New Roman" w:eastAsia="Times New Roman" w:hAnsi="Times New Roman" w:cs="Times New Roman"/>
                <w:b/>
                <w:bCs/>
                <w:color w:val="000000"/>
                <w:lang w:val="uk-UA" w:eastAsia="uk-UA"/>
              </w:rPr>
              <w:t> </w:t>
            </w:r>
          </w:p>
          <w:p w:rsidR="00B52258" w:rsidRPr="00B52258" w:rsidRDefault="00B52258" w:rsidP="00B52258">
            <w:pPr>
              <w:spacing w:after="0" w:line="240" w:lineRule="auto"/>
              <w:rPr>
                <w:rFonts w:ascii="Times New Roman" w:eastAsia="Times New Roman" w:hAnsi="Times New Roman" w:cs="Times New Roman"/>
                <w:color w:val="000000"/>
                <w:lang w:val="uk-UA" w:eastAsia="uk-UA"/>
              </w:rPr>
            </w:pPr>
            <w:r w:rsidRPr="00B52258">
              <w:rPr>
                <w:rFonts w:ascii="Times New Roman" w:eastAsia="Times New Roman" w:hAnsi="Times New Roman" w:cs="Times New Roman"/>
                <w:b/>
                <w:bCs/>
                <w:color w:val="000000"/>
                <w:lang w:val="uk-UA" w:eastAsia="uk-UA"/>
              </w:rPr>
              <w:t> </w:t>
            </w:r>
          </w:p>
          <w:p w:rsidR="00B52258" w:rsidRPr="00B52258" w:rsidRDefault="00B52258" w:rsidP="00B52258">
            <w:pPr>
              <w:spacing w:after="0" w:line="240" w:lineRule="auto"/>
              <w:rPr>
                <w:rFonts w:ascii="Times New Roman" w:eastAsia="Times New Roman" w:hAnsi="Times New Roman" w:cs="Times New Roman"/>
                <w:color w:val="000000"/>
                <w:lang w:val="uk-UA" w:eastAsia="uk-UA"/>
              </w:rPr>
            </w:pPr>
            <w:r w:rsidRPr="00B52258">
              <w:rPr>
                <w:rFonts w:ascii="Times New Roman" w:eastAsia="Times New Roman" w:hAnsi="Times New Roman" w:cs="Times New Roman"/>
                <w:b/>
                <w:bCs/>
                <w:color w:val="000000"/>
                <w:lang w:val="uk-UA" w:eastAsia="uk-UA"/>
              </w:rPr>
              <w:t> </w:t>
            </w:r>
          </w:p>
          <w:p w:rsidR="00B52258" w:rsidRPr="00B52258" w:rsidRDefault="00B52258" w:rsidP="00B52258">
            <w:pPr>
              <w:spacing w:after="0" w:line="240" w:lineRule="auto"/>
              <w:rPr>
                <w:rFonts w:ascii="Times New Roman" w:eastAsia="Times New Roman" w:hAnsi="Times New Roman" w:cs="Times New Roman"/>
                <w:color w:val="000000"/>
                <w:lang w:val="uk-UA" w:eastAsia="uk-UA"/>
              </w:rPr>
            </w:pPr>
            <w:r w:rsidRPr="00B52258">
              <w:rPr>
                <w:rFonts w:ascii="Times New Roman" w:eastAsia="Times New Roman" w:hAnsi="Times New Roman" w:cs="Times New Roman"/>
                <w:b/>
                <w:bCs/>
                <w:color w:val="000000"/>
                <w:lang w:val="uk-UA" w:eastAsia="uk-UA"/>
              </w:rPr>
              <w:t> </w:t>
            </w:r>
          </w:p>
          <w:p w:rsidR="00B52258" w:rsidRPr="00B52258" w:rsidRDefault="00B52258" w:rsidP="00B52258">
            <w:pPr>
              <w:spacing w:after="0" w:line="240" w:lineRule="auto"/>
              <w:rPr>
                <w:rFonts w:ascii="Times New Roman" w:eastAsia="Times New Roman" w:hAnsi="Times New Roman" w:cs="Times New Roman"/>
                <w:color w:val="000000"/>
                <w:lang w:val="uk-UA" w:eastAsia="uk-UA"/>
              </w:rPr>
            </w:pPr>
            <w:r w:rsidRPr="00B52258">
              <w:rPr>
                <w:rFonts w:ascii="Times New Roman" w:eastAsia="Times New Roman" w:hAnsi="Times New Roman" w:cs="Times New Roman"/>
                <w:b/>
                <w:bCs/>
                <w:color w:val="000000"/>
                <w:lang w:val="uk-UA" w:eastAsia="uk-UA"/>
              </w:rPr>
              <w:t> </w:t>
            </w:r>
          </w:p>
          <w:p w:rsidR="00B52258" w:rsidRPr="00B52258" w:rsidRDefault="00B52258" w:rsidP="00B52258">
            <w:pPr>
              <w:spacing w:after="0" w:line="240" w:lineRule="auto"/>
              <w:rPr>
                <w:rFonts w:ascii="Times New Roman" w:eastAsia="Times New Roman" w:hAnsi="Times New Roman" w:cs="Times New Roman"/>
                <w:color w:val="000000"/>
                <w:lang w:val="uk-UA" w:eastAsia="uk-UA"/>
              </w:rPr>
            </w:pPr>
            <w:r w:rsidRPr="00B52258">
              <w:rPr>
                <w:rFonts w:ascii="Times New Roman" w:eastAsia="Times New Roman" w:hAnsi="Times New Roman" w:cs="Times New Roman"/>
                <w:b/>
                <w:bCs/>
                <w:color w:val="000000"/>
                <w:lang w:val="uk-UA" w:eastAsia="uk-UA"/>
              </w:rPr>
              <w:t> </w:t>
            </w:r>
          </w:p>
          <w:p w:rsidR="00B52258" w:rsidRPr="00B52258" w:rsidRDefault="00B52258" w:rsidP="00B52258">
            <w:pPr>
              <w:spacing w:after="0" w:line="240" w:lineRule="auto"/>
              <w:rPr>
                <w:rFonts w:ascii="Times New Roman" w:eastAsia="Times New Roman" w:hAnsi="Times New Roman" w:cs="Times New Roman"/>
                <w:color w:val="000000"/>
                <w:lang w:val="uk-UA" w:eastAsia="uk-UA"/>
              </w:rPr>
            </w:pPr>
            <w:r w:rsidRPr="00B52258">
              <w:rPr>
                <w:rFonts w:ascii="Times New Roman" w:eastAsia="Times New Roman" w:hAnsi="Times New Roman" w:cs="Times New Roman"/>
                <w:b/>
                <w:bCs/>
                <w:color w:val="000000"/>
                <w:lang w:val="uk-UA" w:eastAsia="uk-UA"/>
              </w:rPr>
              <w:t> </w:t>
            </w:r>
          </w:p>
          <w:p w:rsidR="00B52258" w:rsidRPr="00B52258" w:rsidRDefault="00B52258" w:rsidP="00B52258">
            <w:pPr>
              <w:spacing w:after="0" w:line="240" w:lineRule="auto"/>
              <w:rPr>
                <w:rFonts w:ascii="Times New Roman" w:eastAsia="Times New Roman" w:hAnsi="Times New Roman" w:cs="Times New Roman"/>
                <w:color w:val="000000"/>
                <w:lang w:val="uk-UA" w:eastAsia="uk-UA"/>
              </w:rPr>
            </w:pPr>
            <w:r w:rsidRPr="00B52258">
              <w:rPr>
                <w:rFonts w:ascii="Times New Roman" w:eastAsia="Times New Roman" w:hAnsi="Times New Roman" w:cs="Times New Roman"/>
                <w:b/>
                <w:bCs/>
                <w:color w:val="000000"/>
                <w:lang w:val="uk-UA" w:eastAsia="uk-UA"/>
              </w:rPr>
              <w:t> </w:t>
            </w:r>
          </w:p>
          <w:p w:rsidR="00B52258" w:rsidRPr="00B52258" w:rsidRDefault="00B52258" w:rsidP="00B52258">
            <w:pPr>
              <w:spacing w:after="0" w:line="240" w:lineRule="auto"/>
              <w:rPr>
                <w:rFonts w:ascii="Times New Roman" w:eastAsia="Times New Roman" w:hAnsi="Times New Roman" w:cs="Times New Roman"/>
                <w:color w:val="000000"/>
                <w:lang w:val="uk-UA" w:eastAsia="uk-UA"/>
              </w:rPr>
            </w:pPr>
            <w:r w:rsidRPr="00B52258">
              <w:rPr>
                <w:rFonts w:ascii="Times New Roman" w:eastAsia="Times New Roman" w:hAnsi="Times New Roman" w:cs="Times New Roman"/>
                <w:b/>
                <w:bCs/>
                <w:color w:val="000000"/>
                <w:lang w:val="uk-UA" w:eastAsia="uk-UA"/>
              </w:rPr>
              <w:lastRenderedPageBreak/>
              <w:t> </w:t>
            </w:r>
          </w:p>
          <w:p w:rsidR="00B52258" w:rsidRPr="00B52258" w:rsidRDefault="00B52258" w:rsidP="00B52258">
            <w:pPr>
              <w:spacing w:after="0" w:line="240" w:lineRule="auto"/>
              <w:rPr>
                <w:rFonts w:ascii="Times New Roman" w:eastAsia="Times New Roman" w:hAnsi="Times New Roman" w:cs="Times New Roman"/>
                <w:color w:val="000000"/>
                <w:lang w:val="uk-UA" w:eastAsia="uk-UA"/>
              </w:rPr>
            </w:pPr>
            <w:r w:rsidRPr="00B52258">
              <w:rPr>
                <w:rFonts w:ascii="Times New Roman" w:eastAsia="Times New Roman" w:hAnsi="Times New Roman" w:cs="Times New Roman"/>
                <w:b/>
                <w:bCs/>
                <w:color w:val="000000"/>
                <w:lang w:val="uk-UA" w:eastAsia="uk-UA"/>
              </w:rPr>
              <w:t>(ЛК)</w:t>
            </w:r>
            <w:r w:rsidRPr="00B52258">
              <w:rPr>
                <w:rFonts w:ascii="Times New Roman" w:eastAsia="Times New Roman" w:hAnsi="Times New Roman" w:cs="Times New Roman"/>
                <w:color w:val="000000"/>
                <w:lang w:val="uk-UA" w:eastAsia="uk-UA"/>
              </w:rPr>
              <w:t> Художні твори для дітей і про дітей у сучасному мистецтві.</w:t>
            </w:r>
          </w:p>
          <w:p w:rsidR="00B52258" w:rsidRPr="00B52258" w:rsidRDefault="00B52258" w:rsidP="00B52258">
            <w:pPr>
              <w:spacing w:after="0" w:line="240" w:lineRule="auto"/>
              <w:rPr>
                <w:rFonts w:ascii="Times New Roman" w:eastAsia="Times New Roman" w:hAnsi="Times New Roman" w:cs="Times New Roman"/>
                <w:color w:val="000000"/>
                <w:lang w:val="uk-UA" w:eastAsia="uk-UA"/>
              </w:rPr>
            </w:pPr>
            <w:r w:rsidRPr="00B52258">
              <w:rPr>
                <w:rFonts w:ascii="Times New Roman" w:eastAsia="Times New Roman" w:hAnsi="Times New Roman" w:cs="Times New Roman"/>
                <w:b/>
                <w:bCs/>
                <w:color w:val="000000"/>
                <w:lang w:val="uk-UA" w:eastAsia="uk-UA"/>
              </w:rPr>
              <w:t>(УС)</w:t>
            </w:r>
            <w:r w:rsidRPr="00B52258">
              <w:rPr>
                <w:rFonts w:ascii="Times New Roman" w:eastAsia="Times New Roman" w:hAnsi="Times New Roman" w:cs="Times New Roman"/>
                <w:color w:val="000000"/>
                <w:lang w:val="uk-UA" w:eastAsia="uk-UA"/>
              </w:rPr>
              <w:t> Переклади творів українською мовою.</w:t>
            </w:r>
          </w:p>
          <w:p w:rsidR="00B52258" w:rsidRPr="00B52258" w:rsidRDefault="00B52258" w:rsidP="00B52258">
            <w:pPr>
              <w:spacing w:after="0" w:line="240" w:lineRule="auto"/>
              <w:rPr>
                <w:rFonts w:ascii="Times New Roman" w:eastAsia="Times New Roman" w:hAnsi="Times New Roman" w:cs="Times New Roman"/>
                <w:color w:val="000000"/>
                <w:lang w:val="uk-UA" w:eastAsia="uk-UA"/>
              </w:rPr>
            </w:pPr>
            <w:r w:rsidRPr="00B52258">
              <w:rPr>
                <w:rFonts w:ascii="Times New Roman" w:eastAsia="Times New Roman" w:hAnsi="Times New Roman" w:cs="Times New Roman"/>
                <w:b/>
                <w:bCs/>
                <w:color w:val="000000"/>
                <w:lang w:val="uk-UA" w:eastAsia="uk-UA"/>
              </w:rPr>
              <w:t>(МТ) </w:t>
            </w:r>
            <w:r w:rsidRPr="00B52258">
              <w:rPr>
                <w:rFonts w:ascii="Times New Roman" w:eastAsia="Times New Roman" w:hAnsi="Times New Roman" w:cs="Times New Roman"/>
                <w:color w:val="000000"/>
                <w:lang w:val="uk-UA" w:eastAsia="uk-UA"/>
              </w:rPr>
              <w:t xml:space="preserve">Сучасні українські та зарубіжні письменники про літературу й читання (виступи, інтерв’ю, пости тощо). Фільмографія: «Пригоди Тома </w:t>
            </w:r>
            <w:proofErr w:type="spellStart"/>
            <w:r w:rsidRPr="00B52258">
              <w:rPr>
                <w:rFonts w:ascii="Times New Roman" w:eastAsia="Times New Roman" w:hAnsi="Times New Roman" w:cs="Times New Roman"/>
                <w:color w:val="000000"/>
                <w:lang w:val="uk-UA" w:eastAsia="uk-UA"/>
              </w:rPr>
              <w:t>Соєра</w:t>
            </w:r>
            <w:proofErr w:type="spellEnd"/>
            <w:r w:rsidRPr="00B52258">
              <w:rPr>
                <w:rFonts w:ascii="Times New Roman" w:eastAsia="Times New Roman" w:hAnsi="Times New Roman" w:cs="Times New Roman"/>
                <w:color w:val="000000"/>
                <w:lang w:val="uk-UA" w:eastAsia="uk-UA"/>
              </w:rPr>
              <w:t xml:space="preserve"> і </w:t>
            </w:r>
            <w:proofErr w:type="spellStart"/>
            <w:r w:rsidRPr="00B52258">
              <w:rPr>
                <w:rFonts w:ascii="Times New Roman" w:eastAsia="Times New Roman" w:hAnsi="Times New Roman" w:cs="Times New Roman"/>
                <w:color w:val="000000"/>
                <w:lang w:val="uk-UA" w:eastAsia="uk-UA"/>
              </w:rPr>
              <w:t>Гекльберрі</w:t>
            </w:r>
            <w:proofErr w:type="spellEnd"/>
            <w:r w:rsidRPr="00B52258">
              <w:rPr>
                <w:rFonts w:ascii="Times New Roman" w:eastAsia="Times New Roman" w:hAnsi="Times New Roman" w:cs="Times New Roman"/>
                <w:color w:val="000000"/>
                <w:lang w:val="uk-UA" w:eastAsia="uk-UA"/>
              </w:rPr>
              <w:t xml:space="preserve"> </w:t>
            </w:r>
            <w:proofErr w:type="spellStart"/>
            <w:r w:rsidRPr="00B52258">
              <w:rPr>
                <w:rFonts w:ascii="Times New Roman" w:eastAsia="Times New Roman" w:hAnsi="Times New Roman" w:cs="Times New Roman"/>
                <w:color w:val="000000"/>
                <w:lang w:val="uk-UA" w:eastAsia="uk-UA"/>
              </w:rPr>
              <w:t>Фінна</w:t>
            </w:r>
            <w:proofErr w:type="spellEnd"/>
            <w:r w:rsidRPr="00B52258">
              <w:rPr>
                <w:rFonts w:ascii="Times New Roman" w:eastAsia="Times New Roman" w:hAnsi="Times New Roman" w:cs="Times New Roman"/>
                <w:color w:val="000000"/>
                <w:lang w:val="uk-UA" w:eastAsia="uk-UA"/>
              </w:rPr>
              <w:t xml:space="preserve">» (режисер С. </w:t>
            </w:r>
            <w:proofErr w:type="spellStart"/>
            <w:r w:rsidRPr="00B52258">
              <w:rPr>
                <w:rFonts w:ascii="Times New Roman" w:eastAsia="Times New Roman" w:hAnsi="Times New Roman" w:cs="Times New Roman"/>
                <w:color w:val="000000"/>
                <w:lang w:val="uk-UA" w:eastAsia="uk-UA"/>
              </w:rPr>
              <w:t>Говорухін</w:t>
            </w:r>
            <w:proofErr w:type="spellEnd"/>
            <w:r w:rsidRPr="00B52258">
              <w:rPr>
                <w:rFonts w:ascii="Times New Roman" w:eastAsia="Times New Roman" w:hAnsi="Times New Roman" w:cs="Times New Roman"/>
                <w:color w:val="000000"/>
                <w:lang w:val="uk-UA" w:eastAsia="uk-UA"/>
              </w:rPr>
              <w:t xml:space="preserve">, Україна (СРСР), 1981), «Щасливе сімейство </w:t>
            </w:r>
            <w:proofErr w:type="spellStart"/>
            <w:r w:rsidRPr="00B52258">
              <w:rPr>
                <w:rFonts w:ascii="Times New Roman" w:eastAsia="Times New Roman" w:hAnsi="Times New Roman" w:cs="Times New Roman"/>
                <w:color w:val="000000"/>
                <w:lang w:val="uk-UA" w:eastAsia="uk-UA"/>
              </w:rPr>
              <w:t>мумі</w:t>
            </w:r>
            <w:proofErr w:type="spellEnd"/>
            <w:r w:rsidRPr="00B52258">
              <w:rPr>
                <w:rFonts w:ascii="Times New Roman" w:eastAsia="Times New Roman" w:hAnsi="Times New Roman" w:cs="Times New Roman"/>
                <w:color w:val="000000"/>
                <w:lang w:val="uk-UA" w:eastAsia="uk-UA"/>
              </w:rPr>
              <w:t xml:space="preserve">-тролів» (режисер Х. </w:t>
            </w:r>
            <w:proofErr w:type="spellStart"/>
            <w:r w:rsidRPr="00B52258">
              <w:rPr>
                <w:rFonts w:ascii="Times New Roman" w:eastAsia="Times New Roman" w:hAnsi="Times New Roman" w:cs="Times New Roman"/>
                <w:color w:val="000000"/>
                <w:lang w:val="uk-UA" w:eastAsia="uk-UA"/>
              </w:rPr>
              <w:t>Сайто</w:t>
            </w:r>
            <w:proofErr w:type="spellEnd"/>
            <w:r w:rsidRPr="00B52258">
              <w:rPr>
                <w:rFonts w:ascii="Times New Roman" w:eastAsia="Times New Roman" w:hAnsi="Times New Roman" w:cs="Times New Roman"/>
                <w:color w:val="000000"/>
                <w:lang w:val="uk-UA" w:eastAsia="uk-UA"/>
              </w:rPr>
              <w:t xml:space="preserve">, М. </w:t>
            </w:r>
            <w:proofErr w:type="spellStart"/>
            <w:r w:rsidRPr="00B52258">
              <w:rPr>
                <w:rFonts w:ascii="Times New Roman" w:eastAsia="Times New Roman" w:hAnsi="Times New Roman" w:cs="Times New Roman"/>
                <w:color w:val="000000"/>
                <w:lang w:val="uk-UA" w:eastAsia="uk-UA"/>
              </w:rPr>
              <w:t>Кодзіма</w:t>
            </w:r>
            <w:proofErr w:type="spellEnd"/>
            <w:r w:rsidRPr="00B52258">
              <w:rPr>
                <w:rFonts w:ascii="Times New Roman" w:eastAsia="Times New Roman" w:hAnsi="Times New Roman" w:cs="Times New Roman"/>
                <w:color w:val="000000"/>
                <w:lang w:val="uk-UA" w:eastAsia="uk-UA"/>
              </w:rPr>
              <w:t xml:space="preserve">, Японія, Фінляндія, Нідерланди, 1990), «Долина </w:t>
            </w:r>
            <w:proofErr w:type="spellStart"/>
            <w:r w:rsidRPr="00B52258">
              <w:rPr>
                <w:rFonts w:ascii="Times New Roman" w:eastAsia="Times New Roman" w:hAnsi="Times New Roman" w:cs="Times New Roman"/>
                <w:color w:val="000000"/>
                <w:lang w:val="uk-UA" w:eastAsia="uk-UA"/>
              </w:rPr>
              <w:t>мумі</w:t>
            </w:r>
            <w:proofErr w:type="spellEnd"/>
            <w:r w:rsidRPr="00B52258">
              <w:rPr>
                <w:rFonts w:ascii="Times New Roman" w:eastAsia="Times New Roman" w:hAnsi="Times New Roman" w:cs="Times New Roman"/>
                <w:color w:val="000000"/>
                <w:lang w:val="uk-UA" w:eastAsia="uk-UA"/>
              </w:rPr>
              <w:t xml:space="preserve">-тролів» (режисер С. Бокс, Д. </w:t>
            </w:r>
            <w:proofErr w:type="spellStart"/>
            <w:r w:rsidRPr="00B52258">
              <w:rPr>
                <w:rFonts w:ascii="Times New Roman" w:eastAsia="Times New Roman" w:hAnsi="Times New Roman" w:cs="Times New Roman"/>
                <w:color w:val="000000"/>
                <w:lang w:val="uk-UA" w:eastAsia="uk-UA"/>
              </w:rPr>
              <w:t>Роббі</w:t>
            </w:r>
            <w:proofErr w:type="spellEnd"/>
            <w:r w:rsidRPr="00B52258">
              <w:rPr>
                <w:rFonts w:ascii="Times New Roman" w:eastAsia="Times New Roman" w:hAnsi="Times New Roman" w:cs="Times New Roman"/>
                <w:color w:val="000000"/>
                <w:lang w:val="uk-UA" w:eastAsia="uk-UA"/>
              </w:rPr>
              <w:t>, Фінляндія, Велика Британія, 2019).</w:t>
            </w:r>
          </w:p>
        </w:tc>
        <w:tc>
          <w:tcPr>
            <w:tcW w:w="2268" w:type="dxa"/>
            <w:vMerge w:val="restart"/>
            <w:tcBorders>
              <w:top w:val="single" w:sz="6" w:space="0" w:color="000000"/>
              <w:left w:val="single" w:sz="6" w:space="0" w:color="000000"/>
              <w:bottom w:val="single" w:sz="6" w:space="0" w:color="000000"/>
              <w:right w:val="single" w:sz="6" w:space="0" w:color="000000"/>
            </w:tcBorders>
            <w:tcMar>
              <w:top w:w="0" w:type="dxa"/>
              <w:left w:w="101" w:type="dxa"/>
              <w:bottom w:w="0" w:type="dxa"/>
              <w:right w:w="101" w:type="dxa"/>
            </w:tcMar>
            <w:hideMark/>
          </w:tcPr>
          <w:p w:rsidR="00B52258" w:rsidRPr="00B52258" w:rsidRDefault="00B52258" w:rsidP="00B52258">
            <w:pPr>
              <w:spacing w:after="0" w:line="240" w:lineRule="auto"/>
              <w:rPr>
                <w:rFonts w:ascii="Times New Roman" w:eastAsia="Times New Roman" w:hAnsi="Times New Roman" w:cs="Times New Roman"/>
                <w:color w:val="000000"/>
                <w:lang w:val="uk-UA" w:eastAsia="uk-UA"/>
              </w:rPr>
            </w:pPr>
            <w:r w:rsidRPr="00B52258">
              <w:rPr>
                <w:rFonts w:ascii="Times New Roman" w:eastAsia="Times New Roman" w:hAnsi="Times New Roman" w:cs="Times New Roman"/>
                <w:color w:val="000000"/>
                <w:lang w:val="uk-UA" w:eastAsia="uk-UA"/>
              </w:rPr>
              <w:lastRenderedPageBreak/>
              <w:t xml:space="preserve">Різні види читання (про себе, вголос, «ланцюжком», в </w:t>
            </w:r>
            <w:r w:rsidRPr="00B52258">
              <w:rPr>
                <w:rFonts w:ascii="Times New Roman" w:eastAsia="Times New Roman" w:hAnsi="Times New Roman" w:cs="Times New Roman"/>
                <w:color w:val="000000"/>
                <w:lang w:val="uk-UA" w:eastAsia="uk-UA"/>
              </w:rPr>
              <w:lastRenderedPageBreak/>
              <w:t>особах, виразне, коментоване, повторне, перерване або ін.), аргументоване зіставлення почутого та/або прочитаного повідомлення із власним або відомим життєвим досвідом, виявлення взаємозв’язку змісту твору (або його компонентів) із власними потребами для особистісного розвитку, розповідь про власний емоційний стан (відтінки настрою, почуття, переживання тощо) під час сприймання художнього тексту/</w:t>
            </w:r>
            <w:proofErr w:type="spellStart"/>
            <w:r w:rsidRPr="00B52258">
              <w:rPr>
                <w:rFonts w:ascii="Times New Roman" w:eastAsia="Times New Roman" w:hAnsi="Times New Roman" w:cs="Times New Roman"/>
                <w:color w:val="000000"/>
                <w:lang w:val="uk-UA" w:eastAsia="uk-UA"/>
              </w:rPr>
              <w:t>медіатексту</w:t>
            </w:r>
            <w:proofErr w:type="spellEnd"/>
            <w:r w:rsidRPr="00B52258">
              <w:rPr>
                <w:rFonts w:ascii="Times New Roman" w:eastAsia="Times New Roman" w:hAnsi="Times New Roman" w:cs="Times New Roman"/>
                <w:color w:val="000000"/>
                <w:lang w:val="uk-UA" w:eastAsia="uk-UA"/>
              </w:rPr>
              <w:t xml:space="preserve">, визначення порушених у тексті проблем, характеристика їх та співвіднесення із сучасністю, формулювання теми та основної думки тексту, виокремлення в художньому тексті </w:t>
            </w:r>
            <w:r w:rsidRPr="00B52258">
              <w:rPr>
                <w:rFonts w:ascii="Times New Roman" w:eastAsia="Times New Roman" w:hAnsi="Times New Roman" w:cs="Times New Roman"/>
                <w:color w:val="000000"/>
                <w:lang w:val="uk-UA" w:eastAsia="uk-UA"/>
              </w:rPr>
              <w:lastRenderedPageBreak/>
              <w:t xml:space="preserve">та коментування мікротем, створення </w:t>
            </w:r>
            <w:proofErr w:type="spellStart"/>
            <w:r w:rsidRPr="00B52258">
              <w:rPr>
                <w:rFonts w:ascii="Times New Roman" w:eastAsia="Times New Roman" w:hAnsi="Times New Roman" w:cs="Times New Roman"/>
                <w:color w:val="000000"/>
                <w:lang w:val="uk-UA" w:eastAsia="uk-UA"/>
              </w:rPr>
              <w:t>фанфіка</w:t>
            </w:r>
            <w:proofErr w:type="spellEnd"/>
            <w:r w:rsidRPr="00B52258">
              <w:rPr>
                <w:rFonts w:ascii="Times New Roman" w:eastAsia="Times New Roman" w:hAnsi="Times New Roman" w:cs="Times New Roman"/>
                <w:color w:val="000000"/>
                <w:lang w:val="uk-UA" w:eastAsia="uk-UA"/>
              </w:rPr>
              <w:t xml:space="preserve"> або коміксу (</w:t>
            </w:r>
            <w:proofErr w:type="spellStart"/>
            <w:r w:rsidRPr="00B52258">
              <w:rPr>
                <w:rFonts w:ascii="Times New Roman" w:eastAsia="Times New Roman" w:hAnsi="Times New Roman" w:cs="Times New Roman"/>
                <w:color w:val="000000"/>
                <w:lang w:val="uk-UA" w:eastAsia="uk-UA"/>
              </w:rPr>
              <w:t>проєкція</w:t>
            </w:r>
            <w:proofErr w:type="spellEnd"/>
            <w:r w:rsidRPr="00B52258">
              <w:rPr>
                <w:rFonts w:ascii="Times New Roman" w:eastAsia="Times New Roman" w:hAnsi="Times New Roman" w:cs="Times New Roman"/>
                <w:color w:val="000000"/>
                <w:lang w:val="uk-UA" w:eastAsia="uk-UA"/>
              </w:rPr>
              <w:t xml:space="preserve"> власної поведінки в контексті ситуацій твору), створення </w:t>
            </w:r>
            <w:proofErr w:type="spellStart"/>
            <w:r w:rsidRPr="00B52258">
              <w:rPr>
                <w:rFonts w:ascii="Times New Roman" w:eastAsia="Times New Roman" w:hAnsi="Times New Roman" w:cs="Times New Roman"/>
                <w:color w:val="000000"/>
                <w:lang w:val="uk-UA" w:eastAsia="uk-UA"/>
              </w:rPr>
              <w:t>постера</w:t>
            </w:r>
            <w:proofErr w:type="spellEnd"/>
            <w:r w:rsidRPr="00B52258">
              <w:rPr>
                <w:rFonts w:ascii="Times New Roman" w:eastAsia="Times New Roman" w:hAnsi="Times New Roman" w:cs="Times New Roman"/>
                <w:color w:val="000000"/>
                <w:lang w:val="uk-UA" w:eastAsia="uk-UA"/>
              </w:rPr>
              <w:t xml:space="preserve"> або колажу за прочитаним твором, висловлення в цифровому середовищі (наприклад, чат, блог, сторінка в </w:t>
            </w:r>
            <w:proofErr w:type="spellStart"/>
            <w:r w:rsidRPr="00B52258">
              <w:rPr>
                <w:rFonts w:ascii="Times New Roman" w:eastAsia="Times New Roman" w:hAnsi="Times New Roman" w:cs="Times New Roman"/>
                <w:color w:val="000000"/>
                <w:lang w:val="uk-UA" w:eastAsia="uk-UA"/>
              </w:rPr>
              <w:t>соцмережі</w:t>
            </w:r>
            <w:proofErr w:type="spellEnd"/>
            <w:r w:rsidRPr="00B52258">
              <w:rPr>
                <w:rFonts w:ascii="Times New Roman" w:eastAsia="Times New Roman" w:hAnsi="Times New Roman" w:cs="Times New Roman"/>
                <w:color w:val="000000"/>
                <w:lang w:val="uk-UA" w:eastAsia="uk-UA"/>
              </w:rPr>
              <w:t xml:space="preserve"> тощо) щодо творів художньої літератури, порівняння літературних персонажів, характеристика мови персонажів прочитаних художніх текстів/ </w:t>
            </w:r>
            <w:proofErr w:type="spellStart"/>
            <w:r w:rsidRPr="00B52258">
              <w:rPr>
                <w:rFonts w:ascii="Times New Roman" w:eastAsia="Times New Roman" w:hAnsi="Times New Roman" w:cs="Times New Roman"/>
                <w:color w:val="000000"/>
                <w:lang w:val="uk-UA" w:eastAsia="uk-UA"/>
              </w:rPr>
              <w:t>медіатекстів</w:t>
            </w:r>
            <w:proofErr w:type="spellEnd"/>
            <w:r w:rsidRPr="00B52258">
              <w:rPr>
                <w:rFonts w:ascii="Times New Roman" w:eastAsia="Times New Roman" w:hAnsi="Times New Roman" w:cs="Times New Roman"/>
                <w:color w:val="000000"/>
                <w:lang w:val="uk-UA" w:eastAsia="uk-UA"/>
              </w:rPr>
              <w:t>.</w:t>
            </w:r>
          </w:p>
          <w:p w:rsidR="00B52258" w:rsidRPr="00B52258" w:rsidRDefault="00B52258" w:rsidP="00B52258">
            <w:pPr>
              <w:spacing w:after="0" w:line="240" w:lineRule="auto"/>
              <w:rPr>
                <w:rFonts w:ascii="Times New Roman" w:eastAsia="Times New Roman" w:hAnsi="Times New Roman" w:cs="Times New Roman"/>
                <w:color w:val="000000"/>
                <w:lang w:val="uk-UA" w:eastAsia="uk-UA"/>
              </w:rPr>
            </w:pPr>
            <w:r w:rsidRPr="00B52258">
              <w:rPr>
                <w:rFonts w:ascii="Times New Roman" w:eastAsia="Times New Roman" w:hAnsi="Times New Roman" w:cs="Times New Roman"/>
                <w:color w:val="000000"/>
                <w:lang w:val="uk-UA" w:eastAsia="uk-UA"/>
              </w:rPr>
              <w:t> </w:t>
            </w:r>
          </w:p>
          <w:p w:rsidR="00B52258" w:rsidRPr="00B52258" w:rsidRDefault="00B52258" w:rsidP="00B52258">
            <w:pPr>
              <w:spacing w:after="0" w:line="240" w:lineRule="auto"/>
              <w:rPr>
                <w:rFonts w:ascii="Times New Roman" w:eastAsia="Times New Roman" w:hAnsi="Times New Roman" w:cs="Times New Roman"/>
                <w:color w:val="000000"/>
                <w:lang w:val="uk-UA" w:eastAsia="uk-UA"/>
              </w:rPr>
            </w:pPr>
            <w:r w:rsidRPr="00B52258">
              <w:rPr>
                <w:rFonts w:ascii="Times New Roman" w:eastAsia="Times New Roman" w:hAnsi="Times New Roman" w:cs="Times New Roman"/>
                <w:color w:val="000000"/>
                <w:lang w:val="uk-UA" w:eastAsia="uk-UA"/>
              </w:rPr>
              <w:t> </w:t>
            </w:r>
          </w:p>
          <w:p w:rsidR="00B52258" w:rsidRPr="00B52258" w:rsidRDefault="00B52258" w:rsidP="00B52258">
            <w:pPr>
              <w:spacing w:after="0" w:line="240" w:lineRule="auto"/>
              <w:rPr>
                <w:rFonts w:ascii="Times New Roman" w:eastAsia="Times New Roman" w:hAnsi="Times New Roman" w:cs="Times New Roman"/>
                <w:color w:val="000000"/>
                <w:lang w:val="uk-UA" w:eastAsia="uk-UA"/>
              </w:rPr>
            </w:pPr>
            <w:r w:rsidRPr="00B52258">
              <w:rPr>
                <w:rFonts w:ascii="Times New Roman" w:eastAsia="Times New Roman" w:hAnsi="Times New Roman" w:cs="Times New Roman"/>
                <w:color w:val="000000"/>
                <w:lang w:val="uk-UA" w:eastAsia="uk-UA"/>
              </w:rPr>
              <w:t> </w:t>
            </w:r>
          </w:p>
          <w:p w:rsidR="00B52258" w:rsidRPr="00B52258" w:rsidRDefault="00B52258" w:rsidP="00B52258">
            <w:pPr>
              <w:spacing w:after="0" w:line="240" w:lineRule="auto"/>
              <w:rPr>
                <w:rFonts w:ascii="Times New Roman" w:eastAsia="Times New Roman" w:hAnsi="Times New Roman" w:cs="Times New Roman"/>
                <w:color w:val="000000"/>
                <w:lang w:val="uk-UA" w:eastAsia="uk-UA"/>
              </w:rPr>
            </w:pPr>
            <w:r w:rsidRPr="00B52258">
              <w:rPr>
                <w:rFonts w:ascii="Times New Roman" w:eastAsia="Times New Roman" w:hAnsi="Times New Roman" w:cs="Times New Roman"/>
                <w:color w:val="000000"/>
                <w:lang w:val="uk-UA" w:eastAsia="uk-UA"/>
              </w:rPr>
              <w:t> </w:t>
            </w:r>
          </w:p>
          <w:p w:rsidR="00B52258" w:rsidRPr="00B52258" w:rsidRDefault="00B52258" w:rsidP="00B52258">
            <w:pPr>
              <w:spacing w:after="0" w:line="240" w:lineRule="auto"/>
              <w:rPr>
                <w:rFonts w:ascii="Times New Roman" w:eastAsia="Times New Roman" w:hAnsi="Times New Roman" w:cs="Times New Roman"/>
                <w:color w:val="000000"/>
                <w:lang w:val="uk-UA" w:eastAsia="uk-UA"/>
              </w:rPr>
            </w:pPr>
            <w:r w:rsidRPr="00B52258">
              <w:rPr>
                <w:rFonts w:ascii="Times New Roman" w:eastAsia="Times New Roman" w:hAnsi="Times New Roman" w:cs="Times New Roman"/>
                <w:color w:val="000000"/>
                <w:lang w:val="uk-UA" w:eastAsia="uk-UA"/>
              </w:rPr>
              <w:t> </w:t>
            </w:r>
          </w:p>
          <w:p w:rsidR="00B52258" w:rsidRPr="00B52258" w:rsidRDefault="00B52258" w:rsidP="00B52258">
            <w:pPr>
              <w:spacing w:after="0" w:line="240" w:lineRule="auto"/>
              <w:rPr>
                <w:rFonts w:ascii="Times New Roman" w:eastAsia="Times New Roman" w:hAnsi="Times New Roman" w:cs="Times New Roman"/>
                <w:color w:val="000000"/>
                <w:lang w:val="uk-UA" w:eastAsia="uk-UA"/>
              </w:rPr>
            </w:pPr>
            <w:r w:rsidRPr="00B52258">
              <w:rPr>
                <w:rFonts w:ascii="Times New Roman" w:eastAsia="Times New Roman" w:hAnsi="Times New Roman" w:cs="Times New Roman"/>
                <w:color w:val="000000"/>
                <w:lang w:val="uk-UA" w:eastAsia="uk-UA"/>
              </w:rPr>
              <w:t> </w:t>
            </w:r>
          </w:p>
          <w:p w:rsidR="00B52258" w:rsidRPr="00B52258" w:rsidRDefault="00B52258" w:rsidP="00B52258">
            <w:pPr>
              <w:spacing w:after="0" w:line="240" w:lineRule="auto"/>
              <w:rPr>
                <w:rFonts w:ascii="Times New Roman" w:eastAsia="Times New Roman" w:hAnsi="Times New Roman" w:cs="Times New Roman"/>
                <w:color w:val="000000"/>
                <w:lang w:val="uk-UA" w:eastAsia="uk-UA"/>
              </w:rPr>
            </w:pPr>
            <w:r w:rsidRPr="00B52258">
              <w:rPr>
                <w:rFonts w:ascii="Times New Roman" w:eastAsia="Times New Roman" w:hAnsi="Times New Roman" w:cs="Times New Roman"/>
                <w:color w:val="000000"/>
                <w:lang w:val="uk-UA" w:eastAsia="uk-UA"/>
              </w:rPr>
              <w:t> </w:t>
            </w:r>
          </w:p>
          <w:p w:rsidR="00B52258" w:rsidRPr="00B52258" w:rsidRDefault="00B52258" w:rsidP="00B52258">
            <w:pPr>
              <w:spacing w:after="0" w:line="240" w:lineRule="auto"/>
              <w:rPr>
                <w:rFonts w:ascii="Times New Roman" w:eastAsia="Times New Roman" w:hAnsi="Times New Roman" w:cs="Times New Roman"/>
                <w:color w:val="000000"/>
                <w:lang w:val="uk-UA" w:eastAsia="uk-UA"/>
              </w:rPr>
            </w:pPr>
            <w:r w:rsidRPr="00B52258">
              <w:rPr>
                <w:rFonts w:ascii="Times New Roman" w:eastAsia="Times New Roman" w:hAnsi="Times New Roman" w:cs="Times New Roman"/>
                <w:color w:val="000000"/>
                <w:lang w:val="uk-UA" w:eastAsia="uk-UA"/>
              </w:rPr>
              <w:t> </w:t>
            </w:r>
          </w:p>
          <w:p w:rsidR="00B52258" w:rsidRPr="00B52258" w:rsidRDefault="00B52258" w:rsidP="00B52258">
            <w:pPr>
              <w:spacing w:after="0" w:line="240" w:lineRule="auto"/>
              <w:rPr>
                <w:rFonts w:ascii="Times New Roman" w:eastAsia="Times New Roman" w:hAnsi="Times New Roman" w:cs="Times New Roman"/>
                <w:color w:val="000000"/>
                <w:lang w:val="uk-UA" w:eastAsia="uk-UA"/>
              </w:rPr>
            </w:pPr>
            <w:r w:rsidRPr="00B52258">
              <w:rPr>
                <w:rFonts w:ascii="Times New Roman" w:eastAsia="Times New Roman" w:hAnsi="Times New Roman" w:cs="Times New Roman"/>
                <w:color w:val="000000"/>
                <w:lang w:val="uk-UA" w:eastAsia="uk-UA"/>
              </w:rPr>
              <w:t> </w:t>
            </w:r>
          </w:p>
          <w:p w:rsidR="00B52258" w:rsidRPr="00B52258" w:rsidRDefault="00B52258" w:rsidP="00B52258">
            <w:pPr>
              <w:spacing w:after="0" w:line="240" w:lineRule="auto"/>
              <w:rPr>
                <w:rFonts w:ascii="Times New Roman" w:eastAsia="Times New Roman" w:hAnsi="Times New Roman" w:cs="Times New Roman"/>
                <w:color w:val="000000"/>
                <w:lang w:val="uk-UA" w:eastAsia="uk-UA"/>
              </w:rPr>
            </w:pPr>
            <w:r w:rsidRPr="00B52258">
              <w:rPr>
                <w:rFonts w:ascii="Times New Roman" w:eastAsia="Times New Roman" w:hAnsi="Times New Roman" w:cs="Times New Roman"/>
                <w:color w:val="000000"/>
                <w:lang w:val="uk-UA" w:eastAsia="uk-UA"/>
              </w:rPr>
              <w:t> </w:t>
            </w:r>
          </w:p>
          <w:p w:rsidR="00B52258" w:rsidRPr="00B52258" w:rsidRDefault="00B52258" w:rsidP="00B52258">
            <w:pPr>
              <w:spacing w:after="0" w:line="240" w:lineRule="auto"/>
              <w:rPr>
                <w:rFonts w:ascii="Times New Roman" w:eastAsia="Times New Roman" w:hAnsi="Times New Roman" w:cs="Times New Roman"/>
                <w:color w:val="000000"/>
                <w:lang w:val="uk-UA" w:eastAsia="uk-UA"/>
              </w:rPr>
            </w:pPr>
            <w:r w:rsidRPr="00B52258">
              <w:rPr>
                <w:rFonts w:ascii="Times New Roman" w:eastAsia="Times New Roman" w:hAnsi="Times New Roman" w:cs="Times New Roman"/>
                <w:color w:val="000000"/>
                <w:lang w:val="uk-UA" w:eastAsia="uk-UA"/>
              </w:rPr>
              <w:t> </w:t>
            </w:r>
          </w:p>
          <w:p w:rsidR="00B52258" w:rsidRPr="00B52258" w:rsidRDefault="00B52258" w:rsidP="00B52258">
            <w:pPr>
              <w:spacing w:after="0" w:line="240" w:lineRule="auto"/>
              <w:rPr>
                <w:rFonts w:ascii="Times New Roman" w:eastAsia="Times New Roman" w:hAnsi="Times New Roman" w:cs="Times New Roman"/>
                <w:color w:val="000000"/>
                <w:lang w:val="uk-UA" w:eastAsia="uk-UA"/>
              </w:rPr>
            </w:pPr>
            <w:r w:rsidRPr="00B52258">
              <w:rPr>
                <w:rFonts w:ascii="Times New Roman" w:eastAsia="Times New Roman" w:hAnsi="Times New Roman" w:cs="Times New Roman"/>
                <w:color w:val="000000"/>
                <w:lang w:val="uk-UA" w:eastAsia="uk-UA"/>
              </w:rPr>
              <w:t> </w:t>
            </w:r>
          </w:p>
          <w:p w:rsidR="00B52258" w:rsidRPr="00B52258" w:rsidRDefault="00B52258" w:rsidP="00B52258">
            <w:pPr>
              <w:spacing w:after="0" w:line="240" w:lineRule="auto"/>
              <w:rPr>
                <w:rFonts w:ascii="Times New Roman" w:eastAsia="Times New Roman" w:hAnsi="Times New Roman" w:cs="Times New Roman"/>
                <w:color w:val="000000"/>
                <w:lang w:val="uk-UA" w:eastAsia="uk-UA"/>
              </w:rPr>
            </w:pPr>
            <w:r w:rsidRPr="00B52258">
              <w:rPr>
                <w:rFonts w:ascii="Times New Roman" w:eastAsia="Times New Roman" w:hAnsi="Times New Roman" w:cs="Times New Roman"/>
                <w:color w:val="000000"/>
                <w:lang w:val="uk-UA" w:eastAsia="uk-UA"/>
              </w:rPr>
              <w:lastRenderedPageBreak/>
              <w:t> </w:t>
            </w:r>
          </w:p>
          <w:p w:rsidR="00B52258" w:rsidRPr="00B52258" w:rsidRDefault="00B52258" w:rsidP="00B52258">
            <w:pPr>
              <w:spacing w:after="0" w:line="240" w:lineRule="auto"/>
              <w:rPr>
                <w:rFonts w:ascii="Times New Roman" w:eastAsia="Times New Roman" w:hAnsi="Times New Roman" w:cs="Times New Roman"/>
                <w:color w:val="000000"/>
                <w:lang w:val="uk-UA" w:eastAsia="uk-UA"/>
              </w:rPr>
            </w:pPr>
            <w:r w:rsidRPr="00B52258">
              <w:rPr>
                <w:rFonts w:ascii="Times New Roman" w:eastAsia="Times New Roman" w:hAnsi="Times New Roman" w:cs="Times New Roman"/>
                <w:color w:val="000000"/>
                <w:lang w:val="uk-UA" w:eastAsia="uk-UA"/>
              </w:rPr>
              <w:t> </w:t>
            </w:r>
          </w:p>
          <w:p w:rsidR="00B52258" w:rsidRPr="00B52258" w:rsidRDefault="00B52258" w:rsidP="00B52258">
            <w:pPr>
              <w:spacing w:after="0" w:line="240" w:lineRule="auto"/>
              <w:rPr>
                <w:rFonts w:ascii="Times New Roman" w:eastAsia="Times New Roman" w:hAnsi="Times New Roman" w:cs="Times New Roman"/>
                <w:color w:val="000000"/>
                <w:lang w:val="uk-UA" w:eastAsia="uk-UA"/>
              </w:rPr>
            </w:pPr>
            <w:r w:rsidRPr="00B52258">
              <w:rPr>
                <w:rFonts w:ascii="Times New Roman" w:eastAsia="Times New Roman" w:hAnsi="Times New Roman" w:cs="Times New Roman"/>
                <w:color w:val="000000"/>
                <w:lang w:val="uk-UA" w:eastAsia="uk-UA"/>
              </w:rPr>
              <w:t> </w:t>
            </w:r>
          </w:p>
          <w:p w:rsidR="00B52258" w:rsidRPr="00B52258" w:rsidRDefault="00B52258" w:rsidP="00B52258">
            <w:pPr>
              <w:spacing w:after="0" w:line="240" w:lineRule="auto"/>
              <w:rPr>
                <w:rFonts w:ascii="Times New Roman" w:eastAsia="Times New Roman" w:hAnsi="Times New Roman" w:cs="Times New Roman"/>
                <w:color w:val="000000"/>
                <w:lang w:val="uk-UA" w:eastAsia="uk-UA"/>
              </w:rPr>
            </w:pPr>
            <w:r w:rsidRPr="00B52258">
              <w:rPr>
                <w:rFonts w:ascii="Times New Roman" w:eastAsia="Times New Roman" w:hAnsi="Times New Roman" w:cs="Times New Roman"/>
                <w:color w:val="000000"/>
                <w:lang w:val="uk-UA" w:eastAsia="uk-UA"/>
              </w:rPr>
              <w:t> </w:t>
            </w:r>
          </w:p>
          <w:p w:rsidR="00B52258" w:rsidRPr="00B52258" w:rsidRDefault="00B52258" w:rsidP="00B52258">
            <w:pPr>
              <w:spacing w:after="0" w:line="240" w:lineRule="auto"/>
              <w:rPr>
                <w:rFonts w:ascii="Times New Roman" w:eastAsia="Times New Roman" w:hAnsi="Times New Roman" w:cs="Times New Roman"/>
                <w:color w:val="000000"/>
                <w:lang w:val="uk-UA" w:eastAsia="uk-UA"/>
              </w:rPr>
            </w:pPr>
            <w:r w:rsidRPr="00B52258">
              <w:rPr>
                <w:rFonts w:ascii="Times New Roman" w:eastAsia="Times New Roman" w:hAnsi="Times New Roman" w:cs="Times New Roman"/>
                <w:color w:val="000000"/>
                <w:lang w:val="uk-UA" w:eastAsia="uk-UA"/>
              </w:rPr>
              <w:t> </w:t>
            </w:r>
          </w:p>
          <w:p w:rsidR="00B52258" w:rsidRPr="00B52258" w:rsidRDefault="00B52258" w:rsidP="00B52258">
            <w:pPr>
              <w:spacing w:after="0" w:line="240" w:lineRule="auto"/>
              <w:rPr>
                <w:rFonts w:ascii="Times New Roman" w:eastAsia="Times New Roman" w:hAnsi="Times New Roman" w:cs="Times New Roman"/>
                <w:color w:val="000000"/>
                <w:lang w:val="uk-UA" w:eastAsia="uk-UA"/>
              </w:rPr>
            </w:pPr>
            <w:r w:rsidRPr="00B52258">
              <w:rPr>
                <w:rFonts w:ascii="Times New Roman" w:eastAsia="Times New Roman" w:hAnsi="Times New Roman" w:cs="Times New Roman"/>
                <w:color w:val="000000"/>
                <w:lang w:val="uk-UA" w:eastAsia="uk-UA"/>
              </w:rPr>
              <w:t>Різні види читання (про себе, вголос, «ланцюжком», в особах, виразне, коментоване, повторне, перерване або ін.), розпізнавання в почутому та/або прочитаному повідомленні (художньому тексті/</w:t>
            </w:r>
            <w:proofErr w:type="spellStart"/>
            <w:r w:rsidRPr="00B52258">
              <w:rPr>
                <w:rFonts w:ascii="Times New Roman" w:eastAsia="Times New Roman" w:hAnsi="Times New Roman" w:cs="Times New Roman"/>
                <w:color w:val="000000"/>
                <w:lang w:val="uk-UA" w:eastAsia="uk-UA"/>
              </w:rPr>
              <w:t>медіатексті</w:t>
            </w:r>
            <w:proofErr w:type="spellEnd"/>
            <w:r w:rsidRPr="00B52258">
              <w:rPr>
                <w:rFonts w:ascii="Times New Roman" w:eastAsia="Times New Roman" w:hAnsi="Times New Roman" w:cs="Times New Roman"/>
                <w:color w:val="000000"/>
                <w:lang w:val="uk-UA" w:eastAsia="uk-UA"/>
              </w:rPr>
              <w:t xml:space="preserve">) фактів, суджень та аргументів, використання елементів конспектування (ключових слів, фраз у почутому та/або прочитаному повідомленні), відтворення основних думок і фактів, окремих висловлювань літературних персонажів, визначення спільного і різного в повідомленнях </w:t>
            </w:r>
            <w:r w:rsidRPr="00B52258">
              <w:rPr>
                <w:rFonts w:ascii="Times New Roman" w:eastAsia="Times New Roman" w:hAnsi="Times New Roman" w:cs="Times New Roman"/>
                <w:color w:val="000000"/>
                <w:lang w:val="uk-UA" w:eastAsia="uk-UA"/>
              </w:rPr>
              <w:lastRenderedPageBreak/>
              <w:t>літературних персонажів (героїв/героїнь), пояснення впливу прочитаного художнього тексту/</w:t>
            </w:r>
            <w:proofErr w:type="spellStart"/>
            <w:r w:rsidRPr="00B52258">
              <w:rPr>
                <w:rFonts w:ascii="Times New Roman" w:eastAsia="Times New Roman" w:hAnsi="Times New Roman" w:cs="Times New Roman"/>
                <w:color w:val="000000"/>
                <w:lang w:val="uk-UA" w:eastAsia="uk-UA"/>
              </w:rPr>
              <w:t>медіатексту</w:t>
            </w:r>
            <w:proofErr w:type="spellEnd"/>
            <w:r w:rsidRPr="00B52258">
              <w:rPr>
                <w:rFonts w:ascii="Times New Roman" w:eastAsia="Times New Roman" w:hAnsi="Times New Roman" w:cs="Times New Roman"/>
                <w:color w:val="000000"/>
                <w:lang w:val="uk-UA" w:eastAsia="uk-UA"/>
              </w:rPr>
              <w:t xml:space="preserve"> на</w:t>
            </w:r>
          </w:p>
          <w:p w:rsidR="00B52258" w:rsidRPr="00B52258" w:rsidRDefault="00B52258" w:rsidP="00B52258">
            <w:pPr>
              <w:spacing w:after="0" w:line="240" w:lineRule="auto"/>
              <w:rPr>
                <w:rFonts w:ascii="Times New Roman" w:eastAsia="Times New Roman" w:hAnsi="Times New Roman" w:cs="Times New Roman"/>
                <w:color w:val="000000"/>
                <w:lang w:val="uk-UA" w:eastAsia="uk-UA"/>
              </w:rPr>
            </w:pPr>
            <w:r w:rsidRPr="00B52258">
              <w:rPr>
                <w:rFonts w:ascii="Times New Roman" w:eastAsia="Times New Roman" w:hAnsi="Times New Roman" w:cs="Times New Roman"/>
                <w:color w:val="000000"/>
                <w:lang w:val="uk-UA" w:eastAsia="uk-UA"/>
              </w:rPr>
              <w:t>формування власного естетичного смаку і читацьких інтересів, розкриття актуальності літературних творів у контексті викликів сучасності та власних життєвих потреб, аргументація власної оцінки прочитаного художнього тексту/</w:t>
            </w:r>
            <w:proofErr w:type="spellStart"/>
            <w:r w:rsidRPr="00B52258">
              <w:rPr>
                <w:rFonts w:ascii="Times New Roman" w:eastAsia="Times New Roman" w:hAnsi="Times New Roman" w:cs="Times New Roman"/>
                <w:color w:val="000000"/>
                <w:lang w:val="uk-UA" w:eastAsia="uk-UA"/>
              </w:rPr>
              <w:t>медіатексту</w:t>
            </w:r>
            <w:proofErr w:type="spellEnd"/>
            <w:r w:rsidRPr="00B52258">
              <w:rPr>
                <w:rFonts w:ascii="Times New Roman" w:eastAsia="Times New Roman" w:hAnsi="Times New Roman" w:cs="Times New Roman"/>
                <w:color w:val="000000"/>
                <w:lang w:val="uk-UA" w:eastAsia="uk-UA"/>
              </w:rPr>
              <w:t xml:space="preserve"> із наведенням доречних цитат, фіксація елементів художнього тексту/</w:t>
            </w:r>
            <w:proofErr w:type="spellStart"/>
            <w:r w:rsidRPr="00B52258">
              <w:rPr>
                <w:rFonts w:ascii="Times New Roman" w:eastAsia="Times New Roman" w:hAnsi="Times New Roman" w:cs="Times New Roman"/>
                <w:color w:val="000000"/>
                <w:lang w:val="uk-UA" w:eastAsia="uk-UA"/>
              </w:rPr>
              <w:t>медіатексту</w:t>
            </w:r>
            <w:proofErr w:type="spellEnd"/>
            <w:r w:rsidRPr="00B52258">
              <w:rPr>
                <w:rFonts w:ascii="Times New Roman" w:eastAsia="Times New Roman" w:hAnsi="Times New Roman" w:cs="Times New Roman"/>
                <w:color w:val="000000"/>
                <w:lang w:val="uk-UA" w:eastAsia="uk-UA"/>
              </w:rPr>
              <w:t xml:space="preserve"> з допомогою графічних позначок (комікс, </w:t>
            </w:r>
            <w:proofErr w:type="spellStart"/>
            <w:r w:rsidRPr="00B52258">
              <w:rPr>
                <w:rFonts w:ascii="Times New Roman" w:eastAsia="Times New Roman" w:hAnsi="Times New Roman" w:cs="Times New Roman"/>
                <w:color w:val="000000"/>
                <w:lang w:val="uk-UA" w:eastAsia="uk-UA"/>
              </w:rPr>
              <w:t>манга</w:t>
            </w:r>
            <w:proofErr w:type="spellEnd"/>
            <w:r w:rsidRPr="00B52258">
              <w:rPr>
                <w:rFonts w:ascii="Times New Roman" w:eastAsia="Times New Roman" w:hAnsi="Times New Roman" w:cs="Times New Roman"/>
                <w:color w:val="000000"/>
                <w:lang w:val="uk-UA" w:eastAsia="uk-UA"/>
              </w:rPr>
              <w:t xml:space="preserve">, </w:t>
            </w:r>
            <w:proofErr w:type="spellStart"/>
            <w:r w:rsidRPr="00B52258">
              <w:rPr>
                <w:rFonts w:ascii="Times New Roman" w:eastAsia="Times New Roman" w:hAnsi="Times New Roman" w:cs="Times New Roman"/>
                <w:color w:val="000000"/>
                <w:lang w:val="uk-UA" w:eastAsia="uk-UA"/>
              </w:rPr>
              <w:t>аніме</w:t>
            </w:r>
            <w:proofErr w:type="spellEnd"/>
            <w:r w:rsidRPr="00B52258">
              <w:rPr>
                <w:rFonts w:ascii="Times New Roman" w:eastAsia="Times New Roman" w:hAnsi="Times New Roman" w:cs="Times New Roman"/>
                <w:color w:val="000000"/>
                <w:lang w:val="uk-UA" w:eastAsia="uk-UA"/>
              </w:rPr>
              <w:t xml:space="preserve"> або ін.), доповнення та/або заміна окремих частин тексту відповідно до теми і мети висловлення, удосконалення письмового тексту </w:t>
            </w:r>
            <w:r w:rsidRPr="00B52258">
              <w:rPr>
                <w:rFonts w:ascii="Times New Roman" w:eastAsia="Times New Roman" w:hAnsi="Times New Roman" w:cs="Times New Roman"/>
                <w:color w:val="000000"/>
                <w:lang w:val="uk-UA" w:eastAsia="uk-UA"/>
              </w:rPr>
              <w:lastRenderedPageBreak/>
              <w:t xml:space="preserve">(власного та чужого), визначення способів виправлення помилок у власному мовленні, конструктивна взаємодія у процесі редагування, порівняння окремих елементів художніх текстів, творче використання </w:t>
            </w:r>
            <w:proofErr w:type="spellStart"/>
            <w:r w:rsidRPr="00B52258">
              <w:rPr>
                <w:rFonts w:ascii="Times New Roman" w:eastAsia="Times New Roman" w:hAnsi="Times New Roman" w:cs="Times New Roman"/>
                <w:color w:val="000000"/>
                <w:lang w:val="uk-UA" w:eastAsia="uk-UA"/>
              </w:rPr>
              <w:t>мовних</w:t>
            </w:r>
            <w:proofErr w:type="spellEnd"/>
            <w:r w:rsidRPr="00B52258">
              <w:rPr>
                <w:rFonts w:ascii="Times New Roman" w:eastAsia="Times New Roman" w:hAnsi="Times New Roman" w:cs="Times New Roman"/>
                <w:color w:val="000000"/>
                <w:lang w:val="uk-UA" w:eastAsia="uk-UA"/>
              </w:rPr>
              <w:t xml:space="preserve"> засобів (обрання із запропонованих варіантів доречних нестандартних рішень).</w:t>
            </w:r>
          </w:p>
          <w:p w:rsidR="00B52258" w:rsidRPr="00B52258" w:rsidRDefault="00B52258" w:rsidP="00B52258">
            <w:pPr>
              <w:spacing w:after="0" w:line="240" w:lineRule="auto"/>
              <w:rPr>
                <w:rFonts w:ascii="Times New Roman" w:eastAsia="Times New Roman" w:hAnsi="Times New Roman" w:cs="Times New Roman"/>
                <w:color w:val="000000"/>
                <w:lang w:val="uk-UA" w:eastAsia="uk-UA"/>
              </w:rPr>
            </w:pPr>
            <w:r w:rsidRPr="00B52258">
              <w:rPr>
                <w:rFonts w:ascii="Times New Roman" w:eastAsia="Times New Roman" w:hAnsi="Times New Roman" w:cs="Times New Roman"/>
                <w:color w:val="000000"/>
                <w:lang w:val="uk-UA" w:eastAsia="uk-UA"/>
              </w:rPr>
              <w:t> </w:t>
            </w:r>
          </w:p>
          <w:p w:rsidR="00B52258" w:rsidRPr="00B52258" w:rsidRDefault="00B52258" w:rsidP="00B52258">
            <w:pPr>
              <w:spacing w:after="0" w:line="240" w:lineRule="auto"/>
              <w:rPr>
                <w:rFonts w:ascii="Times New Roman" w:eastAsia="Times New Roman" w:hAnsi="Times New Roman" w:cs="Times New Roman"/>
                <w:color w:val="000000"/>
                <w:lang w:val="uk-UA" w:eastAsia="uk-UA"/>
              </w:rPr>
            </w:pPr>
            <w:r w:rsidRPr="00B52258">
              <w:rPr>
                <w:rFonts w:ascii="Times New Roman" w:eastAsia="Times New Roman" w:hAnsi="Times New Roman" w:cs="Times New Roman"/>
                <w:color w:val="000000"/>
                <w:lang w:val="uk-UA" w:eastAsia="uk-UA"/>
              </w:rPr>
              <w:t>Створення усного повідомлення на обрану тему на підставі зібраної інформації, обговорення порушених у художньому тексті/</w:t>
            </w:r>
            <w:proofErr w:type="spellStart"/>
            <w:r w:rsidRPr="00B52258">
              <w:rPr>
                <w:rFonts w:ascii="Times New Roman" w:eastAsia="Times New Roman" w:hAnsi="Times New Roman" w:cs="Times New Roman"/>
                <w:color w:val="000000"/>
                <w:lang w:val="uk-UA" w:eastAsia="uk-UA"/>
              </w:rPr>
              <w:t>медіатексті</w:t>
            </w:r>
            <w:proofErr w:type="spellEnd"/>
            <w:r w:rsidRPr="00B52258">
              <w:rPr>
                <w:rFonts w:ascii="Times New Roman" w:eastAsia="Times New Roman" w:hAnsi="Times New Roman" w:cs="Times New Roman"/>
                <w:color w:val="000000"/>
                <w:lang w:val="uk-UA" w:eastAsia="uk-UA"/>
              </w:rPr>
              <w:t xml:space="preserve"> проблем із залученням та </w:t>
            </w:r>
            <w:proofErr w:type="spellStart"/>
            <w:r w:rsidRPr="00B52258">
              <w:rPr>
                <w:rFonts w:ascii="Times New Roman" w:eastAsia="Times New Roman" w:hAnsi="Times New Roman" w:cs="Times New Roman"/>
                <w:color w:val="000000"/>
                <w:lang w:val="uk-UA" w:eastAsia="uk-UA"/>
              </w:rPr>
              <w:t>проєкцією</w:t>
            </w:r>
            <w:proofErr w:type="spellEnd"/>
            <w:r w:rsidRPr="00B52258">
              <w:rPr>
                <w:rFonts w:ascii="Times New Roman" w:eastAsia="Times New Roman" w:hAnsi="Times New Roman" w:cs="Times New Roman"/>
                <w:color w:val="000000"/>
                <w:lang w:val="uk-UA" w:eastAsia="uk-UA"/>
              </w:rPr>
              <w:t xml:space="preserve"> на власний або відомий життєвий досвід, аргументація із наведенням відповідних прикладів, висловлювання </w:t>
            </w:r>
            <w:r w:rsidRPr="00B52258">
              <w:rPr>
                <w:rFonts w:ascii="Times New Roman" w:eastAsia="Times New Roman" w:hAnsi="Times New Roman" w:cs="Times New Roman"/>
                <w:color w:val="000000"/>
                <w:lang w:val="uk-UA" w:eastAsia="uk-UA"/>
              </w:rPr>
              <w:lastRenderedPageBreak/>
              <w:t xml:space="preserve">ставлення до думок інших осіб, опис власних літературних уподобань (у формі малюнка, інформаційного плакату, колажу, </w:t>
            </w:r>
            <w:proofErr w:type="spellStart"/>
            <w:r w:rsidRPr="00B52258">
              <w:rPr>
                <w:rFonts w:ascii="Times New Roman" w:eastAsia="Times New Roman" w:hAnsi="Times New Roman" w:cs="Times New Roman"/>
                <w:color w:val="000000"/>
                <w:lang w:val="uk-UA" w:eastAsia="uk-UA"/>
              </w:rPr>
              <w:t>мотиватора</w:t>
            </w:r>
            <w:proofErr w:type="spellEnd"/>
            <w:r w:rsidRPr="00B52258">
              <w:rPr>
                <w:rFonts w:ascii="Times New Roman" w:eastAsia="Times New Roman" w:hAnsi="Times New Roman" w:cs="Times New Roman"/>
                <w:color w:val="000000"/>
                <w:lang w:val="uk-UA" w:eastAsia="uk-UA"/>
              </w:rPr>
              <w:t xml:space="preserve">, </w:t>
            </w:r>
            <w:proofErr w:type="spellStart"/>
            <w:r w:rsidRPr="00B52258">
              <w:rPr>
                <w:rFonts w:ascii="Times New Roman" w:eastAsia="Times New Roman" w:hAnsi="Times New Roman" w:cs="Times New Roman"/>
                <w:color w:val="000000"/>
                <w:lang w:val="uk-UA" w:eastAsia="uk-UA"/>
              </w:rPr>
              <w:t>мема</w:t>
            </w:r>
            <w:proofErr w:type="spellEnd"/>
            <w:r w:rsidRPr="00B52258">
              <w:rPr>
                <w:rFonts w:ascii="Times New Roman" w:eastAsia="Times New Roman" w:hAnsi="Times New Roman" w:cs="Times New Roman"/>
                <w:color w:val="000000"/>
                <w:lang w:val="uk-UA" w:eastAsia="uk-UA"/>
              </w:rPr>
              <w:t>,</w:t>
            </w:r>
          </w:p>
          <w:p w:rsidR="00B52258" w:rsidRPr="00B52258" w:rsidRDefault="00B52258" w:rsidP="00B52258">
            <w:pPr>
              <w:spacing w:after="0" w:line="240" w:lineRule="auto"/>
              <w:rPr>
                <w:rFonts w:ascii="Times New Roman" w:eastAsia="Times New Roman" w:hAnsi="Times New Roman" w:cs="Times New Roman"/>
                <w:color w:val="000000"/>
                <w:lang w:val="uk-UA" w:eastAsia="uk-UA"/>
              </w:rPr>
            </w:pPr>
            <w:proofErr w:type="spellStart"/>
            <w:r w:rsidRPr="00B52258">
              <w:rPr>
                <w:rFonts w:ascii="Times New Roman" w:eastAsia="Times New Roman" w:hAnsi="Times New Roman" w:cs="Times New Roman"/>
                <w:color w:val="000000"/>
                <w:lang w:val="uk-UA" w:eastAsia="uk-UA"/>
              </w:rPr>
              <w:t>буктрейлера</w:t>
            </w:r>
            <w:proofErr w:type="spellEnd"/>
            <w:r w:rsidRPr="00B52258">
              <w:rPr>
                <w:rFonts w:ascii="Times New Roman" w:eastAsia="Times New Roman" w:hAnsi="Times New Roman" w:cs="Times New Roman"/>
                <w:color w:val="000000"/>
                <w:lang w:val="uk-UA" w:eastAsia="uk-UA"/>
              </w:rPr>
              <w:t xml:space="preserve"> або ін.), перетворення графічної інформації (схема, таблиця) на текстову, взаємодія з іншими особами в цифровому середовищі (створення індивідуально або спільно з іншими </w:t>
            </w:r>
            <w:proofErr w:type="spellStart"/>
            <w:r w:rsidRPr="00B52258">
              <w:rPr>
                <w:rFonts w:ascii="Times New Roman" w:eastAsia="Times New Roman" w:hAnsi="Times New Roman" w:cs="Times New Roman"/>
                <w:color w:val="000000"/>
                <w:lang w:val="uk-UA" w:eastAsia="uk-UA"/>
              </w:rPr>
              <w:t>медіапродукту</w:t>
            </w:r>
            <w:proofErr w:type="spellEnd"/>
            <w:r w:rsidRPr="00B52258">
              <w:rPr>
                <w:rFonts w:ascii="Times New Roman" w:eastAsia="Times New Roman" w:hAnsi="Times New Roman" w:cs="Times New Roman"/>
                <w:color w:val="000000"/>
                <w:lang w:val="uk-UA" w:eastAsia="uk-UA"/>
              </w:rPr>
              <w:t>), створення індивідуально або спільно з іншими плакату або презентації.</w:t>
            </w:r>
          </w:p>
        </w:tc>
        <w:tc>
          <w:tcPr>
            <w:tcW w:w="2126" w:type="dxa"/>
            <w:vMerge w:val="restart"/>
            <w:tcBorders>
              <w:top w:val="single" w:sz="6" w:space="0" w:color="000000"/>
              <w:left w:val="single" w:sz="6" w:space="0" w:color="000000"/>
              <w:bottom w:val="single" w:sz="6" w:space="0" w:color="000000"/>
              <w:right w:val="single" w:sz="6" w:space="0" w:color="000000"/>
            </w:tcBorders>
            <w:tcMar>
              <w:top w:w="0" w:type="dxa"/>
              <w:left w:w="101" w:type="dxa"/>
              <w:bottom w:w="0" w:type="dxa"/>
              <w:right w:w="101" w:type="dxa"/>
            </w:tcMar>
            <w:hideMark/>
          </w:tcPr>
          <w:p w:rsidR="00B52258" w:rsidRPr="00B52258" w:rsidRDefault="00B52258" w:rsidP="00B52258">
            <w:pPr>
              <w:spacing w:after="0" w:line="240" w:lineRule="auto"/>
              <w:rPr>
                <w:rFonts w:ascii="Times New Roman" w:eastAsia="Times New Roman" w:hAnsi="Times New Roman" w:cs="Times New Roman"/>
                <w:color w:val="000000"/>
                <w:lang w:val="uk-UA" w:eastAsia="uk-UA"/>
              </w:rPr>
            </w:pPr>
            <w:r w:rsidRPr="00B52258">
              <w:rPr>
                <w:rFonts w:ascii="Times New Roman" w:eastAsia="Times New Roman" w:hAnsi="Times New Roman" w:cs="Times New Roman"/>
                <w:color w:val="000000"/>
                <w:lang w:val="uk-UA" w:eastAsia="uk-UA"/>
              </w:rPr>
              <w:lastRenderedPageBreak/>
              <w:t xml:space="preserve">• розпізнавати маніпулятивні технології та </w:t>
            </w:r>
            <w:r w:rsidRPr="00B52258">
              <w:rPr>
                <w:rFonts w:ascii="Times New Roman" w:eastAsia="Times New Roman" w:hAnsi="Times New Roman" w:cs="Times New Roman"/>
                <w:color w:val="000000"/>
                <w:lang w:val="uk-UA" w:eastAsia="uk-UA"/>
              </w:rPr>
              <w:lastRenderedPageBreak/>
              <w:t>протистояти їм; • застосовувати сучасні цифрові технології для збагачення читацького досвіду та розширення кола читання художньої літератури різних країн і народів (класичної та сучасної)</w:t>
            </w:r>
          </w:p>
          <w:p w:rsidR="00B52258" w:rsidRPr="00B52258" w:rsidRDefault="00B52258" w:rsidP="00B52258">
            <w:pPr>
              <w:spacing w:after="0" w:line="240" w:lineRule="auto"/>
              <w:rPr>
                <w:rFonts w:ascii="Times New Roman" w:eastAsia="Times New Roman" w:hAnsi="Times New Roman" w:cs="Times New Roman"/>
                <w:color w:val="000000"/>
                <w:lang w:val="uk-UA" w:eastAsia="uk-UA"/>
              </w:rPr>
            </w:pPr>
            <w:r w:rsidRPr="00B52258">
              <w:rPr>
                <w:rFonts w:ascii="Times New Roman" w:eastAsia="Times New Roman" w:hAnsi="Times New Roman" w:cs="Times New Roman"/>
                <w:color w:val="000000"/>
                <w:lang w:val="uk-UA" w:eastAsia="uk-UA"/>
              </w:rPr>
              <w:t> </w:t>
            </w:r>
          </w:p>
          <w:p w:rsidR="00B52258" w:rsidRPr="00B52258" w:rsidRDefault="00B52258" w:rsidP="00B52258">
            <w:pPr>
              <w:spacing w:after="0" w:line="240" w:lineRule="auto"/>
              <w:rPr>
                <w:rFonts w:ascii="Times New Roman" w:eastAsia="Times New Roman" w:hAnsi="Times New Roman" w:cs="Times New Roman"/>
                <w:color w:val="000000"/>
                <w:lang w:val="uk-UA" w:eastAsia="uk-UA"/>
              </w:rPr>
            </w:pPr>
            <w:r w:rsidRPr="00B52258">
              <w:rPr>
                <w:rFonts w:ascii="Times New Roman" w:eastAsia="Times New Roman" w:hAnsi="Times New Roman" w:cs="Times New Roman"/>
                <w:b/>
                <w:bCs/>
                <w:color w:val="000000"/>
                <w:lang w:val="uk-UA" w:eastAsia="uk-UA"/>
              </w:rPr>
              <w:t>Навчання впродовж життя</w:t>
            </w:r>
            <w:r w:rsidRPr="00B52258">
              <w:rPr>
                <w:rFonts w:ascii="Times New Roman" w:eastAsia="Times New Roman" w:hAnsi="Times New Roman" w:cs="Times New Roman"/>
                <w:color w:val="000000"/>
                <w:lang w:val="uk-UA" w:eastAsia="uk-UA"/>
              </w:rPr>
              <w:t xml:space="preserve"> (визначати власні читацькі та комунікативні потреби, цілі та способи їх досягнення; • використовувати ефективні навчальні стратегії для вивчення державної та іноземних мов, зокрема із використанням потенціалу творів зарубіжної літератури (класичних і сучасних) в оригіналах і українських </w:t>
            </w:r>
            <w:r w:rsidRPr="00B52258">
              <w:rPr>
                <w:rFonts w:ascii="Times New Roman" w:eastAsia="Times New Roman" w:hAnsi="Times New Roman" w:cs="Times New Roman"/>
                <w:color w:val="000000"/>
                <w:lang w:val="uk-UA" w:eastAsia="uk-UA"/>
              </w:rPr>
              <w:lastRenderedPageBreak/>
              <w:t xml:space="preserve">перекладах; • постійно збагачувати власний словниковий запас, зокрема із використанням творів зарубіжних письменників в українських перекладах; • регулярно читати твори зарубіжної літератури (класичні й сучасні), розрізняти їх за рівнем художньої вартості, визначати їх </w:t>
            </w:r>
            <w:proofErr w:type="spellStart"/>
            <w:r w:rsidRPr="00B52258">
              <w:rPr>
                <w:rFonts w:ascii="Times New Roman" w:eastAsia="Times New Roman" w:hAnsi="Times New Roman" w:cs="Times New Roman"/>
                <w:color w:val="000000"/>
                <w:lang w:val="uk-UA" w:eastAsia="uk-UA"/>
              </w:rPr>
              <w:t>емоційноціннісний</w:t>
            </w:r>
            <w:proofErr w:type="spellEnd"/>
            <w:r w:rsidRPr="00B52258">
              <w:rPr>
                <w:rFonts w:ascii="Times New Roman" w:eastAsia="Times New Roman" w:hAnsi="Times New Roman" w:cs="Times New Roman"/>
                <w:color w:val="000000"/>
                <w:lang w:val="uk-UA" w:eastAsia="uk-UA"/>
              </w:rPr>
              <w:t xml:space="preserve"> потенціал та естетичну довершеність; • орієнтуватися у світі класичної та сучасної літератури; • користуватися різними видами бібліотек та орієнтуватися в бібліотечних ресурсах.)</w:t>
            </w:r>
          </w:p>
          <w:p w:rsidR="00B52258" w:rsidRPr="00B52258" w:rsidRDefault="00B52258" w:rsidP="00B52258">
            <w:pPr>
              <w:spacing w:after="0" w:line="240" w:lineRule="auto"/>
              <w:rPr>
                <w:rFonts w:ascii="Times New Roman" w:eastAsia="Times New Roman" w:hAnsi="Times New Roman" w:cs="Times New Roman"/>
                <w:color w:val="000000"/>
                <w:lang w:val="uk-UA" w:eastAsia="uk-UA"/>
              </w:rPr>
            </w:pPr>
            <w:r w:rsidRPr="00B52258">
              <w:rPr>
                <w:rFonts w:ascii="Times New Roman" w:eastAsia="Times New Roman" w:hAnsi="Times New Roman" w:cs="Times New Roman"/>
                <w:color w:val="000000"/>
                <w:lang w:val="uk-UA" w:eastAsia="uk-UA"/>
              </w:rPr>
              <w:t> </w:t>
            </w:r>
          </w:p>
          <w:p w:rsidR="00B52258" w:rsidRPr="00B52258" w:rsidRDefault="00B52258" w:rsidP="00B52258">
            <w:pPr>
              <w:spacing w:after="0" w:line="240" w:lineRule="auto"/>
              <w:rPr>
                <w:rFonts w:ascii="Times New Roman" w:eastAsia="Times New Roman" w:hAnsi="Times New Roman" w:cs="Times New Roman"/>
                <w:color w:val="000000"/>
                <w:lang w:val="uk-UA" w:eastAsia="uk-UA"/>
              </w:rPr>
            </w:pPr>
            <w:r w:rsidRPr="00B52258">
              <w:rPr>
                <w:rFonts w:ascii="Times New Roman" w:eastAsia="Times New Roman" w:hAnsi="Times New Roman" w:cs="Times New Roman"/>
                <w:b/>
                <w:bCs/>
                <w:color w:val="000000"/>
                <w:lang w:val="uk-UA" w:eastAsia="uk-UA"/>
              </w:rPr>
              <w:t xml:space="preserve">Громадянські та соціальні </w:t>
            </w:r>
            <w:r w:rsidRPr="00B52258">
              <w:rPr>
                <w:rFonts w:ascii="Times New Roman" w:eastAsia="Times New Roman" w:hAnsi="Times New Roman" w:cs="Times New Roman"/>
                <w:b/>
                <w:bCs/>
                <w:color w:val="000000"/>
                <w:lang w:val="uk-UA" w:eastAsia="uk-UA"/>
              </w:rPr>
              <w:lastRenderedPageBreak/>
              <w:t>компетентності</w:t>
            </w:r>
            <w:r w:rsidRPr="00B52258">
              <w:rPr>
                <w:rFonts w:ascii="Times New Roman" w:eastAsia="Times New Roman" w:hAnsi="Times New Roman" w:cs="Times New Roman"/>
                <w:color w:val="000000"/>
                <w:lang w:val="uk-UA" w:eastAsia="uk-UA"/>
              </w:rPr>
              <w:t> (</w:t>
            </w:r>
            <w:r w:rsidRPr="00B52258">
              <w:rPr>
                <w:rFonts w:ascii="Times New Roman" w:eastAsia="Times New Roman" w:hAnsi="Times New Roman" w:cs="Times New Roman"/>
                <w:color w:val="000000"/>
                <w:u w:val="single"/>
                <w:lang w:val="uk-UA" w:eastAsia="uk-UA"/>
              </w:rPr>
              <w:t>Громадянські компетентності</w:t>
            </w:r>
            <w:r w:rsidRPr="00B52258">
              <w:rPr>
                <w:rFonts w:ascii="Times New Roman" w:eastAsia="Times New Roman" w:hAnsi="Times New Roman" w:cs="Times New Roman"/>
                <w:color w:val="000000"/>
                <w:lang w:val="uk-UA" w:eastAsia="uk-UA"/>
              </w:rPr>
              <w:t xml:space="preserve"> аргументовано і </w:t>
            </w:r>
            <w:proofErr w:type="spellStart"/>
            <w:r w:rsidRPr="00B52258">
              <w:rPr>
                <w:rFonts w:ascii="Times New Roman" w:eastAsia="Times New Roman" w:hAnsi="Times New Roman" w:cs="Times New Roman"/>
                <w:color w:val="000000"/>
                <w:lang w:val="uk-UA" w:eastAsia="uk-UA"/>
              </w:rPr>
              <w:t>грамотно</w:t>
            </w:r>
            <w:proofErr w:type="spellEnd"/>
            <w:r w:rsidRPr="00B52258">
              <w:rPr>
                <w:rFonts w:ascii="Times New Roman" w:eastAsia="Times New Roman" w:hAnsi="Times New Roman" w:cs="Times New Roman"/>
                <w:color w:val="000000"/>
                <w:lang w:val="uk-UA" w:eastAsia="uk-UA"/>
              </w:rPr>
              <w:t xml:space="preserve"> висловлювати власну громадянську позицію; • використовувати комунікативні навички та багатомовність для ведення міжкультурного діалогу; • уникати </w:t>
            </w:r>
            <w:proofErr w:type="spellStart"/>
            <w:r w:rsidRPr="00B52258">
              <w:rPr>
                <w:rFonts w:ascii="Times New Roman" w:eastAsia="Times New Roman" w:hAnsi="Times New Roman" w:cs="Times New Roman"/>
                <w:color w:val="000000"/>
                <w:lang w:val="uk-UA" w:eastAsia="uk-UA"/>
              </w:rPr>
              <w:t>дискримінування</w:t>
            </w:r>
            <w:proofErr w:type="spellEnd"/>
            <w:r w:rsidRPr="00B52258">
              <w:rPr>
                <w:rFonts w:ascii="Times New Roman" w:eastAsia="Times New Roman" w:hAnsi="Times New Roman" w:cs="Times New Roman"/>
                <w:color w:val="000000"/>
                <w:lang w:val="uk-UA" w:eastAsia="uk-UA"/>
              </w:rPr>
              <w:t xml:space="preserve"> інших осіб у своїх висловлюваннях і діях; • критично оцінювати інформацію з різних джерел, формувати та обстоювати особистісні ціннісні орієнтири, спираючись на цінності українського народу та міжнародний досвід, зокрема культурні здобутки світу; виявляти у творах художньої літератури </w:t>
            </w:r>
            <w:r w:rsidRPr="00B52258">
              <w:rPr>
                <w:rFonts w:ascii="Times New Roman" w:eastAsia="Times New Roman" w:hAnsi="Times New Roman" w:cs="Times New Roman"/>
                <w:color w:val="000000"/>
                <w:lang w:val="uk-UA" w:eastAsia="uk-UA"/>
              </w:rPr>
              <w:lastRenderedPageBreak/>
              <w:t>громадянські ідеї, теми, мотиви, образи, актуальні для України, а також для різних країн і народів;</w:t>
            </w:r>
          </w:p>
          <w:p w:rsidR="00B52258" w:rsidRPr="00B52258" w:rsidRDefault="00B52258" w:rsidP="00B52258">
            <w:pPr>
              <w:spacing w:after="0" w:line="240" w:lineRule="auto"/>
              <w:rPr>
                <w:rFonts w:ascii="Times New Roman" w:eastAsia="Times New Roman" w:hAnsi="Times New Roman" w:cs="Times New Roman"/>
                <w:color w:val="000000"/>
                <w:lang w:val="uk-UA" w:eastAsia="uk-UA"/>
              </w:rPr>
            </w:pPr>
            <w:r w:rsidRPr="00B52258">
              <w:rPr>
                <w:rFonts w:ascii="Times New Roman" w:eastAsia="Times New Roman" w:hAnsi="Times New Roman" w:cs="Times New Roman"/>
                <w:color w:val="000000"/>
                <w:u w:val="single"/>
                <w:lang w:val="uk-UA" w:eastAsia="uk-UA"/>
              </w:rPr>
              <w:t>Соціальні компетентності</w:t>
            </w:r>
            <w:r w:rsidRPr="00B52258">
              <w:rPr>
                <w:rFonts w:ascii="Times New Roman" w:eastAsia="Times New Roman" w:hAnsi="Times New Roman" w:cs="Times New Roman"/>
                <w:color w:val="000000"/>
                <w:lang w:val="uk-UA" w:eastAsia="uk-UA"/>
              </w:rPr>
              <w:t xml:space="preserve"> виявляти у творах зарубіжної літератури (класичних і сучасних) соціально важливий зміст, застереження й прогнозування суспільства щодо згубних тенденцій; • розкривати значення творів зарубіжної літератури для окремої країни/нації/народу, світової цивілізації, українського суспільства; • використовувати ефективні комунікативні стратегії для співпраці в групі; • враховувати особистісні та культурні відмінності </w:t>
            </w:r>
            <w:r w:rsidRPr="00B52258">
              <w:rPr>
                <w:rFonts w:ascii="Times New Roman" w:eastAsia="Times New Roman" w:hAnsi="Times New Roman" w:cs="Times New Roman"/>
                <w:color w:val="000000"/>
                <w:lang w:val="uk-UA" w:eastAsia="uk-UA"/>
              </w:rPr>
              <w:lastRenderedPageBreak/>
              <w:t xml:space="preserve">співрозмовників, переваги та/або обмеження окремих груп чи осіб: • враховувати вплив слова на психічне здоров’я людини, </w:t>
            </w:r>
            <w:proofErr w:type="spellStart"/>
            <w:r w:rsidRPr="00B52258">
              <w:rPr>
                <w:rFonts w:ascii="Times New Roman" w:eastAsia="Times New Roman" w:hAnsi="Times New Roman" w:cs="Times New Roman"/>
                <w:color w:val="000000"/>
                <w:lang w:val="uk-UA" w:eastAsia="uk-UA"/>
              </w:rPr>
              <w:t>відповідально</w:t>
            </w:r>
            <w:proofErr w:type="spellEnd"/>
            <w:r w:rsidRPr="00B52258">
              <w:rPr>
                <w:rFonts w:ascii="Times New Roman" w:eastAsia="Times New Roman" w:hAnsi="Times New Roman" w:cs="Times New Roman"/>
                <w:color w:val="000000"/>
                <w:lang w:val="uk-UA" w:eastAsia="uk-UA"/>
              </w:rPr>
              <w:t xml:space="preserve"> використовувати </w:t>
            </w:r>
            <w:proofErr w:type="spellStart"/>
            <w:r w:rsidRPr="00B52258">
              <w:rPr>
                <w:rFonts w:ascii="Times New Roman" w:eastAsia="Times New Roman" w:hAnsi="Times New Roman" w:cs="Times New Roman"/>
                <w:color w:val="000000"/>
                <w:lang w:val="uk-UA" w:eastAsia="uk-UA"/>
              </w:rPr>
              <w:t>мовні</w:t>
            </w:r>
            <w:proofErr w:type="spellEnd"/>
            <w:r w:rsidRPr="00B52258">
              <w:rPr>
                <w:rFonts w:ascii="Times New Roman" w:eastAsia="Times New Roman" w:hAnsi="Times New Roman" w:cs="Times New Roman"/>
                <w:color w:val="000000"/>
                <w:lang w:val="uk-UA" w:eastAsia="uk-UA"/>
              </w:rPr>
              <w:t xml:space="preserve"> виражальні засоби; • застосовувати комунікативні стратегії для протистояння деструктивним та маніпулятивним впливам, що є загрозою здоров’ю; • </w:t>
            </w:r>
            <w:proofErr w:type="spellStart"/>
            <w:r w:rsidRPr="00B52258">
              <w:rPr>
                <w:rFonts w:ascii="Times New Roman" w:eastAsia="Times New Roman" w:hAnsi="Times New Roman" w:cs="Times New Roman"/>
                <w:color w:val="000000"/>
                <w:lang w:val="uk-UA" w:eastAsia="uk-UA"/>
              </w:rPr>
              <w:t>конструктивно</w:t>
            </w:r>
            <w:proofErr w:type="spellEnd"/>
            <w:r w:rsidRPr="00B52258">
              <w:rPr>
                <w:rFonts w:ascii="Times New Roman" w:eastAsia="Times New Roman" w:hAnsi="Times New Roman" w:cs="Times New Roman"/>
                <w:color w:val="000000"/>
                <w:lang w:val="uk-UA" w:eastAsia="uk-UA"/>
              </w:rPr>
              <w:t xml:space="preserve"> спілкуватися в різних соціальних середовищах, реалізуючи принципи свободи особистості)</w:t>
            </w:r>
          </w:p>
          <w:p w:rsidR="00B52258" w:rsidRPr="00B52258" w:rsidRDefault="00B52258" w:rsidP="00B52258">
            <w:pPr>
              <w:spacing w:after="0" w:line="240" w:lineRule="auto"/>
              <w:rPr>
                <w:rFonts w:ascii="Times New Roman" w:eastAsia="Times New Roman" w:hAnsi="Times New Roman" w:cs="Times New Roman"/>
                <w:color w:val="000000"/>
                <w:lang w:val="uk-UA" w:eastAsia="uk-UA"/>
              </w:rPr>
            </w:pPr>
            <w:r w:rsidRPr="00B52258">
              <w:rPr>
                <w:rFonts w:ascii="Times New Roman" w:eastAsia="Times New Roman" w:hAnsi="Times New Roman" w:cs="Times New Roman"/>
                <w:color w:val="000000"/>
                <w:lang w:val="uk-UA" w:eastAsia="uk-UA"/>
              </w:rPr>
              <w:t> </w:t>
            </w:r>
          </w:p>
          <w:p w:rsidR="00B52258" w:rsidRPr="00B52258" w:rsidRDefault="00B52258" w:rsidP="00B52258">
            <w:pPr>
              <w:spacing w:after="0" w:line="240" w:lineRule="auto"/>
              <w:rPr>
                <w:rFonts w:ascii="Times New Roman" w:eastAsia="Times New Roman" w:hAnsi="Times New Roman" w:cs="Times New Roman"/>
                <w:color w:val="000000"/>
                <w:lang w:val="uk-UA" w:eastAsia="uk-UA"/>
              </w:rPr>
            </w:pPr>
            <w:r w:rsidRPr="00B52258">
              <w:rPr>
                <w:rFonts w:ascii="Times New Roman" w:eastAsia="Times New Roman" w:hAnsi="Times New Roman" w:cs="Times New Roman"/>
                <w:b/>
                <w:bCs/>
                <w:color w:val="000000"/>
                <w:lang w:val="uk-UA" w:eastAsia="uk-UA"/>
              </w:rPr>
              <w:t>Культурна компетентність</w:t>
            </w:r>
            <w:r w:rsidRPr="00B52258">
              <w:rPr>
                <w:rFonts w:ascii="Times New Roman" w:eastAsia="Times New Roman" w:hAnsi="Times New Roman" w:cs="Times New Roman"/>
                <w:color w:val="000000"/>
                <w:lang w:val="uk-UA" w:eastAsia="uk-UA"/>
              </w:rPr>
              <w:t xml:space="preserve"> (використовувати мову і потенціал художньої літератури світу для духовного, культурного й національного </w:t>
            </w:r>
            <w:r w:rsidRPr="00B52258">
              <w:rPr>
                <w:rFonts w:ascii="Times New Roman" w:eastAsia="Times New Roman" w:hAnsi="Times New Roman" w:cs="Times New Roman"/>
                <w:color w:val="000000"/>
                <w:lang w:val="uk-UA" w:eastAsia="uk-UA"/>
              </w:rPr>
              <w:lastRenderedPageBreak/>
              <w:t xml:space="preserve">самовираження; • читати, аналізувати, інтерпретувати художні тексти зарубіжних авторів; • сприймати та осмислювати цінності, актуалізовані в художніх творах зарубіжних письменників та </w:t>
            </w:r>
            <w:proofErr w:type="spellStart"/>
            <w:r w:rsidRPr="00B52258">
              <w:rPr>
                <w:rFonts w:ascii="Times New Roman" w:eastAsia="Times New Roman" w:hAnsi="Times New Roman" w:cs="Times New Roman"/>
                <w:color w:val="000000"/>
                <w:lang w:val="uk-UA" w:eastAsia="uk-UA"/>
              </w:rPr>
              <w:t>медіатекстах</w:t>
            </w:r>
            <w:proofErr w:type="spellEnd"/>
            <w:r w:rsidRPr="00B52258">
              <w:rPr>
                <w:rFonts w:ascii="Times New Roman" w:eastAsia="Times New Roman" w:hAnsi="Times New Roman" w:cs="Times New Roman"/>
                <w:color w:val="000000"/>
                <w:lang w:val="uk-UA" w:eastAsia="uk-UA"/>
              </w:rPr>
              <w:t>; • використовувати досвід взаємодії з творами художньої літератури та мистецтва в життєвих ситуаціях для формування власного світогляду та збагачення культурного і життєвого досвіду; • створювати тексти/</w:t>
            </w:r>
            <w:proofErr w:type="spellStart"/>
            <w:r w:rsidRPr="00B52258">
              <w:rPr>
                <w:rFonts w:ascii="Times New Roman" w:eastAsia="Times New Roman" w:hAnsi="Times New Roman" w:cs="Times New Roman"/>
                <w:color w:val="000000"/>
                <w:lang w:val="uk-UA" w:eastAsia="uk-UA"/>
              </w:rPr>
              <w:t>медіатексти</w:t>
            </w:r>
            <w:proofErr w:type="spellEnd"/>
            <w:r w:rsidRPr="00B52258">
              <w:rPr>
                <w:rFonts w:ascii="Times New Roman" w:eastAsia="Times New Roman" w:hAnsi="Times New Roman" w:cs="Times New Roman"/>
                <w:color w:val="000000"/>
                <w:lang w:val="uk-UA" w:eastAsia="uk-UA"/>
              </w:rPr>
              <w:t xml:space="preserve"> з метою вираження власних ідей, почуттів, досвіду та використанням відповідних художніх творів, мовленнєвих засобів; • орієнтуватися у світі класичної й </w:t>
            </w:r>
            <w:r w:rsidRPr="00B52258">
              <w:rPr>
                <w:rFonts w:ascii="Times New Roman" w:eastAsia="Times New Roman" w:hAnsi="Times New Roman" w:cs="Times New Roman"/>
                <w:color w:val="000000"/>
                <w:lang w:val="uk-UA" w:eastAsia="uk-UA"/>
              </w:rPr>
              <w:lastRenderedPageBreak/>
              <w:t>сучасної літератури різних епох, країн і народів; • добирати твори художньої літератури для читання, щоб одержати насолоду і користь від прочитаного; • сприймати й інтерпретувати літературні твори в контексті розвитку національної та світової культури; • розглядати художні твори в контексті розвитку культури; • розвивати власну читацьку культуру і творчі здібності.)</w:t>
            </w:r>
          </w:p>
          <w:p w:rsidR="00B52258" w:rsidRPr="00B52258" w:rsidRDefault="00B52258" w:rsidP="00B52258">
            <w:pPr>
              <w:spacing w:after="0" w:line="240" w:lineRule="auto"/>
              <w:rPr>
                <w:rFonts w:ascii="Times New Roman" w:eastAsia="Times New Roman" w:hAnsi="Times New Roman" w:cs="Times New Roman"/>
                <w:color w:val="000000"/>
                <w:lang w:val="uk-UA" w:eastAsia="uk-UA"/>
              </w:rPr>
            </w:pPr>
            <w:r w:rsidRPr="00B52258">
              <w:rPr>
                <w:rFonts w:ascii="Times New Roman" w:eastAsia="Times New Roman" w:hAnsi="Times New Roman" w:cs="Times New Roman"/>
                <w:color w:val="000000"/>
                <w:lang w:val="uk-UA" w:eastAsia="uk-UA"/>
              </w:rPr>
              <w:t> </w:t>
            </w:r>
          </w:p>
          <w:p w:rsidR="00B52258" w:rsidRPr="00B52258" w:rsidRDefault="00B52258" w:rsidP="00B52258">
            <w:pPr>
              <w:spacing w:after="0" w:line="240" w:lineRule="auto"/>
              <w:rPr>
                <w:rFonts w:ascii="Times New Roman" w:eastAsia="Times New Roman" w:hAnsi="Times New Roman" w:cs="Times New Roman"/>
                <w:color w:val="000000"/>
                <w:lang w:val="uk-UA" w:eastAsia="uk-UA"/>
              </w:rPr>
            </w:pPr>
            <w:r w:rsidRPr="00B52258">
              <w:rPr>
                <w:rFonts w:ascii="Times New Roman" w:eastAsia="Times New Roman" w:hAnsi="Times New Roman" w:cs="Times New Roman"/>
                <w:b/>
                <w:bCs/>
                <w:color w:val="000000"/>
                <w:lang w:val="uk-UA" w:eastAsia="uk-UA"/>
              </w:rPr>
              <w:t>Підприємливість та фінансова грамотність</w:t>
            </w:r>
            <w:r w:rsidRPr="00B52258">
              <w:rPr>
                <w:rFonts w:ascii="Times New Roman" w:eastAsia="Times New Roman" w:hAnsi="Times New Roman" w:cs="Times New Roman"/>
                <w:color w:val="000000"/>
                <w:lang w:val="uk-UA" w:eastAsia="uk-UA"/>
              </w:rPr>
              <w:t xml:space="preserve"> (ініціювати усну, письмову та онлайн-взаємодію для розвитку ідеї та її реалізації; • презентувати власні ідеї та ініціативи зрозуміло, </w:t>
            </w:r>
            <w:proofErr w:type="spellStart"/>
            <w:r w:rsidRPr="00B52258">
              <w:rPr>
                <w:rFonts w:ascii="Times New Roman" w:eastAsia="Times New Roman" w:hAnsi="Times New Roman" w:cs="Times New Roman"/>
                <w:color w:val="000000"/>
                <w:lang w:val="uk-UA" w:eastAsia="uk-UA"/>
              </w:rPr>
              <w:t>грамотно</w:t>
            </w:r>
            <w:proofErr w:type="spellEnd"/>
            <w:r w:rsidRPr="00B52258">
              <w:rPr>
                <w:rFonts w:ascii="Times New Roman" w:eastAsia="Times New Roman" w:hAnsi="Times New Roman" w:cs="Times New Roman"/>
                <w:color w:val="000000"/>
                <w:lang w:val="uk-UA" w:eastAsia="uk-UA"/>
              </w:rPr>
              <w:t xml:space="preserve"> з використанням доцільних виражальних </w:t>
            </w:r>
            <w:r w:rsidRPr="00B52258">
              <w:rPr>
                <w:rFonts w:ascii="Times New Roman" w:eastAsia="Times New Roman" w:hAnsi="Times New Roman" w:cs="Times New Roman"/>
                <w:color w:val="000000"/>
                <w:lang w:val="uk-UA" w:eastAsia="uk-UA"/>
              </w:rPr>
              <w:lastRenderedPageBreak/>
              <w:t xml:space="preserve">засобів; • використовувати комунікативні стратегії для формулювання власних пропозицій і рішень; • спиратися на етичний потенціал художньої літератури в процесі реалізації життєвих задач, підприємницьких рішень; • описувати власні вміння та компетентності стосовно варіантів кар’єри, особистого розвитку та соціальних ініціатив; • пояснювати заощадження, інвестування, запозичення тощо у соціальному та морально-етичному контексті, зокрема на прикладі літературних творів зарубіжних авторів; • зіставляти фінансовий зиск та морально-етичні ризики, якщо вони </w:t>
            </w:r>
            <w:r w:rsidRPr="00B52258">
              <w:rPr>
                <w:rFonts w:ascii="Times New Roman" w:eastAsia="Times New Roman" w:hAnsi="Times New Roman" w:cs="Times New Roman"/>
                <w:color w:val="000000"/>
                <w:lang w:val="uk-UA" w:eastAsia="uk-UA"/>
              </w:rPr>
              <w:lastRenderedPageBreak/>
              <w:t>виникають (зокрема на прикладі творів художньої літератури).</w:t>
            </w:r>
          </w:p>
        </w:tc>
        <w:tc>
          <w:tcPr>
            <w:tcW w:w="1428" w:type="dxa"/>
            <w:tcBorders>
              <w:top w:val="single" w:sz="6" w:space="0" w:color="000000"/>
              <w:left w:val="single" w:sz="6" w:space="0" w:color="000000"/>
              <w:bottom w:val="single" w:sz="6" w:space="0" w:color="000000"/>
            </w:tcBorders>
            <w:tcMar>
              <w:top w:w="0" w:type="dxa"/>
              <w:left w:w="101" w:type="dxa"/>
              <w:bottom w:w="0" w:type="dxa"/>
              <w:right w:w="101" w:type="dxa"/>
            </w:tcMar>
            <w:hideMark/>
          </w:tcPr>
          <w:p w:rsidR="00B52258" w:rsidRPr="00B52258" w:rsidRDefault="00B52258" w:rsidP="00B52258">
            <w:pPr>
              <w:spacing w:after="0" w:line="240" w:lineRule="auto"/>
              <w:rPr>
                <w:rFonts w:ascii="Times New Roman" w:eastAsia="Times New Roman" w:hAnsi="Times New Roman" w:cs="Times New Roman"/>
                <w:color w:val="000000"/>
                <w:lang w:val="uk-UA" w:eastAsia="uk-UA"/>
              </w:rPr>
            </w:pPr>
            <w:r w:rsidRPr="00B52258">
              <w:rPr>
                <w:rFonts w:ascii="Times New Roman" w:eastAsia="Times New Roman" w:hAnsi="Times New Roman" w:cs="Times New Roman"/>
                <w:b/>
                <w:bCs/>
                <w:color w:val="000000"/>
                <w:lang w:val="uk-UA" w:eastAsia="uk-UA"/>
              </w:rPr>
              <w:lastRenderedPageBreak/>
              <w:t> </w:t>
            </w:r>
          </w:p>
        </w:tc>
      </w:tr>
      <w:tr w:rsidR="00B52258" w:rsidRPr="00B52258" w:rsidTr="00B52258">
        <w:trPr>
          <w:trHeight w:val="151"/>
        </w:trPr>
        <w:tc>
          <w:tcPr>
            <w:tcW w:w="504" w:type="dxa"/>
            <w:tcBorders>
              <w:top w:val="single" w:sz="6" w:space="0" w:color="000000"/>
              <w:bottom w:val="single" w:sz="6" w:space="0" w:color="000000"/>
              <w:right w:val="single" w:sz="6" w:space="0" w:color="000000"/>
            </w:tcBorders>
            <w:tcMar>
              <w:top w:w="0" w:type="dxa"/>
              <w:left w:w="101" w:type="dxa"/>
              <w:bottom w:w="0" w:type="dxa"/>
              <w:right w:w="101" w:type="dxa"/>
            </w:tcMar>
            <w:hideMark/>
          </w:tcPr>
          <w:p w:rsidR="00B52258" w:rsidRPr="00B52258" w:rsidRDefault="00B52258" w:rsidP="00B52258">
            <w:pPr>
              <w:spacing w:after="0" w:line="240" w:lineRule="auto"/>
              <w:rPr>
                <w:rFonts w:ascii="Times New Roman" w:eastAsia="Times New Roman" w:hAnsi="Times New Roman" w:cs="Times New Roman"/>
                <w:color w:val="000000"/>
                <w:lang w:val="uk-UA" w:eastAsia="uk-UA"/>
              </w:rPr>
            </w:pPr>
            <w:r w:rsidRPr="00B52258">
              <w:rPr>
                <w:rFonts w:ascii="Times New Roman" w:eastAsia="Times New Roman" w:hAnsi="Times New Roman" w:cs="Times New Roman"/>
                <w:color w:val="000000"/>
                <w:lang w:val="uk-UA" w:eastAsia="uk-UA"/>
              </w:rPr>
              <w:t>38</w:t>
            </w:r>
          </w:p>
        </w:tc>
        <w:tc>
          <w:tcPr>
            <w:tcW w:w="2285" w:type="dxa"/>
            <w:tcBorders>
              <w:top w:val="single" w:sz="6" w:space="0" w:color="000000"/>
              <w:left w:val="single" w:sz="6" w:space="0" w:color="000000"/>
              <w:bottom w:val="single" w:sz="6" w:space="0" w:color="000000"/>
              <w:right w:val="single" w:sz="6" w:space="0" w:color="000000"/>
            </w:tcBorders>
            <w:tcMar>
              <w:top w:w="0" w:type="dxa"/>
              <w:left w:w="101" w:type="dxa"/>
              <w:bottom w:w="0" w:type="dxa"/>
              <w:right w:w="101" w:type="dxa"/>
            </w:tcMar>
            <w:hideMark/>
          </w:tcPr>
          <w:p w:rsidR="00B52258" w:rsidRPr="00B52258" w:rsidRDefault="00B52258" w:rsidP="00B52258">
            <w:pPr>
              <w:spacing w:after="0" w:line="240" w:lineRule="auto"/>
              <w:rPr>
                <w:rFonts w:ascii="Times New Roman" w:eastAsia="Times New Roman" w:hAnsi="Times New Roman" w:cs="Times New Roman"/>
                <w:color w:val="000000"/>
                <w:lang w:val="uk-UA" w:eastAsia="uk-UA"/>
              </w:rPr>
            </w:pPr>
            <w:r w:rsidRPr="00B52258">
              <w:rPr>
                <w:rFonts w:ascii="Times New Roman" w:eastAsia="Times New Roman" w:hAnsi="Times New Roman" w:cs="Times New Roman"/>
                <w:b/>
                <w:bCs/>
                <w:color w:val="000000"/>
                <w:lang w:val="uk-UA" w:eastAsia="uk-UA"/>
              </w:rPr>
              <w:t>Ернст Теодор Амадей Гофман «Лускунчик і Мишачий король». </w:t>
            </w:r>
            <w:r w:rsidRPr="00B52258">
              <w:rPr>
                <w:rFonts w:ascii="Times New Roman" w:eastAsia="Times New Roman" w:hAnsi="Times New Roman" w:cs="Times New Roman"/>
                <w:color w:val="000000"/>
                <w:lang w:val="uk-UA" w:eastAsia="uk-UA"/>
              </w:rPr>
              <w:t>Характер головної героїні (Марі). Фантастичні перетворення персонажів. Битва добра і зла</w:t>
            </w:r>
          </w:p>
        </w:tc>
        <w:tc>
          <w:tcPr>
            <w:tcW w:w="726" w:type="dxa"/>
            <w:tcBorders>
              <w:top w:val="single" w:sz="6" w:space="0" w:color="000000"/>
              <w:left w:val="single" w:sz="6" w:space="0" w:color="000000"/>
              <w:bottom w:val="single" w:sz="6" w:space="0" w:color="000000"/>
              <w:right w:val="single" w:sz="6" w:space="0" w:color="000000"/>
            </w:tcBorders>
            <w:tcMar>
              <w:top w:w="0" w:type="dxa"/>
              <w:left w:w="101" w:type="dxa"/>
              <w:bottom w:w="0" w:type="dxa"/>
              <w:right w:w="101" w:type="dxa"/>
            </w:tcMar>
            <w:hideMark/>
          </w:tcPr>
          <w:p w:rsidR="00B52258" w:rsidRPr="00B52258" w:rsidRDefault="00B52258" w:rsidP="00B52258">
            <w:pPr>
              <w:spacing w:after="0" w:line="240" w:lineRule="auto"/>
              <w:rPr>
                <w:rFonts w:ascii="Times New Roman" w:eastAsia="Times New Roman" w:hAnsi="Times New Roman" w:cs="Times New Roman"/>
                <w:color w:val="000000"/>
                <w:lang w:val="uk-UA" w:eastAsia="uk-UA"/>
              </w:rPr>
            </w:pPr>
            <w:r w:rsidRPr="00B52258">
              <w:rPr>
                <w:rFonts w:ascii="Times New Roman" w:eastAsia="Times New Roman" w:hAnsi="Times New Roman" w:cs="Times New Roman"/>
                <w:b/>
                <w:bCs/>
                <w:color w:val="000000"/>
                <w:lang w:val="uk-UA" w:eastAsia="uk-UA"/>
              </w:rPr>
              <w:t> </w:t>
            </w:r>
          </w:p>
        </w:tc>
        <w:tc>
          <w:tcPr>
            <w:tcW w:w="3387" w:type="dxa"/>
            <w:vMerge/>
            <w:tcBorders>
              <w:top w:val="single" w:sz="6" w:space="0" w:color="000000"/>
              <w:left w:val="single" w:sz="6" w:space="0" w:color="000000"/>
              <w:bottom w:val="single" w:sz="6" w:space="0" w:color="000000"/>
              <w:right w:val="single" w:sz="6" w:space="0" w:color="000000"/>
            </w:tcBorders>
            <w:vAlign w:val="center"/>
            <w:hideMark/>
          </w:tcPr>
          <w:p w:rsidR="00B52258" w:rsidRPr="00B52258" w:rsidRDefault="00B52258" w:rsidP="00B52258">
            <w:pPr>
              <w:spacing w:after="0" w:line="240" w:lineRule="auto"/>
              <w:rPr>
                <w:rFonts w:ascii="Times New Roman" w:eastAsia="Times New Roman" w:hAnsi="Times New Roman" w:cs="Times New Roman"/>
                <w:color w:val="000000"/>
                <w:lang w:val="uk-UA" w:eastAsia="uk-UA"/>
              </w:rPr>
            </w:pPr>
          </w:p>
        </w:tc>
        <w:tc>
          <w:tcPr>
            <w:tcW w:w="2266" w:type="dxa"/>
            <w:vMerge/>
            <w:tcBorders>
              <w:top w:val="single" w:sz="6" w:space="0" w:color="000000"/>
              <w:left w:val="single" w:sz="6" w:space="0" w:color="000000"/>
              <w:bottom w:val="single" w:sz="6" w:space="0" w:color="000000"/>
              <w:right w:val="single" w:sz="6" w:space="0" w:color="000000"/>
            </w:tcBorders>
            <w:vAlign w:val="center"/>
            <w:hideMark/>
          </w:tcPr>
          <w:p w:rsidR="00B52258" w:rsidRPr="00B52258" w:rsidRDefault="00B52258" w:rsidP="00B52258">
            <w:pPr>
              <w:spacing w:after="0" w:line="240" w:lineRule="auto"/>
              <w:rPr>
                <w:rFonts w:ascii="Times New Roman" w:eastAsia="Times New Roman" w:hAnsi="Times New Roman" w:cs="Times New Roman"/>
                <w:color w:val="000000"/>
                <w:lang w:val="uk-UA" w:eastAsia="uk-UA"/>
              </w:rPr>
            </w:pPr>
          </w:p>
        </w:tc>
        <w:tc>
          <w:tcPr>
            <w:tcW w:w="2268" w:type="dxa"/>
            <w:vMerge/>
            <w:tcBorders>
              <w:top w:val="single" w:sz="6" w:space="0" w:color="000000"/>
              <w:left w:val="single" w:sz="6" w:space="0" w:color="000000"/>
              <w:bottom w:val="single" w:sz="6" w:space="0" w:color="000000"/>
              <w:right w:val="single" w:sz="6" w:space="0" w:color="000000"/>
            </w:tcBorders>
            <w:vAlign w:val="center"/>
            <w:hideMark/>
          </w:tcPr>
          <w:p w:rsidR="00B52258" w:rsidRPr="00B52258" w:rsidRDefault="00B52258" w:rsidP="00B52258">
            <w:pPr>
              <w:spacing w:after="0" w:line="240" w:lineRule="auto"/>
              <w:rPr>
                <w:rFonts w:ascii="Times New Roman" w:eastAsia="Times New Roman" w:hAnsi="Times New Roman" w:cs="Times New Roman"/>
                <w:color w:val="000000"/>
                <w:lang w:val="uk-UA" w:eastAsia="uk-UA"/>
              </w:rPr>
            </w:pPr>
          </w:p>
        </w:tc>
        <w:tc>
          <w:tcPr>
            <w:tcW w:w="2126" w:type="dxa"/>
            <w:vMerge/>
            <w:tcBorders>
              <w:top w:val="single" w:sz="6" w:space="0" w:color="000000"/>
              <w:left w:val="single" w:sz="6" w:space="0" w:color="000000"/>
              <w:bottom w:val="single" w:sz="6" w:space="0" w:color="000000"/>
              <w:right w:val="single" w:sz="6" w:space="0" w:color="000000"/>
            </w:tcBorders>
            <w:vAlign w:val="center"/>
            <w:hideMark/>
          </w:tcPr>
          <w:p w:rsidR="00B52258" w:rsidRPr="00B52258" w:rsidRDefault="00B52258" w:rsidP="00B52258">
            <w:pPr>
              <w:spacing w:after="0" w:line="240" w:lineRule="auto"/>
              <w:rPr>
                <w:rFonts w:ascii="Times New Roman" w:eastAsia="Times New Roman" w:hAnsi="Times New Roman" w:cs="Times New Roman"/>
                <w:color w:val="000000"/>
                <w:lang w:val="uk-UA" w:eastAsia="uk-UA"/>
              </w:rPr>
            </w:pPr>
          </w:p>
        </w:tc>
        <w:tc>
          <w:tcPr>
            <w:tcW w:w="1428" w:type="dxa"/>
            <w:tcBorders>
              <w:top w:val="single" w:sz="6" w:space="0" w:color="000000"/>
              <w:left w:val="single" w:sz="6" w:space="0" w:color="000000"/>
              <w:bottom w:val="single" w:sz="6" w:space="0" w:color="000000"/>
            </w:tcBorders>
            <w:tcMar>
              <w:top w:w="0" w:type="dxa"/>
              <w:left w:w="101" w:type="dxa"/>
              <w:bottom w:w="0" w:type="dxa"/>
              <w:right w:w="101" w:type="dxa"/>
            </w:tcMar>
            <w:hideMark/>
          </w:tcPr>
          <w:p w:rsidR="00B52258" w:rsidRPr="00B52258" w:rsidRDefault="00B52258" w:rsidP="00B52258">
            <w:pPr>
              <w:spacing w:after="0" w:line="240" w:lineRule="auto"/>
              <w:rPr>
                <w:rFonts w:ascii="Times New Roman" w:eastAsia="Times New Roman" w:hAnsi="Times New Roman" w:cs="Times New Roman"/>
                <w:color w:val="000000"/>
                <w:lang w:val="uk-UA" w:eastAsia="uk-UA"/>
              </w:rPr>
            </w:pPr>
            <w:r w:rsidRPr="00B52258">
              <w:rPr>
                <w:rFonts w:ascii="Times New Roman" w:eastAsia="Times New Roman" w:hAnsi="Times New Roman" w:cs="Times New Roman"/>
                <w:b/>
                <w:bCs/>
                <w:color w:val="000000"/>
                <w:lang w:val="uk-UA" w:eastAsia="uk-UA"/>
              </w:rPr>
              <w:t> </w:t>
            </w:r>
          </w:p>
        </w:tc>
      </w:tr>
      <w:tr w:rsidR="00B52258" w:rsidRPr="00B52258" w:rsidTr="00B52258">
        <w:trPr>
          <w:trHeight w:val="151"/>
        </w:trPr>
        <w:tc>
          <w:tcPr>
            <w:tcW w:w="504" w:type="dxa"/>
            <w:tcBorders>
              <w:top w:val="single" w:sz="6" w:space="0" w:color="000000"/>
              <w:bottom w:val="single" w:sz="6" w:space="0" w:color="000000"/>
              <w:right w:val="single" w:sz="6" w:space="0" w:color="000000"/>
            </w:tcBorders>
            <w:tcMar>
              <w:top w:w="0" w:type="dxa"/>
              <w:left w:w="101" w:type="dxa"/>
              <w:bottom w:w="0" w:type="dxa"/>
              <w:right w:w="101" w:type="dxa"/>
            </w:tcMar>
            <w:hideMark/>
          </w:tcPr>
          <w:p w:rsidR="00B52258" w:rsidRPr="00B52258" w:rsidRDefault="00B52258" w:rsidP="00B52258">
            <w:pPr>
              <w:spacing w:after="0" w:line="240" w:lineRule="auto"/>
              <w:rPr>
                <w:rFonts w:ascii="Times New Roman" w:eastAsia="Times New Roman" w:hAnsi="Times New Roman" w:cs="Times New Roman"/>
                <w:color w:val="000000"/>
                <w:lang w:val="uk-UA" w:eastAsia="uk-UA"/>
              </w:rPr>
            </w:pPr>
            <w:r w:rsidRPr="00B52258">
              <w:rPr>
                <w:rFonts w:ascii="Times New Roman" w:eastAsia="Times New Roman" w:hAnsi="Times New Roman" w:cs="Times New Roman"/>
                <w:color w:val="000000"/>
                <w:lang w:val="uk-UA" w:eastAsia="uk-UA"/>
              </w:rPr>
              <w:t>39</w:t>
            </w:r>
          </w:p>
        </w:tc>
        <w:tc>
          <w:tcPr>
            <w:tcW w:w="2285" w:type="dxa"/>
            <w:tcBorders>
              <w:top w:val="single" w:sz="6" w:space="0" w:color="000000"/>
              <w:left w:val="single" w:sz="6" w:space="0" w:color="000000"/>
              <w:bottom w:val="single" w:sz="6" w:space="0" w:color="000000"/>
              <w:right w:val="single" w:sz="6" w:space="0" w:color="000000"/>
            </w:tcBorders>
            <w:tcMar>
              <w:top w:w="0" w:type="dxa"/>
              <w:left w:w="101" w:type="dxa"/>
              <w:bottom w:w="0" w:type="dxa"/>
              <w:right w:w="101" w:type="dxa"/>
            </w:tcMar>
            <w:hideMark/>
          </w:tcPr>
          <w:p w:rsidR="00B52258" w:rsidRPr="00B52258" w:rsidRDefault="00B52258" w:rsidP="00B52258">
            <w:pPr>
              <w:spacing w:after="0" w:line="240" w:lineRule="auto"/>
              <w:rPr>
                <w:rFonts w:ascii="Times New Roman" w:eastAsia="Times New Roman" w:hAnsi="Times New Roman" w:cs="Times New Roman"/>
                <w:color w:val="000000"/>
                <w:lang w:val="uk-UA" w:eastAsia="uk-UA"/>
              </w:rPr>
            </w:pPr>
            <w:r w:rsidRPr="00B52258">
              <w:rPr>
                <w:rFonts w:ascii="Times New Roman" w:eastAsia="Times New Roman" w:hAnsi="Times New Roman" w:cs="Times New Roman"/>
                <w:b/>
                <w:bCs/>
                <w:color w:val="000000"/>
                <w:lang w:val="uk-UA" w:eastAsia="uk-UA"/>
              </w:rPr>
              <w:t>Ернст Теодор Амадей Гофман «Лускунчик і Мишачий король». </w:t>
            </w:r>
            <w:r w:rsidRPr="00B52258">
              <w:rPr>
                <w:rFonts w:ascii="Times New Roman" w:eastAsia="Times New Roman" w:hAnsi="Times New Roman" w:cs="Times New Roman"/>
                <w:color w:val="000000"/>
                <w:lang w:val="uk-UA" w:eastAsia="uk-UA"/>
              </w:rPr>
              <w:t> Символічний образ Різдва, різдвяної ялинки. Ідеї добра, людяності, любові. Значення мрії в житті людини</w:t>
            </w:r>
          </w:p>
        </w:tc>
        <w:tc>
          <w:tcPr>
            <w:tcW w:w="726" w:type="dxa"/>
            <w:tcBorders>
              <w:top w:val="single" w:sz="6" w:space="0" w:color="000000"/>
              <w:left w:val="single" w:sz="6" w:space="0" w:color="000000"/>
              <w:bottom w:val="single" w:sz="6" w:space="0" w:color="000000"/>
              <w:right w:val="single" w:sz="6" w:space="0" w:color="000000"/>
            </w:tcBorders>
            <w:tcMar>
              <w:top w:w="0" w:type="dxa"/>
              <w:left w:w="101" w:type="dxa"/>
              <w:bottom w:w="0" w:type="dxa"/>
              <w:right w:w="101" w:type="dxa"/>
            </w:tcMar>
            <w:hideMark/>
          </w:tcPr>
          <w:p w:rsidR="00B52258" w:rsidRPr="00B52258" w:rsidRDefault="00B52258" w:rsidP="00B52258">
            <w:pPr>
              <w:spacing w:after="0" w:line="240" w:lineRule="auto"/>
              <w:rPr>
                <w:rFonts w:ascii="Times New Roman" w:eastAsia="Times New Roman" w:hAnsi="Times New Roman" w:cs="Times New Roman"/>
                <w:color w:val="000000"/>
                <w:lang w:val="uk-UA" w:eastAsia="uk-UA"/>
              </w:rPr>
            </w:pPr>
            <w:r w:rsidRPr="00B52258">
              <w:rPr>
                <w:rFonts w:ascii="Times New Roman" w:eastAsia="Times New Roman" w:hAnsi="Times New Roman" w:cs="Times New Roman"/>
                <w:b/>
                <w:bCs/>
                <w:color w:val="000000"/>
                <w:lang w:val="uk-UA" w:eastAsia="uk-UA"/>
              </w:rPr>
              <w:t> </w:t>
            </w:r>
          </w:p>
        </w:tc>
        <w:tc>
          <w:tcPr>
            <w:tcW w:w="3387" w:type="dxa"/>
            <w:vMerge/>
            <w:tcBorders>
              <w:top w:val="single" w:sz="6" w:space="0" w:color="000000"/>
              <w:left w:val="single" w:sz="6" w:space="0" w:color="000000"/>
              <w:bottom w:val="single" w:sz="6" w:space="0" w:color="000000"/>
              <w:right w:val="single" w:sz="6" w:space="0" w:color="000000"/>
            </w:tcBorders>
            <w:vAlign w:val="center"/>
            <w:hideMark/>
          </w:tcPr>
          <w:p w:rsidR="00B52258" w:rsidRPr="00B52258" w:rsidRDefault="00B52258" w:rsidP="00B52258">
            <w:pPr>
              <w:spacing w:after="0" w:line="240" w:lineRule="auto"/>
              <w:rPr>
                <w:rFonts w:ascii="Times New Roman" w:eastAsia="Times New Roman" w:hAnsi="Times New Roman" w:cs="Times New Roman"/>
                <w:color w:val="000000"/>
                <w:lang w:val="uk-UA" w:eastAsia="uk-UA"/>
              </w:rPr>
            </w:pPr>
          </w:p>
        </w:tc>
        <w:tc>
          <w:tcPr>
            <w:tcW w:w="2266" w:type="dxa"/>
            <w:vMerge/>
            <w:tcBorders>
              <w:top w:val="single" w:sz="6" w:space="0" w:color="000000"/>
              <w:left w:val="single" w:sz="6" w:space="0" w:color="000000"/>
              <w:bottom w:val="single" w:sz="6" w:space="0" w:color="000000"/>
              <w:right w:val="single" w:sz="6" w:space="0" w:color="000000"/>
            </w:tcBorders>
            <w:vAlign w:val="center"/>
            <w:hideMark/>
          </w:tcPr>
          <w:p w:rsidR="00B52258" w:rsidRPr="00B52258" w:rsidRDefault="00B52258" w:rsidP="00B52258">
            <w:pPr>
              <w:spacing w:after="0" w:line="240" w:lineRule="auto"/>
              <w:rPr>
                <w:rFonts w:ascii="Times New Roman" w:eastAsia="Times New Roman" w:hAnsi="Times New Roman" w:cs="Times New Roman"/>
                <w:color w:val="000000"/>
                <w:lang w:val="uk-UA" w:eastAsia="uk-UA"/>
              </w:rPr>
            </w:pPr>
          </w:p>
        </w:tc>
        <w:tc>
          <w:tcPr>
            <w:tcW w:w="2268" w:type="dxa"/>
            <w:vMerge/>
            <w:tcBorders>
              <w:top w:val="single" w:sz="6" w:space="0" w:color="000000"/>
              <w:left w:val="single" w:sz="6" w:space="0" w:color="000000"/>
              <w:bottom w:val="single" w:sz="6" w:space="0" w:color="000000"/>
              <w:right w:val="single" w:sz="6" w:space="0" w:color="000000"/>
            </w:tcBorders>
            <w:vAlign w:val="center"/>
            <w:hideMark/>
          </w:tcPr>
          <w:p w:rsidR="00B52258" w:rsidRPr="00B52258" w:rsidRDefault="00B52258" w:rsidP="00B52258">
            <w:pPr>
              <w:spacing w:after="0" w:line="240" w:lineRule="auto"/>
              <w:rPr>
                <w:rFonts w:ascii="Times New Roman" w:eastAsia="Times New Roman" w:hAnsi="Times New Roman" w:cs="Times New Roman"/>
                <w:color w:val="000000"/>
                <w:lang w:val="uk-UA" w:eastAsia="uk-UA"/>
              </w:rPr>
            </w:pPr>
          </w:p>
        </w:tc>
        <w:tc>
          <w:tcPr>
            <w:tcW w:w="2126" w:type="dxa"/>
            <w:vMerge/>
            <w:tcBorders>
              <w:top w:val="single" w:sz="6" w:space="0" w:color="000000"/>
              <w:left w:val="single" w:sz="6" w:space="0" w:color="000000"/>
              <w:bottom w:val="single" w:sz="6" w:space="0" w:color="000000"/>
              <w:right w:val="single" w:sz="6" w:space="0" w:color="000000"/>
            </w:tcBorders>
            <w:vAlign w:val="center"/>
            <w:hideMark/>
          </w:tcPr>
          <w:p w:rsidR="00B52258" w:rsidRPr="00B52258" w:rsidRDefault="00B52258" w:rsidP="00B52258">
            <w:pPr>
              <w:spacing w:after="0" w:line="240" w:lineRule="auto"/>
              <w:rPr>
                <w:rFonts w:ascii="Times New Roman" w:eastAsia="Times New Roman" w:hAnsi="Times New Roman" w:cs="Times New Roman"/>
                <w:color w:val="000000"/>
                <w:lang w:val="uk-UA" w:eastAsia="uk-UA"/>
              </w:rPr>
            </w:pPr>
          </w:p>
        </w:tc>
        <w:tc>
          <w:tcPr>
            <w:tcW w:w="1428" w:type="dxa"/>
            <w:tcBorders>
              <w:top w:val="single" w:sz="6" w:space="0" w:color="000000"/>
              <w:left w:val="single" w:sz="6" w:space="0" w:color="000000"/>
              <w:bottom w:val="single" w:sz="6" w:space="0" w:color="000000"/>
            </w:tcBorders>
            <w:tcMar>
              <w:top w:w="0" w:type="dxa"/>
              <w:left w:w="101" w:type="dxa"/>
              <w:bottom w:w="0" w:type="dxa"/>
              <w:right w:w="101" w:type="dxa"/>
            </w:tcMar>
            <w:hideMark/>
          </w:tcPr>
          <w:p w:rsidR="00B52258" w:rsidRPr="00B52258" w:rsidRDefault="00B52258" w:rsidP="00B52258">
            <w:pPr>
              <w:spacing w:after="0" w:line="240" w:lineRule="auto"/>
              <w:rPr>
                <w:rFonts w:ascii="Times New Roman" w:eastAsia="Times New Roman" w:hAnsi="Times New Roman" w:cs="Times New Roman"/>
                <w:color w:val="000000"/>
                <w:lang w:val="uk-UA" w:eastAsia="uk-UA"/>
              </w:rPr>
            </w:pPr>
            <w:r w:rsidRPr="00B52258">
              <w:rPr>
                <w:rFonts w:ascii="Times New Roman" w:eastAsia="Times New Roman" w:hAnsi="Times New Roman" w:cs="Times New Roman"/>
                <w:b/>
                <w:bCs/>
                <w:color w:val="000000"/>
                <w:lang w:val="uk-UA" w:eastAsia="uk-UA"/>
              </w:rPr>
              <w:t> </w:t>
            </w:r>
          </w:p>
        </w:tc>
      </w:tr>
      <w:tr w:rsidR="00B52258" w:rsidRPr="00B52258" w:rsidTr="00B52258">
        <w:trPr>
          <w:trHeight w:val="151"/>
        </w:trPr>
        <w:tc>
          <w:tcPr>
            <w:tcW w:w="504" w:type="dxa"/>
            <w:tcBorders>
              <w:top w:val="single" w:sz="6" w:space="0" w:color="000000"/>
              <w:bottom w:val="single" w:sz="6" w:space="0" w:color="000000"/>
              <w:right w:val="single" w:sz="6" w:space="0" w:color="000000"/>
            </w:tcBorders>
            <w:tcMar>
              <w:top w:w="0" w:type="dxa"/>
              <w:left w:w="101" w:type="dxa"/>
              <w:bottom w:w="0" w:type="dxa"/>
              <w:right w:w="101" w:type="dxa"/>
            </w:tcMar>
            <w:hideMark/>
          </w:tcPr>
          <w:p w:rsidR="00B52258" w:rsidRPr="00B52258" w:rsidRDefault="00B52258" w:rsidP="00B52258">
            <w:pPr>
              <w:spacing w:after="0" w:line="240" w:lineRule="auto"/>
              <w:rPr>
                <w:rFonts w:ascii="Times New Roman" w:eastAsia="Times New Roman" w:hAnsi="Times New Roman" w:cs="Times New Roman"/>
                <w:color w:val="000000"/>
                <w:lang w:val="uk-UA" w:eastAsia="uk-UA"/>
              </w:rPr>
            </w:pPr>
            <w:r w:rsidRPr="00B52258">
              <w:rPr>
                <w:rFonts w:ascii="Times New Roman" w:eastAsia="Times New Roman" w:hAnsi="Times New Roman" w:cs="Times New Roman"/>
                <w:color w:val="000000"/>
                <w:lang w:val="uk-UA" w:eastAsia="uk-UA"/>
              </w:rPr>
              <w:t>40</w:t>
            </w:r>
          </w:p>
        </w:tc>
        <w:tc>
          <w:tcPr>
            <w:tcW w:w="2285" w:type="dxa"/>
            <w:tcBorders>
              <w:top w:val="single" w:sz="6" w:space="0" w:color="000000"/>
              <w:left w:val="single" w:sz="6" w:space="0" w:color="000000"/>
              <w:bottom w:val="single" w:sz="6" w:space="0" w:color="000000"/>
              <w:right w:val="single" w:sz="6" w:space="0" w:color="000000"/>
            </w:tcBorders>
            <w:tcMar>
              <w:top w:w="0" w:type="dxa"/>
              <w:left w:w="101" w:type="dxa"/>
              <w:bottom w:w="0" w:type="dxa"/>
              <w:right w:w="101" w:type="dxa"/>
            </w:tcMar>
            <w:hideMark/>
          </w:tcPr>
          <w:p w:rsidR="00B52258" w:rsidRPr="00B52258" w:rsidRDefault="00B52258" w:rsidP="00B52258">
            <w:pPr>
              <w:spacing w:after="0" w:line="240" w:lineRule="auto"/>
              <w:rPr>
                <w:rFonts w:ascii="Times New Roman" w:eastAsia="Times New Roman" w:hAnsi="Times New Roman" w:cs="Times New Roman"/>
                <w:color w:val="000000"/>
                <w:lang w:val="uk-UA" w:eastAsia="uk-UA"/>
              </w:rPr>
            </w:pPr>
            <w:r w:rsidRPr="00B52258">
              <w:rPr>
                <w:rFonts w:ascii="Times New Roman" w:eastAsia="Times New Roman" w:hAnsi="Times New Roman" w:cs="Times New Roman"/>
                <w:b/>
                <w:bCs/>
                <w:color w:val="000000"/>
                <w:lang w:val="uk-UA" w:eastAsia="uk-UA"/>
              </w:rPr>
              <w:t>ПЧ 4. </w:t>
            </w:r>
            <w:r w:rsidRPr="00B52258">
              <w:rPr>
                <w:rFonts w:ascii="Times New Roman" w:eastAsia="Times New Roman" w:hAnsi="Times New Roman" w:cs="Times New Roman"/>
                <w:color w:val="000000"/>
                <w:lang w:val="uk-UA" w:eastAsia="uk-UA"/>
              </w:rPr>
              <w:t> </w:t>
            </w:r>
            <w:proofErr w:type="spellStart"/>
            <w:r w:rsidRPr="00B52258">
              <w:rPr>
                <w:rFonts w:ascii="Times New Roman" w:eastAsia="Times New Roman" w:hAnsi="Times New Roman" w:cs="Times New Roman"/>
                <w:color w:val="000000"/>
                <w:lang w:val="uk-UA" w:eastAsia="uk-UA"/>
              </w:rPr>
              <w:t>Лагерлеф</w:t>
            </w:r>
            <w:proofErr w:type="spellEnd"/>
            <w:r w:rsidRPr="00B52258">
              <w:rPr>
                <w:rFonts w:ascii="Times New Roman" w:eastAsia="Times New Roman" w:hAnsi="Times New Roman" w:cs="Times New Roman"/>
                <w:color w:val="000000"/>
                <w:lang w:val="uk-UA" w:eastAsia="uk-UA"/>
              </w:rPr>
              <w:t xml:space="preserve"> С. «Дивовижна подорож Нільса </w:t>
            </w:r>
            <w:proofErr w:type="spellStart"/>
            <w:r w:rsidRPr="00B52258">
              <w:rPr>
                <w:rFonts w:ascii="Times New Roman" w:eastAsia="Times New Roman" w:hAnsi="Times New Roman" w:cs="Times New Roman"/>
                <w:color w:val="000000"/>
                <w:lang w:val="uk-UA" w:eastAsia="uk-UA"/>
              </w:rPr>
              <w:t>Хольгерсона</w:t>
            </w:r>
            <w:proofErr w:type="spellEnd"/>
            <w:r w:rsidRPr="00B52258">
              <w:rPr>
                <w:rFonts w:ascii="Times New Roman" w:eastAsia="Times New Roman" w:hAnsi="Times New Roman" w:cs="Times New Roman"/>
                <w:color w:val="000000"/>
                <w:lang w:val="uk-UA" w:eastAsia="uk-UA"/>
              </w:rPr>
              <w:t xml:space="preserve"> з </w:t>
            </w:r>
            <w:r w:rsidRPr="00B52258">
              <w:rPr>
                <w:rFonts w:ascii="Times New Roman" w:eastAsia="Times New Roman" w:hAnsi="Times New Roman" w:cs="Times New Roman"/>
                <w:color w:val="000000"/>
                <w:lang w:val="uk-UA" w:eastAsia="uk-UA"/>
              </w:rPr>
              <w:lastRenderedPageBreak/>
              <w:t>дикими гусаками Швецією»</w:t>
            </w:r>
          </w:p>
        </w:tc>
        <w:tc>
          <w:tcPr>
            <w:tcW w:w="726" w:type="dxa"/>
            <w:tcBorders>
              <w:top w:val="single" w:sz="6" w:space="0" w:color="000000"/>
              <w:left w:val="single" w:sz="6" w:space="0" w:color="000000"/>
              <w:bottom w:val="single" w:sz="6" w:space="0" w:color="000000"/>
              <w:right w:val="single" w:sz="6" w:space="0" w:color="000000"/>
            </w:tcBorders>
            <w:tcMar>
              <w:top w:w="0" w:type="dxa"/>
              <w:left w:w="101" w:type="dxa"/>
              <w:bottom w:w="0" w:type="dxa"/>
              <w:right w:w="101" w:type="dxa"/>
            </w:tcMar>
            <w:hideMark/>
          </w:tcPr>
          <w:p w:rsidR="00B52258" w:rsidRPr="00B52258" w:rsidRDefault="00B52258" w:rsidP="00B52258">
            <w:pPr>
              <w:spacing w:after="0" w:line="240" w:lineRule="auto"/>
              <w:rPr>
                <w:rFonts w:ascii="Times New Roman" w:eastAsia="Times New Roman" w:hAnsi="Times New Roman" w:cs="Times New Roman"/>
                <w:color w:val="000000"/>
                <w:lang w:val="uk-UA" w:eastAsia="uk-UA"/>
              </w:rPr>
            </w:pPr>
            <w:r w:rsidRPr="00B52258">
              <w:rPr>
                <w:rFonts w:ascii="Times New Roman" w:eastAsia="Times New Roman" w:hAnsi="Times New Roman" w:cs="Times New Roman"/>
                <w:b/>
                <w:bCs/>
                <w:color w:val="000000"/>
                <w:lang w:val="uk-UA" w:eastAsia="uk-UA"/>
              </w:rPr>
              <w:lastRenderedPageBreak/>
              <w:t> </w:t>
            </w:r>
          </w:p>
        </w:tc>
        <w:tc>
          <w:tcPr>
            <w:tcW w:w="3387" w:type="dxa"/>
            <w:vMerge/>
            <w:tcBorders>
              <w:top w:val="single" w:sz="6" w:space="0" w:color="000000"/>
              <w:left w:val="single" w:sz="6" w:space="0" w:color="000000"/>
              <w:bottom w:val="single" w:sz="6" w:space="0" w:color="000000"/>
              <w:right w:val="single" w:sz="6" w:space="0" w:color="000000"/>
            </w:tcBorders>
            <w:vAlign w:val="center"/>
            <w:hideMark/>
          </w:tcPr>
          <w:p w:rsidR="00B52258" w:rsidRPr="00B52258" w:rsidRDefault="00B52258" w:rsidP="00B52258">
            <w:pPr>
              <w:spacing w:after="0" w:line="240" w:lineRule="auto"/>
              <w:rPr>
                <w:rFonts w:ascii="Times New Roman" w:eastAsia="Times New Roman" w:hAnsi="Times New Roman" w:cs="Times New Roman"/>
                <w:color w:val="000000"/>
                <w:lang w:val="uk-UA" w:eastAsia="uk-UA"/>
              </w:rPr>
            </w:pPr>
          </w:p>
        </w:tc>
        <w:tc>
          <w:tcPr>
            <w:tcW w:w="2266" w:type="dxa"/>
            <w:vMerge/>
            <w:tcBorders>
              <w:top w:val="single" w:sz="6" w:space="0" w:color="000000"/>
              <w:left w:val="single" w:sz="6" w:space="0" w:color="000000"/>
              <w:bottom w:val="single" w:sz="6" w:space="0" w:color="000000"/>
              <w:right w:val="single" w:sz="6" w:space="0" w:color="000000"/>
            </w:tcBorders>
            <w:vAlign w:val="center"/>
            <w:hideMark/>
          </w:tcPr>
          <w:p w:rsidR="00B52258" w:rsidRPr="00B52258" w:rsidRDefault="00B52258" w:rsidP="00B52258">
            <w:pPr>
              <w:spacing w:after="0" w:line="240" w:lineRule="auto"/>
              <w:rPr>
                <w:rFonts w:ascii="Times New Roman" w:eastAsia="Times New Roman" w:hAnsi="Times New Roman" w:cs="Times New Roman"/>
                <w:color w:val="000000"/>
                <w:lang w:val="uk-UA" w:eastAsia="uk-UA"/>
              </w:rPr>
            </w:pPr>
          </w:p>
        </w:tc>
        <w:tc>
          <w:tcPr>
            <w:tcW w:w="2268" w:type="dxa"/>
            <w:vMerge/>
            <w:tcBorders>
              <w:top w:val="single" w:sz="6" w:space="0" w:color="000000"/>
              <w:left w:val="single" w:sz="6" w:space="0" w:color="000000"/>
              <w:bottom w:val="single" w:sz="6" w:space="0" w:color="000000"/>
              <w:right w:val="single" w:sz="6" w:space="0" w:color="000000"/>
            </w:tcBorders>
            <w:vAlign w:val="center"/>
            <w:hideMark/>
          </w:tcPr>
          <w:p w:rsidR="00B52258" w:rsidRPr="00B52258" w:rsidRDefault="00B52258" w:rsidP="00B52258">
            <w:pPr>
              <w:spacing w:after="0" w:line="240" w:lineRule="auto"/>
              <w:rPr>
                <w:rFonts w:ascii="Times New Roman" w:eastAsia="Times New Roman" w:hAnsi="Times New Roman" w:cs="Times New Roman"/>
                <w:color w:val="000000"/>
                <w:lang w:val="uk-UA" w:eastAsia="uk-UA"/>
              </w:rPr>
            </w:pPr>
          </w:p>
        </w:tc>
        <w:tc>
          <w:tcPr>
            <w:tcW w:w="2126" w:type="dxa"/>
            <w:vMerge/>
            <w:tcBorders>
              <w:top w:val="single" w:sz="6" w:space="0" w:color="000000"/>
              <w:left w:val="single" w:sz="6" w:space="0" w:color="000000"/>
              <w:bottom w:val="single" w:sz="6" w:space="0" w:color="000000"/>
              <w:right w:val="single" w:sz="6" w:space="0" w:color="000000"/>
            </w:tcBorders>
            <w:vAlign w:val="center"/>
            <w:hideMark/>
          </w:tcPr>
          <w:p w:rsidR="00B52258" w:rsidRPr="00B52258" w:rsidRDefault="00B52258" w:rsidP="00B52258">
            <w:pPr>
              <w:spacing w:after="0" w:line="240" w:lineRule="auto"/>
              <w:rPr>
                <w:rFonts w:ascii="Times New Roman" w:eastAsia="Times New Roman" w:hAnsi="Times New Roman" w:cs="Times New Roman"/>
                <w:color w:val="000000"/>
                <w:lang w:val="uk-UA" w:eastAsia="uk-UA"/>
              </w:rPr>
            </w:pPr>
          </w:p>
        </w:tc>
        <w:tc>
          <w:tcPr>
            <w:tcW w:w="1428" w:type="dxa"/>
            <w:tcBorders>
              <w:top w:val="single" w:sz="6" w:space="0" w:color="000000"/>
              <w:left w:val="single" w:sz="6" w:space="0" w:color="000000"/>
              <w:bottom w:val="single" w:sz="6" w:space="0" w:color="000000"/>
            </w:tcBorders>
            <w:tcMar>
              <w:top w:w="0" w:type="dxa"/>
              <w:left w:w="101" w:type="dxa"/>
              <w:bottom w:w="0" w:type="dxa"/>
              <w:right w:w="101" w:type="dxa"/>
            </w:tcMar>
            <w:hideMark/>
          </w:tcPr>
          <w:p w:rsidR="00B52258" w:rsidRPr="00B52258" w:rsidRDefault="00B52258" w:rsidP="00B52258">
            <w:pPr>
              <w:spacing w:after="0" w:line="240" w:lineRule="auto"/>
              <w:rPr>
                <w:rFonts w:ascii="Times New Roman" w:eastAsia="Times New Roman" w:hAnsi="Times New Roman" w:cs="Times New Roman"/>
                <w:color w:val="000000"/>
                <w:lang w:val="uk-UA" w:eastAsia="uk-UA"/>
              </w:rPr>
            </w:pPr>
            <w:r w:rsidRPr="00B52258">
              <w:rPr>
                <w:rFonts w:ascii="Times New Roman" w:eastAsia="Times New Roman" w:hAnsi="Times New Roman" w:cs="Times New Roman"/>
                <w:b/>
                <w:bCs/>
                <w:color w:val="000000"/>
                <w:lang w:val="uk-UA" w:eastAsia="uk-UA"/>
              </w:rPr>
              <w:t> </w:t>
            </w:r>
          </w:p>
        </w:tc>
      </w:tr>
      <w:tr w:rsidR="00B52258" w:rsidRPr="00B52258" w:rsidTr="00B52258">
        <w:trPr>
          <w:trHeight w:val="151"/>
        </w:trPr>
        <w:tc>
          <w:tcPr>
            <w:tcW w:w="504" w:type="dxa"/>
            <w:tcBorders>
              <w:top w:val="single" w:sz="6" w:space="0" w:color="000000"/>
              <w:bottom w:val="single" w:sz="6" w:space="0" w:color="000000"/>
              <w:right w:val="single" w:sz="6" w:space="0" w:color="000000"/>
            </w:tcBorders>
            <w:tcMar>
              <w:top w:w="0" w:type="dxa"/>
              <w:left w:w="101" w:type="dxa"/>
              <w:bottom w:w="0" w:type="dxa"/>
              <w:right w:w="101" w:type="dxa"/>
            </w:tcMar>
            <w:hideMark/>
          </w:tcPr>
          <w:p w:rsidR="00B52258" w:rsidRPr="00B52258" w:rsidRDefault="00B52258" w:rsidP="00B52258">
            <w:pPr>
              <w:spacing w:after="0" w:line="240" w:lineRule="auto"/>
              <w:rPr>
                <w:rFonts w:ascii="Times New Roman" w:eastAsia="Times New Roman" w:hAnsi="Times New Roman" w:cs="Times New Roman"/>
                <w:color w:val="000000"/>
                <w:lang w:val="uk-UA" w:eastAsia="uk-UA"/>
              </w:rPr>
            </w:pPr>
            <w:r w:rsidRPr="00B52258">
              <w:rPr>
                <w:rFonts w:ascii="Times New Roman" w:eastAsia="Times New Roman" w:hAnsi="Times New Roman" w:cs="Times New Roman"/>
                <w:color w:val="000000"/>
                <w:lang w:val="uk-UA" w:eastAsia="uk-UA"/>
              </w:rPr>
              <w:t>41</w:t>
            </w:r>
          </w:p>
        </w:tc>
        <w:tc>
          <w:tcPr>
            <w:tcW w:w="2285" w:type="dxa"/>
            <w:tcBorders>
              <w:top w:val="single" w:sz="6" w:space="0" w:color="000000"/>
              <w:left w:val="single" w:sz="6" w:space="0" w:color="000000"/>
              <w:bottom w:val="single" w:sz="6" w:space="0" w:color="000000"/>
              <w:right w:val="single" w:sz="6" w:space="0" w:color="000000"/>
            </w:tcBorders>
            <w:tcMar>
              <w:top w:w="0" w:type="dxa"/>
              <w:left w:w="101" w:type="dxa"/>
              <w:bottom w:w="0" w:type="dxa"/>
              <w:right w:w="101" w:type="dxa"/>
            </w:tcMar>
            <w:hideMark/>
          </w:tcPr>
          <w:p w:rsidR="00B52258" w:rsidRPr="00B52258" w:rsidRDefault="00B52258" w:rsidP="00B52258">
            <w:pPr>
              <w:spacing w:after="0" w:line="240" w:lineRule="auto"/>
              <w:rPr>
                <w:rFonts w:ascii="Times New Roman" w:eastAsia="Times New Roman" w:hAnsi="Times New Roman" w:cs="Times New Roman"/>
                <w:color w:val="000000"/>
                <w:lang w:val="uk-UA" w:eastAsia="uk-UA"/>
              </w:rPr>
            </w:pPr>
            <w:proofErr w:type="spellStart"/>
            <w:r w:rsidRPr="00B52258">
              <w:rPr>
                <w:rFonts w:ascii="Times New Roman" w:eastAsia="Times New Roman" w:hAnsi="Times New Roman" w:cs="Times New Roman"/>
                <w:b/>
                <w:bCs/>
                <w:color w:val="000000"/>
                <w:lang w:val="uk-UA" w:eastAsia="uk-UA"/>
              </w:rPr>
              <w:t>Елеанор</w:t>
            </w:r>
            <w:proofErr w:type="spellEnd"/>
            <w:r w:rsidRPr="00B52258">
              <w:rPr>
                <w:rFonts w:ascii="Times New Roman" w:eastAsia="Times New Roman" w:hAnsi="Times New Roman" w:cs="Times New Roman"/>
                <w:b/>
                <w:bCs/>
                <w:color w:val="000000"/>
                <w:lang w:val="uk-UA" w:eastAsia="uk-UA"/>
              </w:rPr>
              <w:t xml:space="preserve"> Портер (1868–1920). «</w:t>
            </w:r>
            <w:proofErr w:type="spellStart"/>
            <w:r w:rsidRPr="00B52258">
              <w:rPr>
                <w:rFonts w:ascii="Times New Roman" w:eastAsia="Times New Roman" w:hAnsi="Times New Roman" w:cs="Times New Roman"/>
                <w:b/>
                <w:bCs/>
                <w:color w:val="000000"/>
                <w:lang w:val="uk-UA" w:eastAsia="uk-UA"/>
              </w:rPr>
              <w:t>Полліанна</w:t>
            </w:r>
            <w:proofErr w:type="spellEnd"/>
            <w:r w:rsidRPr="00B52258">
              <w:rPr>
                <w:rFonts w:ascii="Times New Roman" w:eastAsia="Times New Roman" w:hAnsi="Times New Roman" w:cs="Times New Roman"/>
                <w:b/>
                <w:bCs/>
                <w:color w:val="000000"/>
                <w:lang w:val="uk-UA" w:eastAsia="uk-UA"/>
              </w:rPr>
              <w:t>» (3-4 розділи за вибором учителя).</w:t>
            </w:r>
            <w:r w:rsidRPr="00B52258">
              <w:rPr>
                <w:rFonts w:ascii="Times New Roman" w:eastAsia="Times New Roman" w:hAnsi="Times New Roman" w:cs="Times New Roman"/>
                <w:color w:val="000000"/>
                <w:lang w:val="uk-UA" w:eastAsia="uk-UA"/>
              </w:rPr>
              <w:t xml:space="preserve"> Щирість, мужність і оптимізм </w:t>
            </w:r>
            <w:proofErr w:type="spellStart"/>
            <w:r w:rsidRPr="00B52258">
              <w:rPr>
                <w:rFonts w:ascii="Times New Roman" w:eastAsia="Times New Roman" w:hAnsi="Times New Roman" w:cs="Times New Roman"/>
                <w:color w:val="000000"/>
                <w:lang w:val="uk-UA" w:eastAsia="uk-UA"/>
              </w:rPr>
              <w:t>Полліанни</w:t>
            </w:r>
            <w:proofErr w:type="spellEnd"/>
            <w:r w:rsidRPr="00B52258">
              <w:rPr>
                <w:rFonts w:ascii="Times New Roman" w:eastAsia="Times New Roman" w:hAnsi="Times New Roman" w:cs="Times New Roman"/>
                <w:color w:val="000000"/>
                <w:lang w:val="uk-UA" w:eastAsia="uk-UA"/>
              </w:rPr>
              <w:t>, її позитивний вплив на життя міста, долю інших людей. Творча фантазія головної героїні</w:t>
            </w:r>
          </w:p>
          <w:p w:rsidR="00B52258" w:rsidRPr="00B52258" w:rsidRDefault="00B52258" w:rsidP="00B52258">
            <w:pPr>
              <w:spacing w:after="0" w:line="240" w:lineRule="auto"/>
              <w:rPr>
                <w:rFonts w:ascii="Times New Roman" w:eastAsia="Times New Roman" w:hAnsi="Times New Roman" w:cs="Times New Roman"/>
                <w:color w:val="000000"/>
                <w:lang w:val="uk-UA" w:eastAsia="uk-UA"/>
              </w:rPr>
            </w:pPr>
            <w:r w:rsidRPr="00B52258">
              <w:rPr>
                <w:rFonts w:ascii="Times New Roman" w:eastAsia="Times New Roman" w:hAnsi="Times New Roman" w:cs="Times New Roman"/>
                <w:b/>
                <w:bCs/>
                <w:color w:val="000000"/>
                <w:lang w:val="uk-UA" w:eastAsia="uk-UA"/>
              </w:rPr>
              <w:t>(</w:t>
            </w:r>
            <w:r w:rsidRPr="00B52258">
              <w:rPr>
                <w:rFonts w:ascii="Times New Roman" w:eastAsia="Times New Roman" w:hAnsi="Times New Roman" w:cs="Times New Roman"/>
                <w:b/>
                <w:bCs/>
                <w:i/>
                <w:iCs/>
                <w:color w:val="000000"/>
                <w:lang w:val="uk-UA" w:eastAsia="uk-UA"/>
              </w:rPr>
              <w:t>ТЛ)</w:t>
            </w:r>
            <w:r w:rsidRPr="00B52258">
              <w:rPr>
                <w:rFonts w:ascii="Times New Roman" w:eastAsia="Times New Roman" w:hAnsi="Times New Roman" w:cs="Times New Roman"/>
                <w:i/>
                <w:iCs/>
                <w:color w:val="000000"/>
                <w:lang w:val="uk-UA" w:eastAsia="uk-UA"/>
              </w:rPr>
              <w:t> Персонаж, герой/героїня літературного твору. Поглиблення понять: тема та ідея художнього твору, сюжет</w:t>
            </w:r>
            <w:r w:rsidRPr="00B52258">
              <w:rPr>
                <w:rFonts w:ascii="Times New Roman" w:eastAsia="Times New Roman" w:hAnsi="Times New Roman" w:cs="Times New Roman"/>
                <w:color w:val="000000"/>
                <w:lang w:val="uk-UA" w:eastAsia="uk-UA"/>
              </w:rPr>
              <w:t>.</w:t>
            </w:r>
          </w:p>
        </w:tc>
        <w:tc>
          <w:tcPr>
            <w:tcW w:w="726" w:type="dxa"/>
            <w:tcBorders>
              <w:top w:val="single" w:sz="6" w:space="0" w:color="000000"/>
              <w:left w:val="single" w:sz="6" w:space="0" w:color="000000"/>
              <w:bottom w:val="single" w:sz="6" w:space="0" w:color="000000"/>
              <w:right w:val="single" w:sz="6" w:space="0" w:color="000000"/>
            </w:tcBorders>
            <w:tcMar>
              <w:top w:w="0" w:type="dxa"/>
              <w:left w:w="101" w:type="dxa"/>
              <w:bottom w:w="0" w:type="dxa"/>
              <w:right w:w="101" w:type="dxa"/>
            </w:tcMar>
            <w:hideMark/>
          </w:tcPr>
          <w:p w:rsidR="00B52258" w:rsidRPr="00B52258" w:rsidRDefault="00B52258" w:rsidP="00B52258">
            <w:pPr>
              <w:spacing w:after="0" w:line="240" w:lineRule="auto"/>
              <w:rPr>
                <w:rFonts w:ascii="Times New Roman" w:eastAsia="Times New Roman" w:hAnsi="Times New Roman" w:cs="Times New Roman"/>
                <w:color w:val="000000"/>
                <w:lang w:val="uk-UA" w:eastAsia="uk-UA"/>
              </w:rPr>
            </w:pPr>
            <w:r w:rsidRPr="00B52258">
              <w:rPr>
                <w:rFonts w:ascii="Times New Roman" w:eastAsia="Times New Roman" w:hAnsi="Times New Roman" w:cs="Times New Roman"/>
                <w:b/>
                <w:bCs/>
                <w:color w:val="000000"/>
                <w:lang w:val="uk-UA" w:eastAsia="uk-UA"/>
              </w:rPr>
              <w:t> </w:t>
            </w:r>
          </w:p>
        </w:tc>
        <w:tc>
          <w:tcPr>
            <w:tcW w:w="3387" w:type="dxa"/>
            <w:vMerge/>
            <w:tcBorders>
              <w:top w:val="single" w:sz="6" w:space="0" w:color="000000"/>
              <w:left w:val="single" w:sz="6" w:space="0" w:color="000000"/>
              <w:bottom w:val="single" w:sz="6" w:space="0" w:color="000000"/>
              <w:right w:val="single" w:sz="6" w:space="0" w:color="000000"/>
            </w:tcBorders>
            <w:vAlign w:val="center"/>
            <w:hideMark/>
          </w:tcPr>
          <w:p w:rsidR="00B52258" w:rsidRPr="00B52258" w:rsidRDefault="00B52258" w:rsidP="00B52258">
            <w:pPr>
              <w:spacing w:after="0" w:line="240" w:lineRule="auto"/>
              <w:rPr>
                <w:rFonts w:ascii="Times New Roman" w:eastAsia="Times New Roman" w:hAnsi="Times New Roman" w:cs="Times New Roman"/>
                <w:color w:val="000000"/>
                <w:lang w:val="uk-UA" w:eastAsia="uk-UA"/>
              </w:rPr>
            </w:pPr>
          </w:p>
        </w:tc>
        <w:tc>
          <w:tcPr>
            <w:tcW w:w="2266" w:type="dxa"/>
            <w:vMerge/>
            <w:tcBorders>
              <w:top w:val="single" w:sz="6" w:space="0" w:color="000000"/>
              <w:left w:val="single" w:sz="6" w:space="0" w:color="000000"/>
              <w:bottom w:val="single" w:sz="6" w:space="0" w:color="000000"/>
              <w:right w:val="single" w:sz="6" w:space="0" w:color="000000"/>
            </w:tcBorders>
            <w:vAlign w:val="center"/>
            <w:hideMark/>
          </w:tcPr>
          <w:p w:rsidR="00B52258" w:rsidRPr="00B52258" w:rsidRDefault="00B52258" w:rsidP="00B52258">
            <w:pPr>
              <w:spacing w:after="0" w:line="240" w:lineRule="auto"/>
              <w:rPr>
                <w:rFonts w:ascii="Times New Roman" w:eastAsia="Times New Roman" w:hAnsi="Times New Roman" w:cs="Times New Roman"/>
                <w:color w:val="000000"/>
                <w:lang w:val="uk-UA" w:eastAsia="uk-UA"/>
              </w:rPr>
            </w:pPr>
          </w:p>
        </w:tc>
        <w:tc>
          <w:tcPr>
            <w:tcW w:w="2268" w:type="dxa"/>
            <w:vMerge/>
            <w:tcBorders>
              <w:top w:val="single" w:sz="6" w:space="0" w:color="000000"/>
              <w:left w:val="single" w:sz="6" w:space="0" w:color="000000"/>
              <w:bottom w:val="single" w:sz="6" w:space="0" w:color="000000"/>
              <w:right w:val="single" w:sz="6" w:space="0" w:color="000000"/>
            </w:tcBorders>
            <w:vAlign w:val="center"/>
            <w:hideMark/>
          </w:tcPr>
          <w:p w:rsidR="00B52258" w:rsidRPr="00B52258" w:rsidRDefault="00B52258" w:rsidP="00B52258">
            <w:pPr>
              <w:spacing w:after="0" w:line="240" w:lineRule="auto"/>
              <w:rPr>
                <w:rFonts w:ascii="Times New Roman" w:eastAsia="Times New Roman" w:hAnsi="Times New Roman" w:cs="Times New Roman"/>
                <w:color w:val="000000"/>
                <w:lang w:val="uk-UA" w:eastAsia="uk-UA"/>
              </w:rPr>
            </w:pPr>
          </w:p>
        </w:tc>
        <w:tc>
          <w:tcPr>
            <w:tcW w:w="2126" w:type="dxa"/>
            <w:vMerge/>
            <w:tcBorders>
              <w:top w:val="single" w:sz="6" w:space="0" w:color="000000"/>
              <w:left w:val="single" w:sz="6" w:space="0" w:color="000000"/>
              <w:bottom w:val="single" w:sz="6" w:space="0" w:color="000000"/>
              <w:right w:val="single" w:sz="6" w:space="0" w:color="000000"/>
            </w:tcBorders>
            <w:vAlign w:val="center"/>
            <w:hideMark/>
          </w:tcPr>
          <w:p w:rsidR="00B52258" w:rsidRPr="00B52258" w:rsidRDefault="00B52258" w:rsidP="00B52258">
            <w:pPr>
              <w:spacing w:after="0" w:line="240" w:lineRule="auto"/>
              <w:rPr>
                <w:rFonts w:ascii="Times New Roman" w:eastAsia="Times New Roman" w:hAnsi="Times New Roman" w:cs="Times New Roman"/>
                <w:color w:val="000000"/>
                <w:lang w:val="uk-UA" w:eastAsia="uk-UA"/>
              </w:rPr>
            </w:pPr>
          </w:p>
        </w:tc>
        <w:tc>
          <w:tcPr>
            <w:tcW w:w="1428" w:type="dxa"/>
            <w:tcBorders>
              <w:top w:val="single" w:sz="6" w:space="0" w:color="000000"/>
              <w:left w:val="single" w:sz="6" w:space="0" w:color="000000"/>
              <w:bottom w:val="single" w:sz="6" w:space="0" w:color="000000"/>
            </w:tcBorders>
            <w:tcMar>
              <w:top w:w="0" w:type="dxa"/>
              <w:left w:w="101" w:type="dxa"/>
              <w:bottom w:w="0" w:type="dxa"/>
              <w:right w:w="101" w:type="dxa"/>
            </w:tcMar>
            <w:hideMark/>
          </w:tcPr>
          <w:p w:rsidR="00B52258" w:rsidRPr="00B52258" w:rsidRDefault="00B52258" w:rsidP="00B52258">
            <w:pPr>
              <w:spacing w:after="0" w:line="240" w:lineRule="auto"/>
              <w:rPr>
                <w:rFonts w:ascii="Times New Roman" w:eastAsia="Times New Roman" w:hAnsi="Times New Roman" w:cs="Times New Roman"/>
                <w:color w:val="000000"/>
                <w:lang w:val="uk-UA" w:eastAsia="uk-UA"/>
              </w:rPr>
            </w:pPr>
            <w:r w:rsidRPr="00B52258">
              <w:rPr>
                <w:rFonts w:ascii="Times New Roman" w:eastAsia="Times New Roman" w:hAnsi="Times New Roman" w:cs="Times New Roman"/>
                <w:b/>
                <w:bCs/>
                <w:color w:val="000000"/>
                <w:lang w:val="uk-UA" w:eastAsia="uk-UA"/>
              </w:rPr>
              <w:t> </w:t>
            </w:r>
          </w:p>
        </w:tc>
      </w:tr>
      <w:tr w:rsidR="00B52258" w:rsidRPr="00B52258" w:rsidTr="00B52258">
        <w:trPr>
          <w:trHeight w:val="151"/>
        </w:trPr>
        <w:tc>
          <w:tcPr>
            <w:tcW w:w="504" w:type="dxa"/>
            <w:tcBorders>
              <w:top w:val="single" w:sz="6" w:space="0" w:color="000000"/>
              <w:bottom w:val="single" w:sz="6" w:space="0" w:color="000000"/>
              <w:right w:val="single" w:sz="6" w:space="0" w:color="000000"/>
            </w:tcBorders>
            <w:tcMar>
              <w:top w:w="0" w:type="dxa"/>
              <w:left w:w="101" w:type="dxa"/>
              <w:bottom w:w="0" w:type="dxa"/>
              <w:right w:w="101" w:type="dxa"/>
            </w:tcMar>
            <w:hideMark/>
          </w:tcPr>
          <w:p w:rsidR="00B52258" w:rsidRPr="00B52258" w:rsidRDefault="00B52258" w:rsidP="00B52258">
            <w:pPr>
              <w:spacing w:after="0" w:line="240" w:lineRule="auto"/>
              <w:rPr>
                <w:rFonts w:ascii="Times New Roman" w:eastAsia="Times New Roman" w:hAnsi="Times New Roman" w:cs="Times New Roman"/>
                <w:color w:val="000000"/>
                <w:lang w:val="uk-UA" w:eastAsia="uk-UA"/>
              </w:rPr>
            </w:pPr>
            <w:r w:rsidRPr="00B52258">
              <w:rPr>
                <w:rFonts w:ascii="Times New Roman" w:eastAsia="Times New Roman" w:hAnsi="Times New Roman" w:cs="Times New Roman"/>
                <w:color w:val="000000"/>
                <w:lang w:val="uk-UA" w:eastAsia="uk-UA"/>
              </w:rPr>
              <w:t>42</w:t>
            </w:r>
          </w:p>
        </w:tc>
        <w:tc>
          <w:tcPr>
            <w:tcW w:w="2285" w:type="dxa"/>
            <w:tcBorders>
              <w:top w:val="single" w:sz="6" w:space="0" w:color="000000"/>
              <w:left w:val="single" w:sz="6" w:space="0" w:color="000000"/>
              <w:bottom w:val="single" w:sz="6" w:space="0" w:color="000000"/>
              <w:right w:val="single" w:sz="6" w:space="0" w:color="000000"/>
            </w:tcBorders>
            <w:tcMar>
              <w:top w:w="0" w:type="dxa"/>
              <w:left w:w="101" w:type="dxa"/>
              <w:bottom w:w="0" w:type="dxa"/>
              <w:right w:w="101" w:type="dxa"/>
            </w:tcMar>
            <w:hideMark/>
          </w:tcPr>
          <w:p w:rsidR="00B52258" w:rsidRPr="00B52258" w:rsidRDefault="00B52258" w:rsidP="00B52258">
            <w:pPr>
              <w:spacing w:after="0" w:line="240" w:lineRule="auto"/>
              <w:rPr>
                <w:rFonts w:ascii="Times New Roman" w:eastAsia="Times New Roman" w:hAnsi="Times New Roman" w:cs="Times New Roman"/>
                <w:color w:val="000000"/>
                <w:lang w:val="uk-UA" w:eastAsia="uk-UA"/>
              </w:rPr>
            </w:pPr>
            <w:proofErr w:type="spellStart"/>
            <w:r w:rsidRPr="00B52258">
              <w:rPr>
                <w:rFonts w:ascii="Times New Roman" w:eastAsia="Times New Roman" w:hAnsi="Times New Roman" w:cs="Times New Roman"/>
                <w:b/>
                <w:bCs/>
                <w:color w:val="000000"/>
                <w:lang w:val="uk-UA" w:eastAsia="uk-UA"/>
              </w:rPr>
              <w:t>Елеанор</w:t>
            </w:r>
            <w:proofErr w:type="spellEnd"/>
            <w:r w:rsidRPr="00B52258">
              <w:rPr>
                <w:rFonts w:ascii="Times New Roman" w:eastAsia="Times New Roman" w:hAnsi="Times New Roman" w:cs="Times New Roman"/>
                <w:b/>
                <w:bCs/>
                <w:color w:val="000000"/>
                <w:lang w:val="uk-UA" w:eastAsia="uk-UA"/>
              </w:rPr>
              <w:t xml:space="preserve"> Портер «</w:t>
            </w:r>
            <w:proofErr w:type="spellStart"/>
            <w:r w:rsidRPr="00B52258">
              <w:rPr>
                <w:rFonts w:ascii="Times New Roman" w:eastAsia="Times New Roman" w:hAnsi="Times New Roman" w:cs="Times New Roman"/>
                <w:b/>
                <w:bCs/>
                <w:color w:val="000000"/>
                <w:lang w:val="uk-UA" w:eastAsia="uk-UA"/>
              </w:rPr>
              <w:t>Полліанна»</w:t>
            </w:r>
            <w:r w:rsidRPr="00B52258">
              <w:rPr>
                <w:rFonts w:ascii="Times New Roman" w:eastAsia="Times New Roman" w:hAnsi="Times New Roman" w:cs="Times New Roman"/>
                <w:color w:val="000000"/>
                <w:lang w:val="uk-UA" w:eastAsia="uk-UA"/>
              </w:rPr>
              <w:t>Зміни</w:t>
            </w:r>
            <w:proofErr w:type="spellEnd"/>
            <w:r w:rsidRPr="00B52258">
              <w:rPr>
                <w:rFonts w:ascii="Times New Roman" w:eastAsia="Times New Roman" w:hAnsi="Times New Roman" w:cs="Times New Roman"/>
                <w:color w:val="000000"/>
                <w:lang w:val="uk-UA" w:eastAsia="uk-UA"/>
              </w:rPr>
              <w:t xml:space="preserve"> у внутрішньому світі й житті інших персонажів після зустрічі з </w:t>
            </w:r>
            <w:proofErr w:type="spellStart"/>
            <w:r w:rsidRPr="00B52258">
              <w:rPr>
                <w:rFonts w:ascii="Times New Roman" w:eastAsia="Times New Roman" w:hAnsi="Times New Roman" w:cs="Times New Roman"/>
                <w:color w:val="000000"/>
                <w:lang w:val="uk-UA" w:eastAsia="uk-UA"/>
              </w:rPr>
              <w:t>Полліанною</w:t>
            </w:r>
            <w:proofErr w:type="spellEnd"/>
            <w:r w:rsidRPr="00B52258">
              <w:rPr>
                <w:rFonts w:ascii="Times New Roman" w:eastAsia="Times New Roman" w:hAnsi="Times New Roman" w:cs="Times New Roman"/>
                <w:color w:val="000000"/>
                <w:lang w:val="uk-UA" w:eastAsia="uk-UA"/>
              </w:rPr>
              <w:t xml:space="preserve">. Ідея відчуття радості життя, що змінює світ на краще. Художні засоби розкриття образу </w:t>
            </w:r>
            <w:proofErr w:type="spellStart"/>
            <w:r w:rsidRPr="00B52258">
              <w:rPr>
                <w:rFonts w:ascii="Times New Roman" w:eastAsia="Times New Roman" w:hAnsi="Times New Roman" w:cs="Times New Roman"/>
                <w:color w:val="000000"/>
                <w:lang w:val="uk-UA" w:eastAsia="uk-UA"/>
              </w:rPr>
              <w:t>Полліанни</w:t>
            </w:r>
            <w:proofErr w:type="spellEnd"/>
            <w:r w:rsidRPr="00B52258">
              <w:rPr>
                <w:rFonts w:ascii="Times New Roman" w:eastAsia="Times New Roman" w:hAnsi="Times New Roman" w:cs="Times New Roman"/>
                <w:color w:val="000000"/>
                <w:lang w:val="uk-UA" w:eastAsia="uk-UA"/>
              </w:rPr>
              <w:t>.</w:t>
            </w:r>
          </w:p>
        </w:tc>
        <w:tc>
          <w:tcPr>
            <w:tcW w:w="726" w:type="dxa"/>
            <w:tcBorders>
              <w:top w:val="single" w:sz="6" w:space="0" w:color="000000"/>
              <w:left w:val="single" w:sz="6" w:space="0" w:color="000000"/>
              <w:bottom w:val="single" w:sz="6" w:space="0" w:color="000000"/>
              <w:right w:val="single" w:sz="6" w:space="0" w:color="000000"/>
            </w:tcBorders>
            <w:tcMar>
              <w:top w:w="0" w:type="dxa"/>
              <w:left w:w="101" w:type="dxa"/>
              <w:bottom w:w="0" w:type="dxa"/>
              <w:right w:w="101" w:type="dxa"/>
            </w:tcMar>
            <w:hideMark/>
          </w:tcPr>
          <w:p w:rsidR="00B52258" w:rsidRPr="00B52258" w:rsidRDefault="00B52258" w:rsidP="00B52258">
            <w:pPr>
              <w:spacing w:after="0" w:line="240" w:lineRule="auto"/>
              <w:rPr>
                <w:rFonts w:ascii="Times New Roman" w:eastAsia="Times New Roman" w:hAnsi="Times New Roman" w:cs="Times New Roman"/>
                <w:color w:val="000000"/>
                <w:lang w:val="uk-UA" w:eastAsia="uk-UA"/>
              </w:rPr>
            </w:pPr>
            <w:r w:rsidRPr="00B52258">
              <w:rPr>
                <w:rFonts w:ascii="Times New Roman" w:eastAsia="Times New Roman" w:hAnsi="Times New Roman" w:cs="Times New Roman"/>
                <w:b/>
                <w:bCs/>
                <w:color w:val="000000"/>
                <w:lang w:val="uk-UA" w:eastAsia="uk-UA"/>
              </w:rPr>
              <w:t> </w:t>
            </w:r>
          </w:p>
        </w:tc>
        <w:tc>
          <w:tcPr>
            <w:tcW w:w="3387" w:type="dxa"/>
            <w:vMerge/>
            <w:tcBorders>
              <w:top w:val="single" w:sz="6" w:space="0" w:color="000000"/>
              <w:left w:val="single" w:sz="6" w:space="0" w:color="000000"/>
              <w:bottom w:val="single" w:sz="6" w:space="0" w:color="000000"/>
              <w:right w:val="single" w:sz="6" w:space="0" w:color="000000"/>
            </w:tcBorders>
            <w:vAlign w:val="center"/>
            <w:hideMark/>
          </w:tcPr>
          <w:p w:rsidR="00B52258" w:rsidRPr="00B52258" w:rsidRDefault="00B52258" w:rsidP="00B52258">
            <w:pPr>
              <w:spacing w:after="0" w:line="240" w:lineRule="auto"/>
              <w:rPr>
                <w:rFonts w:ascii="Times New Roman" w:eastAsia="Times New Roman" w:hAnsi="Times New Roman" w:cs="Times New Roman"/>
                <w:color w:val="000000"/>
                <w:lang w:val="uk-UA" w:eastAsia="uk-UA"/>
              </w:rPr>
            </w:pPr>
          </w:p>
        </w:tc>
        <w:tc>
          <w:tcPr>
            <w:tcW w:w="2266" w:type="dxa"/>
            <w:vMerge/>
            <w:tcBorders>
              <w:top w:val="single" w:sz="6" w:space="0" w:color="000000"/>
              <w:left w:val="single" w:sz="6" w:space="0" w:color="000000"/>
              <w:bottom w:val="single" w:sz="6" w:space="0" w:color="000000"/>
              <w:right w:val="single" w:sz="6" w:space="0" w:color="000000"/>
            </w:tcBorders>
            <w:vAlign w:val="center"/>
            <w:hideMark/>
          </w:tcPr>
          <w:p w:rsidR="00B52258" w:rsidRPr="00B52258" w:rsidRDefault="00B52258" w:rsidP="00B52258">
            <w:pPr>
              <w:spacing w:after="0" w:line="240" w:lineRule="auto"/>
              <w:rPr>
                <w:rFonts w:ascii="Times New Roman" w:eastAsia="Times New Roman" w:hAnsi="Times New Roman" w:cs="Times New Roman"/>
                <w:color w:val="000000"/>
                <w:lang w:val="uk-UA" w:eastAsia="uk-UA"/>
              </w:rPr>
            </w:pPr>
          </w:p>
        </w:tc>
        <w:tc>
          <w:tcPr>
            <w:tcW w:w="2268" w:type="dxa"/>
            <w:vMerge/>
            <w:tcBorders>
              <w:top w:val="single" w:sz="6" w:space="0" w:color="000000"/>
              <w:left w:val="single" w:sz="6" w:space="0" w:color="000000"/>
              <w:bottom w:val="single" w:sz="6" w:space="0" w:color="000000"/>
              <w:right w:val="single" w:sz="6" w:space="0" w:color="000000"/>
            </w:tcBorders>
            <w:vAlign w:val="center"/>
            <w:hideMark/>
          </w:tcPr>
          <w:p w:rsidR="00B52258" w:rsidRPr="00B52258" w:rsidRDefault="00B52258" w:rsidP="00B52258">
            <w:pPr>
              <w:spacing w:after="0" w:line="240" w:lineRule="auto"/>
              <w:rPr>
                <w:rFonts w:ascii="Times New Roman" w:eastAsia="Times New Roman" w:hAnsi="Times New Roman" w:cs="Times New Roman"/>
                <w:color w:val="000000"/>
                <w:lang w:val="uk-UA" w:eastAsia="uk-UA"/>
              </w:rPr>
            </w:pPr>
          </w:p>
        </w:tc>
        <w:tc>
          <w:tcPr>
            <w:tcW w:w="2126" w:type="dxa"/>
            <w:vMerge/>
            <w:tcBorders>
              <w:top w:val="single" w:sz="6" w:space="0" w:color="000000"/>
              <w:left w:val="single" w:sz="6" w:space="0" w:color="000000"/>
              <w:bottom w:val="single" w:sz="6" w:space="0" w:color="000000"/>
              <w:right w:val="single" w:sz="6" w:space="0" w:color="000000"/>
            </w:tcBorders>
            <w:vAlign w:val="center"/>
            <w:hideMark/>
          </w:tcPr>
          <w:p w:rsidR="00B52258" w:rsidRPr="00B52258" w:rsidRDefault="00B52258" w:rsidP="00B52258">
            <w:pPr>
              <w:spacing w:after="0" w:line="240" w:lineRule="auto"/>
              <w:rPr>
                <w:rFonts w:ascii="Times New Roman" w:eastAsia="Times New Roman" w:hAnsi="Times New Roman" w:cs="Times New Roman"/>
                <w:color w:val="000000"/>
                <w:lang w:val="uk-UA" w:eastAsia="uk-UA"/>
              </w:rPr>
            </w:pPr>
          </w:p>
        </w:tc>
        <w:tc>
          <w:tcPr>
            <w:tcW w:w="1428" w:type="dxa"/>
            <w:tcBorders>
              <w:top w:val="single" w:sz="6" w:space="0" w:color="000000"/>
              <w:left w:val="single" w:sz="6" w:space="0" w:color="000000"/>
              <w:bottom w:val="single" w:sz="6" w:space="0" w:color="000000"/>
            </w:tcBorders>
            <w:tcMar>
              <w:top w:w="0" w:type="dxa"/>
              <w:left w:w="101" w:type="dxa"/>
              <w:bottom w:w="0" w:type="dxa"/>
              <w:right w:w="101" w:type="dxa"/>
            </w:tcMar>
            <w:hideMark/>
          </w:tcPr>
          <w:p w:rsidR="00B52258" w:rsidRPr="00B52258" w:rsidRDefault="00B52258" w:rsidP="00B52258">
            <w:pPr>
              <w:spacing w:after="0" w:line="240" w:lineRule="auto"/>
              <w:rPr>
                <w:rFonts w:ascii="Times New Roman" w:eastAsia="Times New Roman" w:hAnsi="Times New Roman" w:cs="Times New Roman"/>
                <w:color w:val="000000"/>
                <w:lang w:val="uk-UA" w:eastAsia="uk-UA"/>
              </w:rPr>
            </w:pPr>
            <w:r w:rsidRPr="00B52258">
              <w:rPr>
                <w:rFonts w:ascii="Times New Roman" w:eastAsia="Times New Roman" w:hAnsi="Times New Roman" w:cs="Times New Roman"/>
                <w:b/>
                <w:bCs/>
                <w:color w:val="000000"/>
                <w:lang w:val="uk-UA" w:eastAsia="uk-UA"/>
              </w:rPr>
              <w:t> </w:t>
            </w:r>
          </w:p>
        </w:tc>
      </w:tr>
      <w:tr w:rsidR="00B52258" w:rsidRPr="00B52258" w:rsidTr="00B52258">
        <w:trPr>
          <w:trHeight w:val="151"/>
        </w:trPr>
        <w:tc>
          <w:tcPr>
            <w:tcW w:w="504" w:type="dxa"/>
            <w:tcBorders>
              <w:top w:val="single" w:sz="6" w:space="0" w:color="000000"/>
              <w:bottom w:val="single" w:sz="6" w:space="0" w:color="000000"/>
              <w:right w:val="single" w:sz="6" w:space="0" w:color="000000"/>
            </w:tcBorders>
            <w:tcMar>
              <w:top w:w="0" w:type="dxa"/>
              <w:left w:w="101" w:type="dxa"/>
              <w:bottom w:w="0" w:type="dxa"/>
              <w:right w:w="101" w:type="dxa"/>
            </w:tcMar>
            <w:hideMark/>
          </w:tcPr>
          <w:p w:rsidR="00B52258" w:rsidRPr="00B52258" w:rsidRDefault="00B52258" w:rsidP="00B52258">
            <w:pPr>
              <w:spacing w:after="0" w:line="240" w:lineRule="auto"/>
              <w:rPr>
                <w:rFonts w:ascii="Times New Roman" w:eastAsia="Times New Roman" w:hAnsi="Times New Roman" w:cs="Times New Roman"/>
                <w:color w:val="000000"/>
                <w:lang w:val="uk-UA" w:eastAsia="uk-UA"/>
              </w:rPr>
            </w:pPr>
            <w:r w:rsidRPr="00B52258">
              <w:rPr>
                <w:rFonts w:ascii="Times New Roman" w:eastAsia="Times New Roman" w:hAnsi="Times New Roman" w:cs="Times New Roman"/>
                <w:color w:val="000000"/>
                <w:lang w:val="uk-UA" w:eastAsia="uk-UA"/>
              </w:rPr>
              <w:t>43</w:t>
            </w:r>
          </w:p>
        </w:tc>
        <w:tc>
          <w:tcPr>
            <w:tcW w:w="2285" w:type="dxa"/>
            <w:tcBorders>
              <w:top w:val="single" w:sz="6" w:space="0" w:color="000000"/>
              <w:left w:val="single" w:sz="6" w:space="0" w:color="000000"/>
              <w:bottom w:val="single" w:sz="6" w:space="0" w:color="000000"/>
              <w:right w:val="single" w:sz="6" w:space="0" w:color="000000"/>
            </w:tcBorders>
            <w:tcMar>
              <w:top w:w="0" w:type="dxa"/>
              <w:left w:w="101" w:type="dxa"/>
              <w:bottom w:w="0" w:type="dxa"/>
              <w:right w:w="101" w:type="dxa"/>
            </w:tcMar>
            <w:hideMark/>
          </w:tcPr>
          <w:p w:rsidR="00B52258" w:rsidRPr="00B52258" w:rsidRDefault="00B52258" w:rsidP="00B52258">
            <w:pPr>
              <w:spacing w:after="0" w:line="240" w:lineRule="auto"/>
              <w:rPr>
                <w:rFonts w:ascii="Times New Roman" w:eastAsia="Times New Roman" w:hAnsi="Times New Roman" w:cs="Times New Roman"/>
                <w:color w:val="000000"/>
                <w:lang w:val="uk-UA" w:eastAsia="uk-UA"/>
              </w:rPr>
            </w:pPr>
            <w:r w:rsidRPr="00B52258">
              <w:rPr>
                <w:rFonts w:ascii="Times New Roman" w:eastAsia="Times New Roman" w:hAnsi="Times New Roman" w:cs="Times New Roman"/>
                <w:b/>
                <w:bCs/>
                <w:color w:val="000000"/>
                <w:lang w:val="uk-UA" w:eastAsia="uk-UA"/>
              </w:rPr>
              <w:t xml:space="preserve">Марк Твен (1835–1910). «Пригоди </w:t>
            </w:r>
            <w:r w:rsidRPr="00B52258">
              <w:rPr>
                <w:rFonts w:ascii="Times New Roman" w:eastAsia="Times New Roman" w:hAnsi="Times New Roman" w:cs="Times New Roman"/>
                <w:b/>
                <w:bCs/>
                <w:color w:val="000000"/>
                <w:lang w:val="uk-UA" w:eastAsia="uk-UA"/>
              </w:rPr>
              <w:lastRenderedPageBreak/>
              <w:t xml:space="preserve">Тома </w:t>
            </w:r>
            <w:proofErr w:type="spellStart"/>
            <w:r w:rsidRPr="00B52258">
              <w:rPr>
                <w:rFonts w:ascii="Times New Roman" w:eastAsia="Times New Roman" w:hAnsi="Times New Roman" w:cs="Times New Roman"/>
                <w:b/>
                <w:bCs/>
                <w:color w:val="000000"/>
                <w:lang w:val="uk-UA" w:eastAsia="uk-UA"/>
              </w:rPr>
              <w:t>Соєра</w:t>
            </w:r>
            <w:proofErr w:type="spellEnd"/>
            <w:r w:rsidRPr="00B52258">
              <w:rPr>
                <w:rFonts w:ascii="Times New Roman" w:eastAsia="Times New Roman" w:hAnsi="Times New Roman" w:cs="Times New Roman"/>
                <w:b/>
                <w:bCs/>
                <w:color w:val="000000"/>
                <w:lang w:val="uk-UA" w:eastAsia="uk-UA"/>
              </w:rPr>
              <w:t>» (2-3 розділи за вибором учителя).</w:t>
            </w:r>
            <w:r w:rsidRPr="00B52258">
              <w:rPr>
                <w:rFonts w:ascii="Times New Roman" w:eastAsia="Times New Roman" w:hAnsi="Times New Roman" w:cs="Times New Roman"/>
                <w:color w:val="000000"/>
                <w:lang w:val="uk-UA" w:eastAsia="uk-UA"/>
              </w:rPr>
              <w:t xml:space="preserve"> Світ дитинства в романі. Том </w:t>
            </w:r>
            <w:proofErr w:type="spellStart"/>
            <w:r w:rsidRPr="00B52258">
              <w:rPr>
                <w:rFonts w:ascii="Times New Roman" w:eastAsia="Times New Roman" w:hAnsi="Times New Roman" w:cs="Times New Roman"/>
                <w:color w:val="000000"/>
                <w:lang w:val="uk-UA" w:eastAsia="uk-UA"/>
              </w:rPr>
              <w:t>Соєр</w:t>
            </w:r>
            <w:proofErr w:type="spellEnd"/>
            <w:r w:rsidRPr="00B52258">
              <w:rPr>
                <w:rFonts w:ascii="Times New Roman" w:eastAsia="Times New Roman" w:hAnsi="Times New Roman" w:cs="Times New Roman"/>
                <w:color w:val="000000"/>
                <w:lang w:val="uk-UA" w:eastAsia="uk-UA"/>
              </w:rPr>
              <w:t xml:space="preserve"> і </w:t>
            </w:r>
            <w:proofErr w:type="spellStart"/>
            <w:r w:rsidRPr="00B52258">
              <w:rPr>
                <w:rFonts w:ascii="Times New Roman" w:eastAsia="Times New Roman" w:hAnsi="Times New Roman" w:cs="Times New Roman"/>
                <w:color w:val="000000"/>
                <w:lang w:val="uk-UA" w:eastAsia="uk-UA"/>
              </w:rPr>
              <w:t>Гекльберрі</w:t>
            </w:r>
            <w:proofErr w:type="spellEnd"/>
            <w:r w:rsidRPr="00B52258">
              <w:rPr>
                <w:rFonts w:ascii="Times New Roman" w:eastAsia="Times New Roman" w:hAnsi="Times New Roman" w:cs="Times New Roman"/>
                <w:color w:val="000000"/>
                <w:lang w:val="uk-UA" w:eastAsia="uk-UA"/>
              </w:rPr>
              <w:t xml:space="preserve"> </w:t>
            </w:r>
            <w:proofErr w:type="spellStart"/>
            <w:r w:rsidRPr="00B52258">
              <w:rPr>
                <w:rFonts w:ascii="Times New Roman" w:eastAsia="Times New Roman" w:hAnsi="Times New Roman" w:cs="Times New Roman"/>
                <w:color w:val="000000"/>
                <w:lang w:val="uk-UA" w:eastAsia="uk-UA"/>
              </w:rPr>
              <w:t>Фінн</w:t>
            </w:r>
            <w:proofErr w:type="spellEnd"/>
            <w:r w:rsidRPr="00B52258">
              <w:rPr>
                <w:rFonts w:ascii="Times New Roman" w:eastAsia="Times New Roman" w:hAnsi="Times New Roman" w:cs="Times New Roman"/>
                <w:color w:val="000000"/>
                <w:lang w:val="uk-UA" w:eastAsia="uk-UA"/>
              </w:rPr>
              <w:t xml:space="preserve">. Том </w:t>
            </w:r>
            <w:proofErr w:type="spellStart"/>
            <w:r w:rsidRPr="00B52258">
              <w:rPr>
                <w:rFonts w:ascii="Times New Roman" w:eastAsia="Times New Roman" w:hAnsi="Times New Roman" w:cs="Times New Roman"/>
                <w:color w:val="000000"/>
                <w:lang w:val="uk-UA" w:eastAsia="uk-UA"/>
              </w:rPr>
              <w:t>Соєр</w:t>
            </w:r>
            <w:proofErr w:type="spellEnd"/>
            <w:r w:rsidRPr="00B52258">
              <w:rPr>
                <w:rFonts w:ascii="Times New Roman" w:eastAsia="Times New Roman" w:hAnsi="Times New Roman" w:cs="Times New Roman"/>
                <w:color w:val="000000"/>
                <w:lang w:val="uk-UA" w:eastAsia="uk-UA"/>
              </w:rPr>
              <w:t xml:space="preserve"> і </w:t>
            </w:r>
            <w:proofErr w:type="spellStart"/>
            <w:r w:rsidRPr="00B52258">
              <w:rPr>
                <w:rFonts w:ascii="Times New Roman" w:eastAsia="Times New Roman" w:hAnsi="Times New Roman" w:cs="Times New Roman"/>
                <w:color w:val="000000"/>
                <w:lang w:val="uk-UA" w:eastAsia="uk-UA"/>
              </w:rPr>
              <w:t>Беккі</w:t>
            </w:r>
            <w:proofErr w:type="spellEnd"/>
            <w:r w:rsidRPr="00B52258">
              <w:rPr>
                <w:rFonts w:ascii="Times New Roman" w:eastAsia="Times New Roman" w:hAnsi="Times New Roman" w:cs="Times New Roman"/>
                <w:color w:val="000000"/>
                <w:lang w:val="uk-UA" w:eastAsia="uk-UA"/>
              </w:rPr>
              <w:t xml:space="preserve"> Тетчер. Життя містечка і пригоди юних друзів.</w:t>
            </w:r>
          </w:p>
          <w:p w:rsidR="00B52258" w:rsidRPr="00B52258" w:rsidRDefault="00B52258" w:rsidP="00B52258">
            <w:pPr>
              <w:spacing w:after="0" w:line="240" w:lineRule="auto"/>
              <w:rPr>
                <w:rFonts w:ascii="Times New Roman" w:eastAsia="Times New Roman" w:hAnsi="Times New Roman" w:cs="Times New Roman"/>
                <w:color w:val="000000"/>
                <w:lang w:val="uk-UA" w:eastAsia="uk-UA"/>
              </w:rPr>
            </w:pPr>
            <w:r w:rsidRPr="00B52258">
              <w:rPr>
                <w:rFonts w:ascii="Times New Roman" w:eastAsia="Times New Roman" w:hAnsi="Times New Roman" w:cs="Times New Roman"/>
                <w:color w:val="000000"/>
                <w:lang w:val="uk-UA" w:eastAsia="uk-UA"/>
              </w:rPr>
              <w:t> </w:t>
            </w:r>
            <w:r w:rsidRPr="00B52258">
              <w:rPr>
                <w:rFonts w:ascii="Times New Roman" w:eastAsia="Times New Roman" w:hAnsi="Times New Roman" w:cs="Times New Roman"/>
                <w:b/>
                <w:bCs/>
                <w:i/>
                <w:iCs/>
                <w:color w:val="000000"/>
                <w:lang w:val="uk-UA" w:eastAsia="uk-UA"/>
              </w:rPr>
              <w:t>(ТЛ)</w:t>
            </w:r>
            <w:r w:rsidRPr="00B52258">
              <w:rPr>
                <w:rFonts w:ascii="Times New Roman" w:eastAsia="Times New Roman" w:hAnsi="Times New Roman" w:cs="Times New Roman"/>
                <w:i/>
                <w:iCs/>
                <w:color w:val="000000"/>
                <w:lang w:val="uk-UA" w:eastAsia="uk-UA"/>
              </w:rPr>
              <w:t> Повість. Поглиблення понять: персонаж, герой/героїня літературного твору.</w:t>
            </w:r>
          </w:p>
        </w:tc>
        <w:tc>
          <w:tcPr>
            <w:tcW w:w="726" w:type="dxa"/>
            <w:tcBorders>
              <w:top w:val="single" w:sz="6" w:space="0" w:color="000000"/>
              <w:left w:val="single" w:sz="6" w:space="0" w:color="000000"/>
              <w:bottom w:val="single" w:sz="6" w:space="0" w:color="000000"/>
              <w:right w:val="single" w:sz="6" w:space="0" w:color="000000"/>
            </w:tcBorders>
            <w:tcMar>
              <w:top w:w="0" w:type="dxa"/>
              <w:left w:w="101" w:type="dxa"/>
              <w:bottom w:w="0" w:type="dxa"/>
              <w:right w:w="101" w:type="dxa"/>
            </w:tcMar>
            <w:hideMark/>
          </w:tcPr>
          <w:p w:rsidR="00B52258" w:rsidRPr="00B52258" w:rsidRDefault="00B52258" w:rsidP="00B52258">
            <w:pPr>
              <w:spacing w:after="0" w:line="240" w:lineRule="auto"/>
              <w:rPr>
                <w:rFonts w:ascii="Times New Roman" w:eastAsia="Times New Roman" w:hAnsi="Times New Roman" w:cs="Times New Roman"/>
                <w:color w:val="000000"/>
                <w:lang w:val="uk-UA" w:eastAsia="uk-UA"/>
              </w:rPr>
            </w:pPr>
            <w:r w:rsidRPr="00B52258">
              <w:rPr>
                <w:rFonts w:ascii="Times New Roman" w:eastAsia="Times New Roman" w:hAnsi="Times New Roman" w:cs="Times New Roman"/>
                <w:b/>
                <w:bCs/>
                <w:color w:val="000000"/>
                <w:lang w:val="uk-UA" w:eastAsia="uk-UA"/>
              </w:rPr>
              <w:lastRenderedPageBreak/>
              <w:t> </w:t>
            </w:r>
          </w:p>
        </w:tc>
        <w:tc>
          <w:tcPr>
            <w:tcW w:w="3387" w:type="dxa"/>
            <w:vMerge/>
            <w:tcBorders>
              <w:top w:val="single" w:sz="6" w:space="0" w:color="000000"/>
              <w:left w:val="single" w:sz="6" w:space="0" w:color="000000"/>
              <w:bottom w:val="single" w:sz="6" w:space="0" w:color="000000"/>
              <w:right w:val="single" w:sz="6" w:space="0" w:color="000000"/>
            </w:tcBorders>
            <w:vAlign w:val="center"/>
            <w:hideMark/>
          </w:tcPr>
          <w:p w:rsidR="00B52258" w:rsidRPr="00B52258" w:rsidRDefault="00B52258" w:rsidP="00B52258">
            <w:pPr>
              <w:spacing w:after="0" w:line="240" w:lineRule="auto"/>
              <w:rPr>
                <w:rFonts w:ascii="Times New Roman" w:eastAsia="Times New Roman" w:hAnsi="Times New Roman" w:cs="Times New Roman"/>
                <w:color w:val="000000"/>
                <w:lang w:val="uk-UA" w:eastAsia="uk-UA"/>
              </w:rPr>
            </w:pPr>
          </w:p>
        </w:tc>
        <w:tc>
          <w:tcPr>
            <w:tcW w:w="2266" w:type="dxa"/>
            <w:vMerge/>
            <w:tcBorders>
              <w:top w:val="single" w:sz="6" w:space="0" w:color="000000"/>
              <w:left w:val="single" w:sz="6" w:space="0" w:color="000000"/>
              <w:bottom w:val="single" w:sz="6" w:space="0" w:color="000000"/>
              <w:right w:val="single" w:sz="6" w:space="0" w:color="000000"/>
            </w:tcBorders>
            <w:vAlign w:val="center"/>
            <w:hideMark/>
          </w:tcPr>
          <w:p w:rsidR="00B52258" w:rsidRPr="00B52258" w:rsidRDefault="00B52258" w:rsidP="00B52258">
            <w:pPr>
              <w:spacing w:after="0" w:line="240" w:lineRule="auto"/>
              <w:rPr>
                <w:rFonts w:ascii="Times New Roman" w:eastAsia="Times New Roman" w:hAnsi="Times New Roman" w:cs="Times New Roman"/>
                <w:color w:val="000000"/>
                <w:lang w:val="uk-UA" w:eastAsia="uk-UA"/>
              </w:rPr>
            </w:pPr>
          </w:p>
        </w:tc>
        <w:tc>
          <w:tcPr>
            <w:tcW w:w="2268" w:type="dxa"/>
            <w:vMerge/>
            <w:tcBorders>
              <w:top w:val="single" w:sz="6" w:space="0" w:color="000000"/>
              <w:left w:val="single" w:sz="6" w:space="0" w:color="000000"/>
              <w:bottom w:val="single" w:sz="6" w:space="0" w:color="000000"/>
              <w:right w:val="single" w:sz="6" w:space="0" w:color="000000"/>
            </w:tcBorders>
            <w:vAlign w:val="center"/>
            <w:hideMark/>
          </w:tcPr>
          <w:p w:rsidR="00B52258" w:rsidRPr="00B52258" w:rsidRDefault="00B52258" w:rsidP="00B52258">
            <w:pPr>
              <w:spacing w:after="0" w:line="240" w:lineRule="auto"/>
              <w:rPr>
                <w:rFonts w:ascii="Times New Roman" w:eastAsia="Times New Roman" w:hAnsi="Times New Roman" w:cs="Times New Roman"/>
                <w:color w:val="000000"/>
                <w:lang w:val="uk-UA" w:eastAsia="uk-UA"/>
              </w:rPr>
            </w:pPr>
          </w:p>
        </w:tc>
        <w:tc>
          <w:tcPr>
            <w:tcW w:w="2126" w:type="dxa"/>
            <w:vMerge/>
            <w:tcBorders>
              <w:top w:val="single" w:sz="6" w:space="0" w:color="000000"/>
              <w:left w:val="single" w:sz="6" w:space="0" w:color="000000"/>
              <w:bottom w:val="single" w:sz="6" w:space="0" w:color="000000"/>
              <w:right w:val="single" w:sz="6" w:space="0" w:color="000000"/>
            </w:tcBorders>
            <w:vAlign w:val="center"/>
            <w:hideMark/>
          </w:tcPr>
          <w:p w:rsidR="00B52258" w:rsidRPr="00B52258" w:rsidRDefault="00B52258" w:rsidP="00B52258">
            <w:pPr>
              <w:spacing w:after="0" w:line="240" w:lineRule="auto"/>
              <w:rPr>
                <w:rFonts w:ascii="Times New Roman" w:eastAsia="Times New Roman" w:hAnsi="Times New Roman" w:cs="Times New Roman"/>
                <w:color w:val="000000"/>
                <w:lang w:val="uk-UA" w:eastAsia="uk-UA"/>
              </w:rPr>
            </w:pPr>
          </w:p>
        </w:tc>
        <w:tc>
          <w:tcPr>
            <w:tcW w:w="1428" w:type="dxa"/>
            <w:tcBorders>
              <w:top w:val="single" w:sz="6" w:space="0" w:color="000000"/>
              <w:left w:val="single" w:sz="6" w:space="0" w:color="000000"/>
              <w:bottom w:val="single" w:sz="6" w:space="0" w:color="000000"/>
            </w:tcBorders>
            <w:tcMar>
              <w:top w:w="0" w:type="dxa"/>
              <w:left w:w="101" w:type="dxa"/>
              <w:bottom w:w="0" w:type="dxa"/>
              <w:right w:w="101" w:type="dxa"/>
            </w:tcMar>
            <w:hideMark/>
          </w:tcPr>
          <w:p w:rsidR="00B52258" w:rsidRPr="00B52258" w:rsidRDefault="00B52258" w:rsidP="00B52258">
            <w:pPr>
              <w:spacing w:after="0" w:line="240" w:lineRule="auto"/>
              <w:rPr>
                <w:rFonts w:ascii="Times New Roman" w:eastAsia="Times New Roman" w:hAnsi="Times New Roman" w:cs="Times New Roman"/>
                <w:color w:val="000000"/>
                <w:lang w:val="uk-UA" w:eastAsia="uk-UA"/>
              </w:rPr>
            </w:pPr>
            <w:r w:rsidRPr="00B52258">
              <w:rPr>
                <w:rFonts w:ascii="Times New Roman" w:eastAsia="Times New Roman" w:hAnsi="Times New Roman" w:cs="Times New Roman"/>
                <w:b/>
                <w:bCs/>
                <w:color w:val="000000"/>
                <w:lang w:val="uk-UA" w:eastAsia="uk-UA"/>
              </w:rPr>
              <w:t> </w:t>
            </w:r>
          </w:p>
        </w:tc>
      </w:tr>
      <w:tr w:rsidR="00B52258" w:rsidRPr="00B52258" w:rsidTr="00B52258">
        <w:trPr>
          <w:trHeight w:val="151"/>
        </w:trPr>
        <w:tc>
          <w:tcPr>
            <w:tcW w:w="504" w:type="dxa"/>
            <w:tcBorders>
              <w:top w:val="single" w:sz="6" w:space="0" w:color="000000"/>
              <w:bottom w:val="single" w:sz="6" w:space="0" w:color="000000"/>
              <w:right w:val="single" w:sz="6" w:space="0" w:color="000000"/>
            </w:tcBorders>
            <w:tcMar>
              <w:top w:w="0" w:type="dxa"/>
              <w:left w:w="101" w:type="dxa"/>
              <w:bottom w:w="0" w:type="dxa"/>
              <w:right w:w="101" w:type="dxa"/>
            </w:tcMar>
            <w:hideMark/>
          </w:tcPr>
          <w:p w:rsidR="00B52258" w:rsidRPr="00B52258" w:rsidRDefault="00B52258" w:rsidP="00B52258">
            <w:pPr>
              <w:spacing w:after="0" w:line="240" w:lineRule="auto"/>
              <w:rPr>
                <w:rFonts w:ascii="Times New Roman" w:eastAsia="Times New Roman" w:hAnsi="Times New Roman" w:cs="Times New Roman"/>
                <w:color w:val="000000"/>
                <w:lang w:val="uk-UA" w:eastAsia="uk-UA"/>
              </w:rPr>
            </w:pPr>
            <w:r w:rsidRPr="00B52258">
              <w:rPr>
                <w:rFonts w:ascii="Times New Roman" w:eastAsia="Times New Roman" w:hAnsi="Times New Roman" w:cs="Times New Roman"/>
                <w:color w:val="000000"/>
                <w:lang w:val="uk-UA" w:eastAsia="uk-UA"/>
              </w:rPr>
              <w:t>44</w:t>
            </w:r>
          </w:p>
        </w:tc>
        <w:tc>
          <w:tcPr>
            <w:tcW w:w="2285" w:type="dxa"/>
            <w:tcBorders>
              <w:top w:val="single" w:sz="6" w:space="0" w:color="000000"/>
              <w:left w:val="single" w:sz="6" w:space="0" w:color="000000"/>
              <w:bottom w:val="single" w:sz="6" w:space="0" w:color="000000"/>
              <w:right w:val="single" w:sz="6" w:space="0" w:color="000000"/>
            </w:tcBorders>
            <w:tcMar>
              <w:top w:w="0" w:type="dxa"/>
              <w:left w:w="101" w:type="dxa"/>
              <w:bottom w:w="0" w:type="dxa"/>
              <w:right w:w="101" w:type="dxa"/>
            </w:tcMar>
            <w:hideMark/>
          </w:tcPr>
          <w:p w:rsidR="00B52258" w:rsidRPr="00B52258" w:rsidRDefault="00B52258" w:rsidP="00B52258">
            <w:pPr>
              <w:spacing w:after="0" w:line="240" w:lineRule="auto"/>
              <w:rPr>
                <w:rFonts w:ascii="Times New Roman" w:eastAsia="Times New Roman" w:hAnsi="Times New Roman" w:cs="Times New Roman"/>
                <w:color w:val="000000"/>
                <w:lang w:val="uk-UA" w:eastAsia="uk-UA"/>
              </w:rPr>
            </w:pPr>
            <w:r w:rsidRPr="00B52258">
              <w:rPr>
                <w:rFonts w:ascii="Times New Roman" w:eastAsia="Times New Roman" w:hAnsi="Times New Roman" w:cs="Times New Roman"/>
                <w:b/>
                <w:bCs/>
                <w:color w:val="000000"/>
                <w:lang w:val="uk-UA" w:eastAsia="uk-UA"/>
              </w:rPr>
              <w:t xml:space="preserve">Марк Твен «Пригоди Тома </w:t>
            </w:r>
            <w:proofErr w:type="spellStart"/>
            <w:r w:rsidRPr="00B52258">
              <w:rPr>
                <w:rFonts w:ascii="Times New Roman" w:eastAsia="Times New Roman" w:hAnsi="Times New Roman" w:cs="Times New Roman"/>
                <w:b/>
                <w:bCs/>
                <w:color w:val="000000"/>
                <w:lang w:val="uk-UA" w:eastAsia="uk-UA"/>
              </w:rPr>
              <w:t>Соєра</w:t>
            </w:r>
            <w:proofErr w:type="spellEnd"/>
            <w:r w:rsidRPr="00B52258">
              <w:rPr>
                <w:rFonts w:ascii="Times New Roman" w:eastAsia="Times New Roman" w:hAnsi="Times New Roman" w:cs="Times New Roman"/>
                <w:b/>
                <w:bCs/>
                <w:color w:val="000000"/>
                <w:lang w:val="uk-UA" w:eastAsia="uk-UA"/>
              </w:rPr>
              <w:t>»</w:t>
            </w:r>
            <w:r w:rsidRPr="00B52258">
              <w:rPr>
                <w:rFonts w:ascii="Times New Roman" w:eastAsia="Times New Roman" w:hAnsi="Times New Roman" w:cs="Times New Roman"/>
                <w:color w:val="000000"/>
                <w:lang w:val="uk-UA" w:eastAsia="uk-UA"/>
              </w:rPr>
              <w:t> Мрії Тома, його витівки, бажання самоствердитися. Риси характеру Тома, що розкриваються в стосунках з іншими.</w:t>
            </w:r>
          </w:p>
        </w:tc>
        <w:tc>
          <w:tcPr>
            <w:tcW w:w="726" w:type="dxa"/>
            <w:tcBorders>
              <w:top w:val="single" w:sz="6" w:space="0" w:color="000000"/>
              <w:left w:val="single" w:sz="6" w:space="0" w:color="000000"/>
              <w:bottom w:val="single" w:sz="6" w:space="0" w:color="000000"/>
              <w:right w:val="single" w:sz="6" w:space="0" w:color="000000"/>
            </w:tcBorders>
            <w:tcMar>
              <w:top w:w="0" w:type="dxa"/>
              <w:left w:w="101" w:type="dxa"/>
              <w:bottom w:w="0" w:type="dxa"/>
              <w:right w:w="101" w:type="dxa"/>
            </w:tcMar>
            <w:hideMark/>
          </w:tcPr>
          <w:p w:rsidR="00B52258" w:rsidRPr="00B52258" w:rsidRDefault="00B52258" w:rsidP="00B52258">
            <w:pPr>
              <w:spacing w:after="0" w:line="240" w:lineRule="auto"/>
              <w:rPr>
                <w:rFonts w:ascii="Times New Roman" w:eastAsia="Times New Roman" w:hAnsi="Times New Roman" w:cs="Times New Roman"/>
                <w:color w:val="000000"/>
                <w:lang w:val="uk-UA" w:eastAsia="uk-UA"/>
              </w:rPr>
            </w:pPr>
            <w:r w:rsidRPr="00B52258">
              <w:rPr>
                <w:rFonts w:ascii="Times New Roman" w:eastAsia="Times New Roman" w:hAnsi="Times New Roman" w:cs="Times New Roman"/>
                <w:b/>
                <w:bCs/>
                <w:color w:val="000000"/>
                <w:lang w:val="uk-UA" w:eastAsia="uk-UA"/>
              </w:rPr>
              <w:t> </w:t>
            </w:r>
          </w:p>
        </w:tc>
        <w:tc>
          <w:tcPr>
            <w:tcW w:w="3387" w:type="dxa"/>
            <w:vMerge/>
            <w:tcBorders>
              <w:top w:val="single" w:sz="6" w:space="0" w:color="000000"/>
              <w:left w:val="single" w:sz="6" w:space="0" w:color="000000"/>
              <w:bottom w:val="single" w:sz="6" w:space="0" w:color="000000"/>
              <w:right w:val="single" w:sz="6" w:space="0" w:color="000000"/>
            </w:tcBorders>
            <w:vAlign w:val="center"/>
            <w:hideMark/>
          </w:tcPr>
          <w:p w:rsidR="00B52258" w:rsidRPr="00B52258" w:rsidRDefault="00B52258" w:rsidP="00B52258">
            <w:pPr>
              <w:spacing w:after="0" w:line="240" w:lineRule="auto"/>
              <w:rPr>
                <w:rFonts w:ascii="Times New Roman" w:eastAsia="Times New Roman" w:hAnsi="Times New Roman" w:cs="Times New Roman"/>
                <w:color w:val="000000"/>
                <w:lang w:val="uk-UA" w:eastAsia="uk-UA"/>
              </w:rPr>
            </w:pPr>
          </w:p>
        </w:tc>
        <w:tc>
          <w:tcPr>
            <w:tcW w:w="2266" w:type="dxa"/>
            <w:vMerge/>
            <w:tcBorders>
              <w:top w:val="single" w:sz="6" w:space="0" w:color="000000"/>
              <w:left w:val="single" w:sz="6" w:space="0" w:color="000000"/>
              <w:bottom w:val="single" w:sz="6" w:space="0" w:color="000000"/>
              <w:right w:val="single" w:sz="6" w:space="0" w:color="000000"/>
            </w:tcBorders>
            <w:vAlign w:val="center"/>
            <w:hideMark/>
          </w:tcPr>
          <w:p w:rsidR="00B52258" w:rsidRPr="00B52258" w:rsidRDefault="00B52258" w:rsidP="00B52258">
            <w:pPr>
              <w:spacing w:after="0" w:line="240" w:lineRule="auto"/>
              <w:rPr>
                <w:rFonts w:ascii="Times New Roman" w:eastAsia="Times New Roman" w:hAnsi="Times New Roman" w:cs="Times New Roman"/>
                <w:color w:val="000000"/>
                <w:lang w:val="uk-UA" w:eastAsia="uk-UA"/>
              </w:rPr>
            </w:pPr>
          </w:p>
        </w:tc>
        <w:tc>
          <w:tcPr>
            <w:tcW w:w="2268" w:type="dxa"/>
            <w:vMerge/>
            <w:tcBorders>
              <w:top w:val="single" w:sz="6" w:space="0" w:color="000000"/>
              <w:left w:val="single" w:sz="6" w:space="0" w:color="000000"/>
              <w:bottom w:val="single" w:sz="6" w:space="0" w:color="000000"/>
              <w:right w:val="single" w:sz="6" w:space="0" w:color="000000"/>
            </w:tcBorders>
            <w:vAlign w:val="center"/>
            <w:hideMark/>
          </w:tcPr>
          <w:p w:rsidR="00B52258" w:rsidRPr="00B52258" w:rsidRDefault="00B52258" w:rsidP="00B52258">
            <w:pPr>
              <w:spacing w:after="0" w:line="240" w:lineRule="auto"/>
              <w:rPr>
                <w:rFonts w:ascii="Times New Roman" w:eastAsia="Times New Roman" w:hAnsi="Times New Roman" w:cs="Times New Roman"/>
                <w:color w:val="000000"/>
                <w:lang w:val="uk-UA" w:eastAsia="uk-UA"/>
              </w:rPr>
            </w:pPr>
          </w:p>
        </w:tc>
        <w:tc>
          <w:tcPr>
            <w:tcW w:w="2126" w:type="dxa"/>
            <w:vMerge/>
            <w:tcBorders>
              <w:top w:val="single" w:sz="6" w:space="0" w:color="000000"/>
              <w:left w:val="single" w:sz="6" w:space="0" w:color="000000"/>
              <w:bottom w:val="single" w:sz="6" w:space="0" w:color="000000"/>
              <w:right w:val="single" w:sz="6" w:space="0" w:color="000000"/>
            </w:tcBorders>
            <w:vAlign w:val="center"/>
            <w:hideMark/>
          </w:tcPr>
          <w:p w:rsidR="00B52258" w:rsidRPr="00B52258" w:rsidRDefault="00B52258" w:rsidP="00B52258">
            <w:pPr>
              <w:spacing w:after="0" w:line="240" w:lineRule="auto"/>
              <w:rPr>
                <w:rFonts w:ascii="Times New Roman" w:eastAsia="Times New Roman" w:hAnsi="Times New Roman" w:cs="Times New Roman"/>
                <w:color w:val="000000"/>
                <w:lang w:val="uk-UA" w:eastAsia="uk-UA"/>
              </w:rPr>
            </w:pPr>
          </w:p>
        </w:tc>
        <w:tc>
          <w:tcPr>
            <w:tcW w:w="1428" w:type="dxa"/>
            <w:tcBorders>
              <w:top w:val="single" w:sz="6" w:space="0" w:color="000000"/>
              <w:left w:val="single" w:sz="6" w:space="0" w:color="000000"/>
              <w:bottom w:val="single" w:sz="6" w:space="0" w:color="000000"/>
            </w:tcBorders>
            <w:tcMar>
              <w:top w:w="0" w:type="dxa"/>
              <w:left w:w="101" w:type="dxa"/>
              <w:bottom w:w="0" w:type="dxa"/>
              <w:right w:w="101" w:type="dxa"/>
            </w:tcMar>
            <w:hideMark/>
          </w:tcPr>
          <w:p w:rsidR="00B52258" w:rsidRPr="00B52258" w:rsidRDefault="00B52258" w:rsidP="00B52258">
            <w:pPr>
              <w:spacing w:after="0" w:line="240" w:lineRule="auto"/>
              <w:rPr>
                <w:rFonts w:ascii="Times New Roman" w:eastAsia="Times New Roman" w:hAnsi="Times New Roman" w:cs="Times New Roman"/>
                <w:color w:val="000000"/>
                <w:lang w:val="uk-UA" w:eastAsia="uk-UA"/>
              </w:rPr>
            </w:pPr>
            <w:r w:rsidRPr="00B52258">
              <w:rPr>
                <w:rFonts w:ascii="Times New Roman" w:eastAsia="Times New Roman" w:hAnsi="Times New Roman" w:cs="Times New Roman"/>
                <w:b/>
                <w:bCs/>
                <w:color w:val="000000"/>
                <w:lang w:val="uk-UA" w:eastAsia="uk-UA"/>
              </w:rPr>
              <w:t> </w:t>
            </w:r>
          </w:p>
        </w:tc>
      </w:tr>
      <w:tr w:rsidR="00B52258" w:rsidRPr="00B52258" w:rsidTr="00B52258">
        <w:trPr>
          <w:trHeight w:val="151"/>
        </w:trPr>
        <w:tc>
          <w:tcPr>
            <w:tcW w:w="504" w:type="dxa"/>
            <w:tcBorders>
              <w:top w:val="single" w:sz="6" w:space="0" w:color="000000"/>
              <w:bottom w:val="single" w:sz="6" w:space="0" w:color="000000"/>
              <w:right w:val="single" w:sz="6" w:space="0" w:color="000000"/>
            </w:tcBorders>
            <w:tcMar>
              <w:top w:w="0" w:type="dxa"/>
              <w:left w:w="101" w:type="dxa"/>
              <w:bottom w:w="0" w:type="dxa"/>
              <w:right w:w="101" w:type="dxa"/>
            </w:tcMar>
            <w:hideMark/>
          </w:tcPr>
          <w:p w:rsidR="00B52258" w:rsidRPr="00B52258" w:rsidRDefault="00B52258" w:rsidP="00B52258">
            <w:pPr>
              <w:spacing w:after="0" w:line="240" w:lineRule="auto"/>
              <w:rPr>
                <w:rFonts w:ascii="Times New Roman" w:eastAsia="Times New Roman" w:hAnsi="Times New Roman" w:cs="Times New Roman"/>
                <w:color w:val="000000"/>
                <w:lang w:val="uk-UA" w:eastAsia="uk-UA"/>
              </w:rPr>
            </w:pPr>
            <w:r w:rsidRPr="00B52258">
              <w:rPr>
                <w:rFonts w:ascii="Times New Roman" w:eastAsia="Times New Roman" w:hAnsi="Times New Roman" w:cs="Times New Roman"/>
                <w:color w:val="000000"/>
                <w:lang w:val="uk-UA" w:eastAsia="uk-UA"/>
              </w:rPr>
              <w:t>45</w:t>
            </w:r>
          </w:p>
        </w:tc>
        <w:tc>
          <w:tcPr>
            <w:tcW w:w="2285" w:type="dxa"/>
            <w:tcBorders>
              <w:top w:val="single" w:sz="6" w:space="0" w:color="000000"/>
              <w:left w:val="single" w:sz="6" w:space="0" w:color="000000"/>
              <w:bottom w:val="single" w:sz="6" w:space="0" w:color="000000"/>
              <w:right w:val="single" w:sz="6" w:space="0" w:color="000000"/>
            </w:tcBorders>
            <w:tcMar>
              <w:top w:w="0" w:type="dxa"/>
              <w:left w:w="101" w:type="dxa"/>
              <w:bottom w:w="0" w:type="dxa"/>
              <w:right w:w="101" w:type="dxa"/>
            </w:tcMar>
            <w:hideMark/>
          </w:tcPr>
          <w:p w:rsidR="00B52258" w:rsidRPr="00B52258" w:rsidRDefault="00B52258" w:rsidP="00B52258">
            <w:pPr>
              <w:spacing w:after="0" w:line="240" w:lineRule="auto"/>
              <w:rPr>
                <w:rFonts w:ascii="Times New Roman" w:eastAsia="Times New Roman" w:hAnsi="Times New Roman" w:cs="Times New Roman"/>
                <w:color w:val="000000"/>
                <w:lang w:val="uk-UA" w:eastAsia="uk-UA"/>
              </w:rPr>
            </w:pPr>
            <w:r w:rsidRPr="00B52258">
              <w:rPr>
                <w:rFonts w:ascii="Times New Roman" w:eastAsia="Times New Roman" w:hAnsi="Times New Roman" w:cs="Times New Roman"/>
                <w:b/>
                <w:bCs/>
                <w:color w:val="000000"/>
                <w:lang w:val="uk-UA" w:eastAsia="uk-UA"/>
              </w:rPr>
              <w:t>Марк Твен «Пригоди Тома».</w:t>
            </w:r>
            <w:r w:rsidRPr="00B52258">
              <w:rPr>
                <w:rFonts w:ascii="Times New Roman" w:eastAsia="Times New Roman" w:hAnsi="Times New Roman" w:cs="Times New Roman"/>
                <w:color w:val="000000"/>
                <w:lang w:val="uk-UA" w:eastAsia="uk-UA"/>
              </w:rPr>
              <w:t xml:space="preserve"> Сміливість і заповзятливість Тома </w:t>
            </w:r>
            <w:proofErr w:type="spellStart"/>
            <w:r w:rsidRPr="00B52258">
              <w:rPr>
                <w:rFonts w:ascii="Times New Roman" w:eastAsia="Times New Roman" w:hAnsi="Times New Roman" w:cs="Times New Roman"/>
                <w:color w:val="000000"/>
                <w:lang w:val="uk-UA" w:eastAsia="uk-UA"/>
              </w:rPr>
              <w:t>Соєра</w:t>
            </w:r>
            <w:proofErr w:type="spellEnd"/>
            <w:r w:rsidRPr="00B52258">
              <w:rPr>
                <w:rFonts w:ascii="Times New Roman" w:eastAsia="Times New Roman" w:hAnsi="Times New Roman" w:cs="Times New Roman"/>
                <w:color w:val="000000"/>
                <w:lang w:val="uk-UA" w:eastAsia="uk-UA"/>
              </w:rPr>
              <w:t xml:space="preserve"> та його друзів, їхнє прагнення зробити довколишній світ цікавішим і людянішим.</w:t>
            </w:r>
          </w:p>
        </w:tc>
        <w:tc>
          <w:tcPr>
            <w:tcW w:w="726" w:type="dxa"/>
            <w:tcBorders>
              <w:top w:val="single" w:sz="6" w:space="0" w:color="000000"/>
              <w:left w:val="single" w:sz="6" w:space="0" w:color="000000"/>
              <w:bottom w:val="single" w:sz="6" w:space="0" w:color="000000"/>
              <w:right w:val="single" w:sz="6" w:space="0" w:color="000000"/>
            </w:tcBorders>
            <w:tcMar>
              <w:top w:w="0" w:type="dxa"/>
              <w:left w:w="101" w:type="dxa"/>
              <w:bottom w:w="0" w:type="dxa"/>
              <w:right w:w="101" w:type="dxa"/>
            </w:tcMar>
            <w:hideMark/>
          </w:tcPr>
          <w:p w:rsidR="00B52258" w:rsidRPr="00B52258" w:rsidRDefault="00B52258" w:rsidP="00B52258">
            <w:pPr>
              <w:spacing w:after="0" w:line="240" w:lineRule="auto"/>
              <w:rPr>
                <w:rFonts w:ascii="Times New Roman" w:eastAsia="Times New Roman" w:hAnsi="Times New Roman" w:cs="Times New Roman"/>
                <w:color w:val="000000"/>
                <w:lang w:val="uk-UA" w:eastAsia="uk-UA"/>
              </w:rPr>
            </w:pPr>
            <w:r w:rsidRPr="00B52258">
              <w:rPr>
                <w:rFonts w:ascii="Times New Roman" w:eastAsia="Times New Roman" w:hAnsi="Times New Roman" w:cs="Times New Roman"/>
                <w:b/>
                <w:bCs/>
                <w:color w:val="000000"/>
                <w:lang w:val="uk-UA" w:eastAsia="uk-UA"/>
              </w:rPr>
              <w:t> </w:t>
            </w:r>
          </w:p>
        </w:tc>
        <w:tc>
          <w:tcPr>
            <w:tcW w:w="3387" w:type="dxa"/>
            <w:vMerge/>
            <w:tcBorders>
              <w:top w:val="single" w:sz="6" w:space="0" w:color="000000"/>
              <w:left w:val="single" w:sz="6" w:space="0" w:color="000000"/>
              <w:bottom w:val="single" w:sz="6" w:space="0" w:color="000000"/>
              <w:right w:val="single" w:sz="6" w:space="0" w:color="000000"/>
            </w:tcBorders>
            <w:vAlign w:val="center"/>
            <w:hideMark/>
          </w:tcPr>
          <w:p w:rsidR="00B52258" w:rsidRPr="00B52258" w:rsidRDefault="00B52258" w:rsidP="00B52258">
            <w:pPr>
              <w:spacing w:after="0" w:line="240" w:lineRule="auto"/>
              <w:rPr>
                <w:rFonts w:ascii="Times New Roman" w:eastAsia="Times New Roman" w:hAnsi="Times New Roman" w:cs="Times New Roman"/>
                <w:color w:val="000000"/>
                <w:lang w:val="uk-UA" w:eastAsia="uk-UA"/>
              </w:rPr>
            </w:pPr>
          </w:p>
        </w:tc>
        <w:tc>
          <w:tcPr>
            <w:tcW w:w="2266" w:type="dxa"/>
            <w:vMerge/>
            <w:tcBorders>
              <w:top w:val="single" w:sz="6" w:space="0" w:color="000000"/>
              <w:left w:val="single" w:sz="6" w:space="0" w:color="000000"/>
              <w:bottom w:val="single" w:sz="6" w:space="0" w:color="000000"/>
              <w:right w:val="single" w:sz="6" w:space="0" w:color="000000"/>
            </w:tcBorders>
            <w:vAlign w:val="center"/>
            <w:hideMark/>
          </w:tcPr>
          <w:p w:rsidR="00B52258" w:rsidRPr="00B52258" w:rsidRDefault="00B52258" w:rsidP="00B52258">
            <w:pPr>
              <w:spacing w:after="0" w:line="240" w:lineRule="auto"/>
              <w:rPr>
                <w:rFonts w:ascii="Times New Roman" w:eastAsia="Times New Roman" w:hAnsi="Times New Roman" w:cs="Times New Roman"/>
                <w:color w:val="000000"/>
                <w:lang w:val="uk-UA" w:eastAsia="uk-UA"/>
              </w:rPr>
            </w:pPr>
          </w:p>
        </w:tc>
        <w:tc>
          <w:tcPr>
            <w:tcW w:w="2268" w:type="dxa"/>
            <w:vMerge/>
            <w:tcBorders>
              <w:top w:val="single" w:sz="6" w:space="0" w:color="000000"/>
              <w:left w:val="single" w:sz="6" w:space="0" w:color="000000"/>
              <w:bottom w:val="single" w:sz="6" w:space="0" w:color="000000"/>
              <w:right w:val="single" w:sz="6" w:space="0" w:color="000000"/>
            </w:tcBorders>
            <w:vAlign w:val="center"/>
            <w:hideMark/>
          </w:tcPr>
          <w:p w:rsidR="00B52258" w:rsidRPr="00B52258" w:rsidRDefault="00B52258" w:rsidP="00B52258">
            <w:pPr>
              <w:spacing w:after="0" w:line="240" w:lineRule="auto"/>
              <w:rPr>
                <w:rFonts w:ascii="Times New Roman" w:eastAsia="Times New Roman" w:hAnsi="Times New Roman" w:cs="Times New Roman"/>
                <w:color w:val="000000"/>
                <w:lang w:val="uk-UA" w:eastAsia="uk-UA"/>
              </w:rPr>
            </w:pPr>
          </w:p>
        </w:tc>
        <w:tc>
          <w:tcPr>
            <w:tcW w:w="2126" w:type="dxa"/>
            <w:vMerge/>
            <w:tcBorders>
              <w:top w:val="single" w:sz="6" w:space="0" w:color="000000"/>
              <w:left w:val="single" w:sz="6" w:space="0" w:color="000000"/>
              <w:bottom w:val="single" w:sz="6" w:space="0" w:color="000000"/>
              <w:right w:val="single" w:sz="6" w:space="0" w:color="000000"/>
            </w:tcBorders>
            <w:vAlign w:val="center"/>
            <w:hideMark/>
          </w:tcPr>
          <w:p w:rsidR="00B52258" w:rsidRPr="00B52258" w:rsidRDefault="00B52258" w:rsidP="00B52258">
            <w:pPr>
              <w:spacing w:after="0" w:line="240" w:lineRule="auto"/>
              <w:rPr>
                <w:rFonts w:ascii="Times New Roman" w:eastAsia="Times New Roman" w:hAnsi="Times New Roman" w:cs="Times New Roman"/>
                <w:color w:val="000000"/>
                <w:lang w:val="uk-UA" w:eastAsia="uk-UA"/>
              </w:rPr>
            </w:pPr>
          </w:p>
        </w:tc>
        <w:tc>
          <w:tcPr>
            <w:tcW w:w="1428" w:type="dxa"/>
            <w:tcBorders>
              <w:top w:val="single" w:sz="6" w:space="0" w:color="000000"/>
              <w:left w:val="single" w:sz="6" w:space="0" w:color="000000"/>
              <w:bottom w:val="single" w:sz="6" w:space="0" w:color="000000"/>
            </w:tcBorders>
            <w:tcMar>
              <w:top w:w="0" w:type="dxa"/>
              <w:left w:w="101" w:type="dxa"/>
              <w:bottom w:w="0" w:type="dxa"/>
              <w:right w:w="101" w:type="dxa"/>
            </w:tcMar>
            <w:hideMark/>
          </w:tcPr>
          <w:p w:rsidR="00B52258" w:rsidRPr="00B52258" w:rsidRDefault="00B52258" w:rsidP="00B52258">
            <w:pPr>
              <w:spacing w:after="0" w:line="240" w:lineRule="auto"/>
              <w:rPr>
                <w:rFonts w:ascii="Times New Roman" w:eastAsia="Times New Roman" w:hAnsi="Times New Roman" w:cs="Times New Roman"/>
                <w:color w:val="000000"/>
                <w:lang w:val="uk-UA" w:eastAsia="uk-UA"/>
              </w:rPr>
            </w:pPr>
            <w:r w:rsidRPr="00B52258">
              <w:rPr>
                <w:rFonts w:ascii="Times New Roman" w:eastAsia="Times New Roman" w:hAnsi="Times New Roman" w:cs="Times New Roman"/>
                <w:b/>
                <w:bCs/>
                <w:color w:val="000000"/>
                <w:lang w:val="uk-UA" w:eastAsia="uk-UA"/>
              </w:rPr>
              <w:t> </w:t>
            </w:r>
          </w:p>
        </w:tc>
      </w:tr>
      <w:tr w:rsidR="00B52258" w:rsidRPr="00B52258" w:rsidTr="00B52258">
        <w:trPr>
          <w:trHeight w:val="151"/>
        </w:trPr>
        <w:tc>
          <w:tcPr>
            <w:tcW w:w="504" w:type="dxa"/>
            <w:tcBorders>
              <w:top w:val="single" w:sz="6" w:space="0" w:color="000000"/>
              <w:bottom w:val="single" w:sz="6" w:space="0" w:color="000000"/>
              <w:right w:val="single" w:sz="6" w:space="0" w:color="000000"/>
            </w:tcBorders>
            <w:tcMar>
              <w:top w:w="0" w:type="dxa"/>
              <w:left w:w="101" w:type="dxa"/>
              <w:bottom w:w="0" w:type="dxa"/>
              <w:right w:w="101" w:type="dxa"/>
            </w:tcMar>
            <w:hideMark/>
          </w:tcPr>
          <w:p w:rsidR="00B52258" w:rsidRPr="00B52258" w:rsidRDefault="00B52258" w:rsidP="00B52258">
            <w:pPr>
              <w:spacing w:after="0" w:line="240" w:lineRule="auto"/>
              <w:rPr>
                <w:rFonts w:ascii="Times New Roman" w:eastAsia="Times New Roman" w:hAnsi="Times New Roman" w:cs="Times New Roman"/>
                <w:color w:val="000000"/>
                <w:lang w:val="uk-UA" w:eastAsia="uk-UA"/>
              </w:rPr>
            </w:pPr>
            <w:r w:rsidRPr="00B52258">
              <w:rPr>
                <w:rFonts w:ascii="Times New Roman" w:eastAsia="Times New Roman" w:hAnsi="Times New Roman" w:cs="Times New Roman"/>
                <w:color w:val="000000"/>
                <w:lang w:val="uk-UA" w:eastAsia="uk-UA"/>
              </w:rPr>
              <w:t>46</w:t>
            </w:r>
          </w:p>
        </w:tc>
        <w:tc>
          <w:tcPr>
            <w:tcW w:w="2285" w:type="dxa"/>
            <w:tcBorders>
              <w:top w:val="single" w:sz="6" w:space="0" w:color="000000"/>
              <w:left w:val="single" w:sz="6" w:space="0" w:color="000000"/>
              <w:bottom w:val="single" w:sz="6" w:space="0" w:color="000000"/>
              <w:right w:val="single" w:sz="6" w:space="0" w:color="000000"/>
            </w:tcBorders>
            <w:tcMar>
              <w:top w:w="0" w:type="dxa"/>
              <w:left w:w="101" w:type="dxa"/>
              <w:bottom w:w="0" w:type="dxa"/>
              <w:right w:w="101" w:type="dxa"/>
            </w:tcMar>
            <w:hideMark/>
          </w:tcPr>
          <w:p w:rsidR="00B52258" w:rsidRPr="00B52258" w:rsidRDefault="00B52258" w:rsidP="00B52258">
            <w:pPr>
              <w:spacing w:after="0" w:line="240" w:lineRule="auto"/>
              <w:rPr>
                <w:rFonts w:ascii="Times New Roman" w:eastAsia="Times New Roman" w:hAnsi="Times New Roman" w:cs="Times New Roman"/>
                <w:color w:val="000000"/>
                <w:lang w:val="uk-UA" w:eastAsia="uk-UA"/>
              </w:rPr>
            </w:pPr>
            <w:r w:rsidRPr="00B52258">
              <w:rPr>
                <w:rFonts w:ascii="Times New Roman" w:eastAsia="Times New Roman" w:hAnsi="Times New Roman" w:cs="Times New Roman"/>
                <w:b/>
                <w:bCs/>
                <w:color w:val="000000"/>
                <w:lang w:val="uk-UA" w:eastAsia="uk-UA"/>
              </w:rPr>
              <w:t>РМ (у) № 4. </w:t>
            </w:r>
            <w:r w:rsidRPr="00B52258">
              <w:rPr>
                <w:rFonts w:ascii="Times New Roman" w:eastAsia="Times New Roman" w:hAnsi="Times New Roman" w:cs="Times New Roman"/>
                <w:color w:val="000000"/>
                <w:lang w:val="uk-UA" w:eastAsia="uk-UA"/>
              </w:rPr>
              <w:t xml:space="preserve"> Словесний портрет </w:t>
            </w:r>
            <w:r w:rsidRPr="00B52258">
              <w:rPr>
                <w:rFonts w:ascii="Times New Roman" w:eastAsia="Times New Roman" w:hAnsi="Times New Roman" w:cs="Times New Roman"/>
                <w:color w:val="000000"/>
                <w:lang w:val="uk-UA" w:eastAsia="uk-UA"/>
              </w:rPr>
              <w:lastRenderedPageBreak/>
              <w:t>літературного героя. Усний твір-розповідь.</w:t>
            </w:r>
          </w:p>
        </w:tc>
        <w:tc>
          <w:tcPr>
            <w:tcW w:w="726" w:type="dxa"/>
            <w:tcBorders>
              <w:top w:val="single" w:sz="6" w:space="0" w:color="000000"/>
              <w:left w:val="single" w:sz="6" w:space="0" w:color="000000"/>
              <w:bottom w:val="single" w:sz="6" w:space="0" w:color="000000"/>
              <w:right w:val="single" w:sz="6" w:space="0" w:color="000000"/>
            </w:tcBorders>
            <w:tcMar>
              <w:top w:w="0" w:type="dxa"/>
              <w:left w:w="101" w:type="dxa"/>
              <w:bottom w:w="0" w:type="dxa"/>
              <w:right w:w="101" w:type="dxa"/>
            </w:tcMar>
            <w:hideMark/>
          </w:tcPr>
          <w:p w:rsidR="00B52258" w:rsidRPr="00B52258" w:rsidRDefault="00B52258" w:rsidP="00B52258">
            <w:pPr>
              <w:spacing w:after="0" w:line="240" w:lineRule="auto"/>
              <w:rPr>
                <w:rFonts w:ascii="Times New Roman" w:eastAsia="Times New Roman" w:hAnsi="Times New Roman" w:cs="Times New Roman"/>
                <w:color w:val="000000"/>
                <w:lang w:val="uk-UA" w:eastAsia="uk-UA"/>
              </w:rPr>
            </w:pPr>
            <w:r w:rsidRPr="00B52258">
              <w:rPr>
                <w:rFonts w:ascii="Times New Roman" w:eastAsia="Times New Roman" w:hAnsi="Times New Roman" w:cs="Times New Roman"/>
                <w:b/>
                <w:bCs/>
                <w:color w:val="000000"/>
                <w:lang w:val="uk-UA" w:eastAsia="uk-UA"/>
              </w:rPr>
              <w:lastRenderedPageBreak/>
              <w:t> </w:t>
            </w:r>
          </w:p>
        </w:tc>
        <w:tc>
          <w:tcPr>
            <w:tcW w:w="3387" w:type="dxa"/>
            <w:vMerge/>
            <w:tcBorders>
              <w:top w:val="single" w:sz="6" w:space="0" w:color="000000"/>
              <w:left w:val="single" w:sz="6" w:space="0" w:color="000000"/>
              <w:bottom w:val="single" w:sz="6" w:space="0" w:color="000000"/>
              <w:right w:val="single" w:sz="6" w:space="0" w:color="000000"/>
            </w:tcBorders>
            <w:vAlign w:val="center"/>
            <w:hideMark/>
          </w:tcPr>
          <w:p w:rsidR="00B52258" w:rsidRPr="00B52258" w:rsidRDefault="00B52258" w:rsidP="00B52258">
            <w:pPr>
              <w:spacing w:after="0" w:line="240" w:lineRule="auto"/>
              <w:rPr>
                <w:rFonts w:ascii="Times New Roman" w:eastAsia="Times New Roman" w:hAnsi="Times New Roman" w:cs="Times New Roman"/>
                <w:color w:val="000000"/>
                <w:lang w:val="uk-UA" w:eastAsia="uk-UA"/>
              </w:rPr>
            </w:pPr>
          </w:p>
        </w:tc>
        <w:tc>
          <w:tcPr>
            <w:tcW w:w="2266" w:type="dxa"/>
            <w:vMerge/>
            <w:tcBorders>
              <w:top w:val="single" w:sz="6" w:space="0" w:color="000000"/>
              <w:left w:val="single" w:sz="6" w:space="0" w:color="000000"/>
              <w:bottom w:val="single" w:sz="6" w:space="0" w:color="000000"/>
              <w:right w:val="single" w:sz="6" w:space="0" w:color="000000"/>
            </w:tcBorders>
            <w:vAlign w:val="center"/>
            <w:hideMark/>
          </w:tcPr>
          <w:p w:rsidR="00B52258" w:rsidRPr="00B52258" w:rsidRDefault="00B52258" w:rsidP="00B52258">
            <w:pPr>
              <w:spacing w:after="0" w:line="240" w:lineRule="auto"/>
              <w:rPr>
                <w:rFonts w:ascii="Times New Roman" w:eastAsia="Times New Roman" w:hAnsi="Times New Roman" w:cs="Times New Roman"/>
                <w:color w:val="000000"/>
                <w:lang w:val="uk-UA" w:eastAsia="uk-UA"/>
              </w:rPr>
            </w:pPr>
          </w:p>
        </w:tc>
        <w:tc>
          <w:tcPr>
            <w:tcW w:w="2268" w:type="dxa"/>
            <w:vMerge/>
            <w:tcBorders>
              <w:top w:val="single" w:sz="6" w:space="0" w:color="000000"/>
              <w:left w:val="single" w:sz="6" w:space="0" w:color="000000"/>
              <w:bottom w:val="single" w:sz="6" w:space="0" w:color="000000"/>
              <w:right w:val="single" w:sz="6" w:space="0" w:color="000000"/>
            </w:tcBorders>
            <w:vAlign w:val="center"/>
            <w:hideMark/>
          </w:tcPr>
          <w:p w:rsidR="00B52258" w:rsidRPr="00B52258" w:rsidRDefault="00B52258" w:rsidP="00B52258">
            <w:pPr>
              <w:spacing w:after="0" w:line="240" w:lineRule="auto"/>
              <w:rPr>
                <w:rFonts w:ascii="Times New Roman" w:eastAsia="Times New Roman" w:hAnsi="Times New Roman" w:cs="Times New Roman"/>
                <w:color w:val="000000"/>
                <w:lang w:val="uk-UA" w:eastAsia="uk-UA"/>
              </w:rPr>
            </w:pPr>
          </w:p>
        </w:tc>
        <w:tc>
          <w:tcPr>
            <w:tcW w:w="2126" w:type="dxa"/>
            <w:vMerge/>
            <w:tcBorders>
              <w:top w:val="single" w:sz="6" w:space="0" w:color="000000"/>
              <w:left w:val="single" w:sz="6" w:space="0" w:color="000000"/>
              <w:bottom w:val="single" w:sz="6" w:space="0" w:color="000000"/>
              <w:right w:val="single" w:sz="6" w:space="0" w:color="000000"/>
            </w:tcBorders>
            <w:vAlign w:val="center"/>
            <w:hideMark/>
          </w:tcPr>
          <w:p w:rsidR="00B52258" w:rsidRPr="00B52258" w:rsidRDefault="00B52258" w:rsidP="00B52258">
            <w:pPr>
              <w:spacing w:after="0" w:line="240" w:lineRule="auto"/>
              <w:rPr>
                <w:rFonts w:ascii="Times New Roman" w:eastAsia="Times New Roman" w:hAnsi="Times New Roman" w:cs="Times New Roman"/>
                <w:color w:val="000000"/>
                <w:lang w:val="uk-UA" w:eastAsia="uk-UA"/>
              </w:rPr>
            </w:pPr>
          </w:p>
        </w:tc>
        <w:tc>
          <w:tcPr>
            <w:tcW w:w="1428" w:type="dxa"/>
            <w:tcBorders>
              <w:top w:val="single" w:sz="6" w:space="0" w:color="000000"/>
              <w:left w:val="single" w:sz="6" w:space="0" w:color="000000"/>
              <w:bottom w:val="single" w:sz="6" w:space="0" w:color="000000"/>
            </w:tcBorders>
            <w:tcMar>
              <w:top w:w="0" w:type="dxa"/>
              <w:left w:w="101" w:type="dxa"/>
              <w:bottom w:w="0" w:type="dxa"/>
              <w:right w:w="101" w:type="dxa"/>
            </w:tcMar>
            <w:hideMark/>
          </w:tcPr>
          <w:p w:rsidR="00B52258" w:rsidRPr="00B52258" w:rsidRDefault="00B52258" w:rsidP="00B52258">
            <w:pPr>
              <w:spacing w:after="0" w:line="240" w:lineRule="auto"/>
              <w:rPr>
                <w:rFonts w:ascii="Times New Roman" w:eastAsia="Times New Roman" w:hAnsi="Times New Roman" w:cs="Times New Roman"/>
                <w:color w:val="000000"/>
                <w:lang w:val="uk-UA" w:eastAsia="uk-UA"/>
              </w:rPr>
            </w:pPr>
            <w:r w:rsidRPr="00B52258">
              <w:rPr>
                <w:rFonts w:ascii="Times New Roman" w:eastAsia="Times New Roman" w:hAnsi="Times New Roman" w:cs="Times New Roman"/>
                <w:b/>
                <w:bCs/>
                <w:color w:val="000000"/>
                <w:lang w:val="uk-UA" w:eastAsia="uk-UA"/>
              </w:rPr>
              <w:t> </w:t>
            </w:r>
          </w:p>
        </w:tc>
      </w:tr>
      <w:tr w:rsidR="00B52258" w:rsidRPr="00B52258" w:rsidTr="00B52258">
        <w:trPr>
          <w:trHeight w:val="151"/>
        </w:trPr>
        <w:tc>
          <w:tcPr>
            <w:tcW w:w="504" w:type="dxa"/>
            <w:tcBorders>
              <w:top w:val="single" w:sz="6" w:space="0" w:color="000000"/>
              <w:bottom w:val="single" w:sz="6" w:space="0" w:color="000000"/>
              <w:right w:val="single" w:sz="6" w:space="0" w:color="000000"/>
            </w:tcBorders>
            <w:tcMar>
              <w:top w:w="0" w:type="dxa"/>
              <w:left w:w="101" w:type="dxa"/>
              <w:bottom w:w="0" w:type="dxa"/>
              <w:right w:w="101" w:type="dxa"/>
            </w:tcMar>
            <w:hideMark/>
          </w:tcPr>
          <w:p w:rsidR="00B52258" w:rsidRPr="00B52258" w:rsidRDefault="00B52258" w:rsidP="00B52258">
            <w:pPr>
              <w:spacing w:after="0" w:line="240" w:lineRule="auto"/>
              <w:rPr>
                <w:rFonts w:ascii="Times New Roman" w:eastAsia="Times New Roman" w:hAnsi="Times New Roman" w:cs="Times New Roman"/>
                <w:color w:val="000000"/>
                <w:lang w:val="uk-UA" w:eastAsia="uk-UA"/>
              </w:rPr>
            </w:pPr>
            <w:r w:rsidRPr="00B52258">
              <w:rPr>
                <w:rFonts w:ascii="Times New Roman" w:eastAsia="Times New Roman" w:hAnsi="Times New Roman" w:cs="Times New Roman"/>
                <w:color w:val="000000"/>
                <w:lang w:val="uk-UA" w:eastAsia="uk-UA"/>
              </w:rPr>
              <w:t>47</w:t>
            </w:r>
          </w:p>
        </w:tc>
        <w:tc>
          <w:tcPr>
            <w:tcW w:w="2285" w:type="dxa"/>
            <w:tcBorders>
              <w:top w:val="single" w:sz="6" w:space="0" w:color="000000"/>
              <w:left w:val="single" w:sz="6" w:space="0" w:color="000000"/>
              <w:bottom w:val="single" w:sz="6" w:space="0" w:color="000000"/>
              <w:right w:val="single" w:sz="6" w:space="0" w:color="000000"/>
            </w:tcBorders>
            <w:tcMar>
              <w:top w:w="0" w:type="dxa"/>
              <w:left w:w="101" w:type="dxa"/>
              <w:bottom w:w="0" w:type="dxa"/>
              <w:right w:w="101" w:type="dxa"/>
            </w:tcMar>
            <w:hideMark/>
          </w:tcPr>
          <w:p w:rsidR="00B52258" w:rsidRPr="00B52258" w:rsidRDefault="00B52258" w:rsidP="00B52258">
            <w:pPr>
              <w:spacing w:after="0" w:line="240" w:lineRule="auto"/>
              <w:rPr>
                <w:rFonts w:ascii="Times New Roman" w:eastAsia="Times New Roman" w:hAnsi="Times New Roman" w:cs="Times New Roman"/>
                <w:color w:val="000000"/>
                <w:lang w:val="uk-UA" w:eastAsia="uk-UA"/>
              </w:rPr>
            </w:pPr>
            <w:proofErr w:type="spellStart"/>
            <w:r w:rsidRPr="00B52258">
              <w:rPr>
                <w:rFonts w:ascii="Times New Roman" w:eastAsia="Times New Roman" w:hAnsi="Times New Roman" w:cs="Times New Roman"/>
                <w:b/>
                <w:bCs/>
                <w:color w:val="000000"/>
                <w:lang w:val="uk-UA" w:eastAsia="uk-UA"/>
              </w:rPr>
              <w:t>Туве</w:t>
            </w:r>
            <w:proofErr w:type="spellEnd"/>
            <w:r w:rsidRPr="00B52258">
              <w:rPr>
                <w:rFonts w:ascii="Times New Roman" w:eastAsia="Times New Roman" w:hAnsi="Times New Roman" w:cs="Times New Roman"/>
                <w:b/>
                <w:bCs/>
                <w:color w:val="000000"/>
                <w:lang w:val="uk-UA" w:eastAsia="uk-UA"/>
              </w:rPr>
              <w:t xml:space="preserve"> </w:t>
            </w:r>
            <w:proofErr w:type="spellStart"/>
            <w:r w:rsidRPr="00B52258">
              <w:rPr>
                <w:rFonts w:ascii="Times New Roman" w:eastAsia="Times New Roman" w:hAnsi="Times New Roman" w:cs="Times New Roman"/>
                <w:b/>
                <w:bCs/>
                <w:color w:val="000000"/>
                <w:lang w:val="uk-UA" w:eastAsia="uk-UA"/>
              </w:rPr>
              <w:t>Янсон</w:t>
            </w:r>
            <w:proofErr w:type="spellEnd"/>
            <w:r w:rsidRPr="00B52258">
              <w:rPr>
                <w:rFonts w:ascii="Times New Roman" w:eastAsia="Times New Roman" w:hAnsi="Times New Roman" w:cs="Times New Roman"/>
                <w:b/>
                <w:bCs/>
                <w:color w:val="000000"/>
                <w:lang w:val="uk-UA" w:eastAsia="uk-UA"/>
              </w:rPr>
              <w:t xml:space="preserve"> (1914–2001). «Комета прилітає». </w:t>
            </w:r>
            <w:r w:rsidRPr="00B52258">
              <w:rPr>
                <w:rFonts w:ascii="Times New Roman" w:eastAsia="Times New Roman" w:hAnsi="Times New Roman" w:cs="Times New Roman"/>
                <w:color w:val="000000"/>
                <w:lang w:val="uk-UA" w:eastAsia="uk-UA"/>
              </w:rPr>
              <w:t>Чарівність художнього світу твору.  Казкові персонажі, утілення в них ідей доброти, щирості, сімейних цінностей</w:t>
            </w:r>
          </w:p>
          <w:p w:rsidR="00B52258" w:rsidRPr="00B52258" w:rsidRDefault="00B52258" w:rsidP="00B52258">
            <w:pPr>
              <w:spacing w:after="0" w:line="240" w:lineRule="auto"/>
              <w:rPr>
                <w:rFonts w:ascii="Times New Roman" w:eastAsia="Times New Roman" w:hAnsi="Times New Roman" w:cs="Times New Roman"/>
                <w:color w:val="000000"/>
                <w:lang w:val="uk-UA" w:eastAsia="uk-UA"/>
              </w:rPr>
            </w:pPr>
            <w:r w:rsidRPr="00B52258">
              <w:rPr>
                <w:rFonts w:ascii="Times New Roman" w:eastAsia="Times New Roman" w:hAnsi="Times New Roman" w:cs="Times New Roman"/>
                <w:b/>
                <w:bCs/>
                <w:color w:val="000000"/>
                <w:lang w:val="uk-UA" w:eastAsia="uk-UA"/>
              </w:rPr>
              <w:t>(ТЛ)</w:t>
            </w:r>
            <w:r w:rsidRPr="00B52258">
              <w:rPr>
                <w:rFonts w:ascii="Times New Roman" w:eastAsia="Times New Roman" w:hAnsi="Times New Roman" w:cs="Times New Roman"/>
                <w:color w:val="000000"/>
                <w:lang w:val="uk-UA" w:eastAsia="uk-UA"/>
              </w:rPr>
              <w:t> Повість. Поглиблення понять: персонаж, герой/героїня літературного твору.</w:t>
            </w:r>
          </w:p>
        </w:tc>
        <w:tc>
          <w:tcPr>
            <w:tcW w:w="726" w:type="dxa"/>
            <w:tcBorders>
              <w:top w:val="single" w:sz="6" w:space="0" w:color="000000"/>
              <w:left w:val="single" w:sz="6" w:space="0" w:color="000000"/>
              <w:bottom w:val="single" w:sz="6" w:space="0" w:color="000000"/>
              <w:right w:val="single" w:sz="6" w:space="0" w:color="000000"/>
            </w:tcBorders>
            <w:tcMar>
              <w:top w:w="0" w:type="dxa"/>
              <w:left w:w="101" w:type="dxa"/>
              <w:bottom w:w="0" w:type="dxa"/>
              <w:right w:w="101" w:type="dxa"/>
            </w:tcMar>
            <w:hideMark/>
          </w:tcPr>
          <w:p w:rsidR="00B52258" w:rsidRPr="00B52258" w:rsidRDefault="00B52258" w:rsidP="00B52258">
            <w:pPr>
              <w:spacing w:after="0" w:line="240" w:lineRule="auto"/>
              <w:rPr>
                <w:rFonts w:ascii="Times New Roman" w:eastAsia="Times New Roman" w:hAnsi="Times New Roman" w:cs="Times New Roman"/>
                <w:color w:val="000000"/>
                <w:lang w:val="uk-UA" w:eastAsia="uk-UA"/>
              </w:rPr>
            </w:pPr>
            <w:r w:rsidRPr="00B52258">
              <w:rPr>
                <w:rFonts w:ascii="Times New Roman" w:eastAsia="Times New Roman" w:hAnsi="Times New Roman" w:cs="Times New Roman"/>
                <w:b/>
                <w:bCs/>
                <w:color w:val="000000"/>
                <w:lang w:val="uk-UA" w:eastAsia="uk-UA"/>
              </w:rPr>
              <w:t> </w:t>
            </w:r>
          </w:p>
        </w:tc>
        <w:tc>
          <w:tcPr>
            <w:tcW w:w="3387" w:type="dxa"/>
            <w:vMerge/>
            <w:tcBorders>
              <w:top w:val="single" w:sz="6" w:space="0" w:color="000000"/>
              <w:left w:val="single" w:sz="6" w:space="0" w:color="000000"/>
              <w:bottom w:val="single" w:sz="6" w:space="0" w:color="000000"/>
              <w:right w:val="single" w:sz="6" w:space="0" w:color="000000"/>
            </w:tcBorders>
            <w:vAlign w:val="center"/>
            <w:hideMark/>
          </w:tcPr>
          <w:p w:rsidR="00B52258" w:rsidRPr="00B52258" w:rsidRDefault="00B52258" w:rsidP="00B52258">
            <w:pPr>
              <w:spacing w:after="0" w:line="240" w:lineRule="auto"/>
              <w:rPr>
                <w:rFonts w:ascii="Times New Roman" w:eastAsia="Times New Roman" w:hAnsi="Times New Roman" w:cs="Times New Roman"/>
                <w:color w:val="000000"/>
                <w:lang w:val="uk-UA" w:eastAsia="uk-UA"/>
              </w:rPr>
            </w:pPr>
          </w:p>
        </w:tc>
        <w:tc>
          <w:tcPr>
            <w:tcW w:w="2266" w:type="dxa"/>
            <w:vMerge/>
            <w:tcBorders>
              <w:top w:val="single" w:sz="6" w:space="0" w:color="000000"/>
              <w:left w:val="single" w:sz="6" w:space="0" w:color="000000"/>
              <w:bottom w:val="single" w:sz="6" w:space="0" w:color="000000"/>
              <w:right w:val="single" w:sz="6" w:space="0" w:color="000000"/>
            </w:tcBorders>
            <w:vAlign w:val="center"/>
            <w:hideMark/>
          </w:tcPr>
          <w:p w:rsidR="00B52258" w:rsidRPr="00B52258" w:rsidRDefault="00B52258" w:rsidP="00B52258">
            <w:pPr>
              <w:spacing w:after="0" w:line="240" w:lineRule="auto"/>
              <w:rPr>
                <w:rFonts w:ascii="Times New Roman" w:eastAsia="Times New Roman" w:hAnsi="Times New Roman" w:cs="Times New Roman"/>
                <w:color w:val="000000"/>
                <w:lang w:val="uk-UA" w:eastAsia="uk-UA"/>
              </w:rPr>
            </w:pPr>
          </w:p>
        </w:tc>
        <w:tc>
          <w:tcPr>
            <w:tcW w:w="2268" w:type="dxa"/>
            <w:vMerge/>
            <w:tcBorders>
              <w:top w:val="single" w:sz="6" w:space="0" w:color="000000"/>
              <w:left w:val="single" w:sz="6" w:space="0" w:color="000000"/>
              <w:bottom w:val="single" w:sz="6" w:space="0" w:color="000000"/>
              <w:right w:val="single" w:sz="6" w:space="0" w:color="000000"/>
            </w:tcBorders>
            <w:vAlign w:val="center"/>
            <w:hideMark/>
          </w:tcPr>
          <w:p w:rsidR="00B52258" w:rsidRPr="00B52258" w:rsidRDefault="00B52258" w:rsidP="00B52258">
            <w:pPr>
              <w:spacing w:after="0" w:line="240" w:lineRule="auto"/>
              <w:rPr>
                <w:rFonts w:ascii="Times New Roman" w:eastAsia="Times New Roman" w:hAnsi="Times New Roman" w:cs="Times New Roman"/>
                <w:color w:val="000000"/>
                <w:lang w:val="uk-UA" w:eastAsia="uk-UA"/>
              </w:rPr>
            </w:pPr>
          </w:p>
        </w:tc>
        <w:tc>
          <w:tcPr>
            <w:tcW w:w="2126" w:type="dxa"/>
            <w:vMerge/>
            <w:tcBorders>
              <w:top w:val="single" w:sz="6" w:space="0" w:color="000000"/>
              <w:left w:val="single" w:sz="6" w:space="0" w:color="000000"/>
              <w:bottom w:val="single" w:sz="6" w:space="0" w:color="000000"/>
              <w:right w:val="single" w:sz="6" w:space="0" w:color="000000"/>
            </w:tcBorders>
            <w:vAlign w:val="center"/>
            <w:hideMark/>
          </w:tcPr>
          <w:p w:rsidR="00B52258" w:rsidRPr="00B52258" w:rsidRDefault="00B52258" w:rsidP="00B52258">
            <w:pPr>
              <w:spacing w:after="0" w:line="240" w:lineRule="auto"/>
              <w:rPr>
                <w:rFonts w:ascii="Times New Roman" w:eastAsia="Times New Roman" w:hAnsi="Times New Roman" w:cs="Times New Roman"/>
                <w:color w:val="000000"/>
                <w:lang w:val="uk-UA" w:eastAsia="uk-UA"/>
              </w:rPr>
            </w:pPr>
          </w:p>
        </w:tc>
        <w:tc>
          <w:tcPr>
            <w:tcW w:w="1428" w:type="dxa"/>
            <w:tcBorders>
              <w:top w:val="single" w:sz="6" w:space="0" w:color="000000"/>
              <w:left w:val="single" w:sz="6" w:space="0" w:color="000000"/>
              <w:bottom w:val="single" w:sz="6" w:space="0" w:color="000000"/>
            </w:tcBorders>
            <w:tcMar>
              <w:top w:w="0" w:type="dxa"/>
              <w:left w:w="101" w:type="dxa"/>
              <w:bottom w:w="0" w:type="dxa"/>
              <w:right w:w="101" w:type="dxa"/>
            </w:tcMar>
            <w:hideMark/>
          </w:tcPr>
          <w:p w:rsidR="00B52258" w:rsidRPr="00B52258" w:rsidRDefault="00B52258" w:rsidP="00B52258">
            <w:pPr>
              <w:spacing w:after="0" w:line="240" w:lineRule="auto"/>
              <w:rPr>
                <w:rFonts w:ascii="Times New Roman" w:eastAsia="Times New Roman" w:hAnsi="Times New Roman" w:cs="Times New Roman"/>
                <w:color w:val="000000"/>
                <w:lang w:val="uk-UA" w:eastAsia="uk-UA"/>
              </w:rPr>
            </w:pPr>
            <w:r w:rsidRPr="00B52258">
              <w:rPr>
                <w:rFonts w:ascii="Times New Roman" w:eastAsia="Times New Roman" w:hAnsi="Times New Roman" w:cs="Times New Roman"/>
                <w:b/>
                <w:bCs/>
                <w:color w:val="000000"/>
                <w:lang w:val="uk-UA" w:eastAsia="uk-UA"/>
              </w:rPr>
              <w:t> </w:t>
            </w:r>
          </w:p>
        </w:tc>
      </w:tr>
      <w:tr w:rsidR="00B52258" w:rsidRPr="00B52258" w:rsidTr="00B52258">
        <w:trPr>
          <w:trHeight w:val="151"/>
        </w:trPr>
        <w:tc>
          <w:tcPr>
            <w:tcW w:w="504" w:type="dxa"/>
            <w:tcBorders>
              <w:top w:val="single" w:sz="6" w:space="0" w:color="000000"/>
              <w:bottom w:val="single" w:sz="6" w:space="0" w:color="000000"/>
              <w:right w:val="single" w:sz="6" w:space="0" w:color="000000"/>
            </w:tcBorders>
            <w:tcMar>
              <w:top w:w="0" w:type="dxa"/>
              <w:left w:w="101" w:type="dxa"/>
              <w:bottom w:w="0" w:type="dxa"/>
              <w:right w:w="101" w:type="dxa"/>
            </w:tcMar>
            <w:hideMark/>
          </w:tcPr>
          <w:p w:rsidR="00B52258" w:rsidRPr="00B52258" w:rsidRDefault="00B52258" w:rsidP="00B52258">
            <w:pPr>
              <w:spacing w:after="0" w:line="240" w:lineRule="auto"/>
              <w:rPr>
                <w:rFonts w:ascii="Times New Roman" w:eastAsia="Times New Roman" w:hAnsi="Times New Roman" w:cs="Times New Roman"/>
                <w:color w:val="000000"/>
                <w:lang w:val="uk-UA" w:eastAsia="uk-UA"/>
              </w:rPr>
            </w:pPr>
            <w:r w:rsidRPr="00B52258">
              <w:rPr>
                <w:rFonts w:ascii="Times New Roman" w:eastAsia="Times New Roman" w:hAnsi="Times New Roman" w:cs="Times New Roman"/>
                <w:color w:val="000000"/>
                <w:lang w:val="uk-UA" w:eastAsia="uk-UA"/>
              </w:rPr>
              <w:t>48</w:t>
            </w:r>
          </w:p>
        </w:tc>
        <w:tc>
          <w:tcPr>
            <w:tcW w:w="2285" w:type="dxa"/>
            <w:tcBorders>
              <w:top w:val="single" w:sz="6" w:space="0" w:color="000000"/>
              <w:left w:val="single" w:sz="6" w:space="0" w:color="000000"/>
              <w:bottom w:val="single" w:sz="6" w:space="0" w:color="000000"/>
              <w:right w:val="single" w:sz="6" w:space="0" w:color="000000"/>
            </w:tcBorders>
            <w:tcMar>
              <w:top w:w="0" w:type="dxa"/>
              <w:left w:w="101" w:type="dxa"/>
              <w:bottom w:w="0" w:type="dxa"/>
              <w:right w:w="101" w:type="dxa"/>
            </w:tcMar>
            <w:hideMark/>
          </w:tcPr>
          <w:p w:rsidR="00B52258" w:rsidRPr="00B52258" w:rsidRDefault="00B52258" w:rsidP="00B52258">
            <w:pPr>
              <w:spacing w:after="0" w:line="240" w:lineRule="auto"/>
              <w:rPr>
                <w:rFonts w:ascii="Times New Roman" w:eastAsia="Times New Roman" w:hAnsi="Times New Roman" w:cs="Times New Roman"/>
                <w:color w:val="000000"/>
                <w:lang w:val="uk-UA" w:eastAsia="uk-UA"/>
              </w:rPr>
            </w:pPr>
            <w:proofErr w:type="spellStart"/>
            <w:r w:rsidRPr="00B52258">
              <w:rPr>
                <w:rFonts w:ascii="Times New Roman" w:eastAsia="Times New Roman" w:hAnsi="Times New Roman" w:cs="Times New Roman"/>
                <w:b/>
                <w:bCs/>
                <w:color w:val="000000"/>
                <w:lang w:val="uk-UA" w:eastAsia="uk-UA"/>
              </w:rPr>
              <w:t>Туве</w:t>
            </w:r>
            <w:proofErr w:type="spellEnd"/>
            <w:r w:rsidRPr="00B52258">
              <w:rPr>
                <w:rFonts w:ascii="Times New Roman" w:eastAsia="Times New Roman" w:hAnsi="Times New Roman" w:cs="Times New Roman"/>
                <w:b/>
                <w:bCs/>
                <w:color w:val="000000"/>
                <w:lang w:val="uk-UA" w:eastAsia="uk-UA"/>
              </w:rPr>
              <w:t xml:space="preserve"> </w:t>
            </w:r>
            <w:proofErr w:type="spellStart"/>
            <w:r w:rsidRPr="00B52258">
              <w:rPr>
                <w:rFonts w:ascii="Times New Roman" w:eastAsia="Times New Roman" w:hAnsi="Times New Roman" w:cs="Times New Roman"/>
                <w:b/>
                <w:bCs/>
                <w:color w:val="000000"/>
                <w:lang w:val="uk-UA" w:eastAsia="uk-UA"/>
              </w:rPr>
              <w:t>Янсон</w:t>
            </w:r>
            <w:proofErr w:type="spellEnd"/>
            <w:r w:rsidRPr="00B52258">
              <w:rPr>
                <w:rFonts w:ascii="Times New Roman" w:eastAsia="Times New Roman" w:hAnsi="Times New Roman" w:cs="Times New Roman"/>
                <w:b/>
                <w:bCs/>
                <w:color w:val="000000"/>
                <w:lang w:val="uk-UA" w:eastAsia="uk-UA"/>
              </w:rPr>
              <w:t xml:space="preserve"> «Комета прилітає».</w:t>
            </w:r>
          </w:p>
          <w:p w:rsidR="00B52258" w:rsidRPr="00B52258" w:rsidRDefault="00B52258" w:rsidP="00B52258">
            <w:pPr>
              <w:spacing w:after="0" w:line="240" w:lineRule="auto"/>
              <w:rPr>
                <w:rFonts w:ascii="Times New Roman" w:eastAsia="Times New Roman" w:hAnsi="Times New Roman" w:cs="Times New Roman"/>
                <w:color w:val="000000"/>
                <w:lang w:val="uk-UA" w:eastAsia="uk-UA"/>
              </w:rPr>
            </w:pPr>
            <w:r w:rsidRPr="00B52258">
              <w:rPr>
                <w:rFonts w:ascii="Times New Roman" w:eastAsia="Times New Roman" w:hAnsi="Times New Roman" w:cs="Times New Roman"/>
                <w:color w:val="000000"/>
                <w:lang w:val="uk-UA" w:eastAsia="uk-UA"/>
              </w:rPr>
              <w:t>Реальне і фантастичне у творі. Елементи фольклору (казки) та їхнє значення для розкриття головної ідеї – реалізації мрій, бажань і прагнень особистості</w:t>
            </w:r>
          </w:p>
        </w:tc>
        <w:tc>
          <w:tcPr>
            <w:tcW w:w="726" w:type="dxa"/>
            <w:tcBorders>
              <w:top w:val="single" w:sz="6" w:space="0" w:color="000000"/>
              <w:left w:val="single" w:sz="6" w:space="0" w:color="000000"/>
              <w:bottom w:val="single" w:sz="6" w:space="0" w:color="000000"/>
              <w:right w:val="single" w:sz="6" w:space="0" w:color="000000"/>
            </w:tcBorders>
            <w:tcMar>
              <w:top w:w="0" w:type="dxa"/>
              <w:left w:w="101" w:type="dxa"/>
              <w:bottom w:w="0" w:type="dxa"/>
              <w:right w:w="101" w:type="dxa"/>
            </w:tcMar>
            <w:hideMark/>
          </w:tcPr>
          <w:p w:rsidR="00B52258" w:rsidRPr="00B52258" w:rsidRDefault="00B52258" w:rsidP="00B52258">
            <w:pPr>
              <w:spacing w:after="0" w:line="240" w:lineRule="auto"/>
              <w:rPr>
                <w:rFonts w:ascii="Times New Roman" w:eastAsia="Times New Roman" w:hAnsi="Times New Roman" w:cs="Times New Roman"/>
                <w:color w:val="000000"/>
                <w:lang w:val="uk-UA" w:eastAsia="uk-UA"/>
              </w:rPr>
            </w:pPr>
            <w:r w:rsidRPr="00B52258">
              <w:rPr>
                <w:rFonts w:ascii="Times New Roman" w:eastAsia="Times New Roman" w:hAnsi="Times New Roman" w:cs="Times New Roman"/>
                <w:b/>
                <w:bCs/>
                <w:color w:val="000000"/>
                <w:lang w:val="uk-UA" w:eastAsia="uk-UA"/>
              </w:rPr>
              <w:t> </w:t>
            </w:r>
          </w:p>
        </w:tc>
        <w:tc>
          <w:tcPr>
            <w:tcW w:w="3387" w:type="dxa"/>
            <w:vMerge/>
            <w:tcBorders>
              <w:top w:val="single" w:sz="6" w:space="0" w:color="000000"/>
              <w:left w:val="single" w:sz="6" w:space="0" w:color="000000"/>
              <w:bottom w:val="single" w:sz="6" w:space="0" w:color="000000"/>
              <w:right w:val="single" w:sz="6" w:space="0" w:color="000000"/>
            </w:tcBorders>
            <w:vAlign w:val="center"/>
            <w:hideMark/>
          </w:tcPr>
          <w:p w:rsidR="00B52258" w:rsidRPr="00B52258" w:rsidRDefault="00B52258" w:rsidP="00B52258">
            <w:pPr>
              <w:spacing w:after="0" w:line="240" w:lineRule="auto"/>
              <w:rPr>
                <w:rFonts w:ascii="Times New Roman" w:eastAsia="Times New Roman" w:hAnsi="Times New Roman" w:cs="Times New Roman"/>
                <w:color w:val="000000"/>
                <w:lang w:val="uk-UA" w:eastAsia="uk-UA"/>
              </w:rPr>
            </w:pPr>
          </w:p>
        </w:tc>
        <w:tc>
          <w:tcPr>
            <w:tcW w:w="2266" w:type="dxa"/>
            <w:vMerge/>
            <w:tcBorders>
              <w:top w:val="single" w:sz="6" w:space="0" w:color="000000"/>
              <w:left w:val="single" w:sz="6" w:space="0" w:color="000000"/>
              <w:bottom w:val="single" w:sz="6" w:space="0" w:color="000000"/>
              <w:right w:val="single" w:sz="6" w:space="0" w:color="000000"/>
            </w:tcBorders>
            <w:vAlign w:val="center"/>
            <w:hideMark/>
          </w:tcPr>
          <w:p w:rsidR="00B52258" w:rsidRPr="00B52258" w:rsidRDefault="00B52258" w:rsidP="00B52258">
            <w:pPr>
              <w:spacing w:after="0" w:line="240" w:lineRule="auto"/>
              <w:rPr>
                <w:rFonts w:ascii="Times New Roman" w:eastAsia="Times New Roman" w:hAnsi="Times New Roman" w:cs="Times New Roman"/>
                <w:color w:val="000000"/>
                <w:lang w:val="uk-UA" w:eastAsia="uk-UA"/>
              </w:rPr>
            </w:pPr>
          </w:p>
        </w:tc>
        <w:tc>
          <w:tcPr>
            <w:tcW w:w="2268" w:type="dxa"/>
            <w:vMerge/>
            <w:tcBorders>
              <w:top w:val="single" w:sz="6" w:space="0" w:color="000000"/>
              <w:left w:val="single" w:sz="6" w:space="0" w:color="000000"/>
              <w:bottom w:val="single" w:sz="6" w:space="0" w:color="000000"/>
              <w:right w:val="single" w:sz="6" w:space="0" w:color="000000"/>
            </w:tcBorders>
            <w:vAlign w:val="center"/>
            <w:hideMark/>
          </w:tcPr>
          <w:p w:rsidR="00B52258" w:rsidRPr="00B52258" w:rsidRDefault="00B52258" w:rsidP="00B52258">
            <w:pPr>
              <w:spacing w:after="0" w:line="240" w:lineRule="auto"/>
              <w:rPr>
                <w:rFonts w:ascii="Times New Roman" w:eastAsia="Times New Roman" w:hAnsi="Times New Roman" w:cs="Times New Roman"/>
                <w:color w:val="000000"/>
                <w:lang w:val="uk-UA" w:eastAsia="uk-UA"/>
              </w:rPr>
            </w:pPr>
          </w:p>
        </w:tc>
        <w:tc>
          <w:tcPr>
            <w:tcW w:w="2126" w:type="dxa"/>
            <w:vMerge/>
            <w:tcBorders>
              <w:top w:val="single" w:sz="6" w:space="0" w:color="000000"/>
              <w:left w:val="single" w:sz="6" w:space="0" w:color="000000"/>
              <w:bottom w:val="single" w:sz="6" w:space="0" w:color="000000"/>
              <w:right w:val="single" w:sz="6" w:space="0" w:color="000000"/>
            </w:tcBorders>
            <w:vAlign w:val="center"/>
            <w:hideMark/>
          </w:tcPr>
          <w:p w:rsidR="00B52258" w:rsidRPr="00B52258" w:rsidRDefault="00B52258" w:rsidP="00B52258">
            <w:pPr>
              <w:spacing w:after="0" w:line="240" w:lineRule="auto"/>
              <w:rPr>
                <w:rFonts w:ascii="Times New Roman" w:eastAsia="Times New Roman" w:hAnsi="Times New Roman" w:cs="Times New Roman"/>
                <w:color w:val="000000"/>
                <w:lang w:val="uk-UA" w:eastAsia="uk-UA"/>
              </w:rPr>
            </w:pPr>
          </w:p>
        </w:tc>
        <w:tc>
          <w:tcPr>
            <w:tcW w:w="1428" w:type="dxa"/>
            <w:tcBorders>
              <w:top w:val="single" w:sz="6" w:space="0" w:color="000000"/>
              <w:left w:val="single" w:sz="6" w:space="0" w:color="000000"/>
              <w:bottom w:val="single" w:sz="6" w:space="0" w:color="000000"/>
            </w:tcBorders>
            <w:tcMar>
              <w:top w:w="0" w:type="dxa"/>
              <w:left w:w="101" w:type="dxa"/>
              <w:bottom w:w="0" w:type="dxa"/>
              <w:right w:w="101" w:type="dxa"/>
            </w:tcMar>
            <w:hideMark/>
          </w:tcPr>
          <w:p w:rsidR="00B52258" w:rsidRPr="00B52258" w:rsidRDefault="00B52258" w:rsidP="00B52258">
            <w:pPr>
              <w:spacing w:after="0" w:line="240" w:lineRule="auto"/>
              <w:rPr>
                <w:rFonts w:ascii="Times New Roman" w:eastAsia="Times New Roman" w:hAnsi="Times New Roman" w:cs="Times New Roman"/>
                <w:color w:val="000000"/>
                <w:lang w:val="uk-UA" w:eastAsia="uk-UA"/>
              </w:rPr>
            </w:pPr>
            <w:r w:rsidRPr="00B52258">
              <w:rPr>
                <w:rFonts w:ascii="Times New Roman" w:eastAsia="Times New Roman" w:hAnsi="Times New Roman" w:cs="Times New Roman"/>
                <w:b/>
                <w:bCs/>
                <w:color w:val="000000"/>
                <w:lang w:val="uk-UA" w:eastAsia="uk-UA"/>
              </w:rPr>
              <w:t> </w:t>
            </w:r>
          </w:p>
        </w:tc>
      </w:tr>
      <w:tr w:rsidR="00B52258" w:rsidRPr="00B52258" w:rsidTr="00B52258">
        <w:trPr>
          <w:trHeight w:val="151"/>
        </w:trPr>
        <w:tc>
          <w:tcPr>
            <w:tcW w:w="504" w:type="dxa"/>
            <w:tcBorders>
              <w:top w:val="single" w:sz="6" w:space="0" w:color="000000"/>
              <w:bottom w:val="single" w:sz="6" w:space="0" w:color="000000"/>
              <w:right w:val="single" w:sz="6" w:space="0" w:color="000000"/>
            </w:tcBorders>
            <w:tcMar>
              <w:top w:w="0" w:type="dxa"/>
              <w:left w:w="101" w:type="dxa"/>
              <w:bottom w:w="0" w:type="dxa"/>
              <w:right w:w="101" w:type="dxa"/>
            </w:tcMar>
            <w:hideMark/>
          </w:tcPr>
          <w:p w:rsidR="00B52258" w:rsidRPr="00B52258" w:rsidRDefault="00B52258" w:rsidP="00B52258">
            <w:pPr>
              <w:spacing w:after="0" w:line="240" w:lineRule="auto"/>
              <w:rPr>
                <w:rFonts w:ascii="Times New Roman" w:eastAsia="Times New Roman" w:hAnsi="Times New Roman" w:cs="Times New Roman"/>
                <w:color w:val="000000"/>
                <w:lang w:val="uk-UA" w:eastAsia="uk-UA"/>
              </w:rPr>
            </w:pPr>
            <w:r w:rsidRPr="00B52258">
              <w:rPr>
                <w:rFonts w:ascii="Times New Roman" w:eastAsia="Times New Roman" w:hAnsi="Times New Roman" w:cs="Times New Roman"/>
                <w:color w:val="000000"/>
                <w:lang w:val="uk-UA" w:eastAsia="uk-UA"/>
              </w:rPr>
              <w:t>49</w:t>
            </w:r>
          </w:p>
        </w:tc>
        <w:tc>
          <w:tcPr>
            <w:tcW w:w="2285" w:type="dxa"/>
            <w:tcBorders>
              <w:top w:val="single" w:sz="6" w:space="0" w:color="000000"/>
              <w:left w:val="single" w:sz="6" w:space="0" w:color="000000"/>
              <w:bottom w:val="single" w:sz="6" w:space="0" w:color="000000"/>
              <w:right w:val="single" w:sz="6" w:space="0" w:color="000000"/>
            </w:tcBorders>
            <w:tcMar>
              <w:top w:w="0" w:type="dxa"/>
              <w:left w:w="101" w:type="dxa"/>
              <w:bottom w:w="0" w:type="dxa"/>
              <w:right w:w="101" w:type="dxa"/>
            </w:tcMar>
            <w:hideMark/>
          </w:tcPr>
          <w:p w:rsidR="00B52258" w:rsidRPr="00B52258" w:rsidRDefault="00B52258" w:rsidP="00B52258">
            <w:pPr>
              <w:spacing w:after="0" w:line="240" w:lineRule="auto"/>
              <w:rPr>
                <w:rFonts w:ascii="Times New Roman" w:eastAsia="Times New Roman" w:hAnsi="Times New Roman" w:cs="Times New Roman"/>
                <w:color w:val="000000"/>
                <w:lang w:val="uk-UA" w:eastAsia="uk-UA"/>
              </w:rPr>
            </w:pPr>
            <w:r w:rsidRPr="00B52258">
              <w:rPr>
                <w:rFonts w:ascii="Times New Roman" w:eastAsia="Times New Roman" w:hAnsi="Times New Roman" w:cs="Times New Roman"/>
                <w:b/>
                <w:bCs/>
                <w:color w:val="000000"/>
                <w:lang w:val="uk-UA" w:eastAsia="uk-UA"/>
              </w:rPr>
              <w:t>Контрольна робота № 4 за темою «Літературні казки світу» </w:t>
            </w:r>
            <w:r w:rsidRPr="00B52258">
              <w:rPr>
                <w:rFonts w:ascii="Times New Roman" w:eastAsia="Times New Roman" w:hAnsi="Times New Roman" w:cs="Times New Roman"/>
                <w:color w:val="000000"/>
                <w:lang w:val="uk-UA" w:eastAsia="uk-UA"/>
              </w:rPr>
              <w:t>(тестові та творчі завдання)</w:t>
            </w:r>
          </w:p>
          <w:p w:rsidR="00B52258" w:rsidRPr="00B52258" w:rsidRDefault="00B52258" w:rsidP="00B52258">
            <w:pPr>
              <w:spacing w:after="0" w:line="240" w:lineRule="auto"/>
              <w:rPr>
                <w:rFonts w:ascii="Times New Roman" w:eastAsia="Times New Roman" w:hAnsi="Times New Roman" w:cs="Times New Roman"/>
                <w:color w:val="000000"/>
                <w:lang w:val="uk-UA" w:eastAsia="uk-UA"/>
              </w:rPr>
            </w:pPr>
            <w:r w:rsidRPr="00B52258">
              <w:rPr>
                <w:rFonts w:ascii="Times New Roman" w:eastAsia="Times New Roman" w:hAnsi="Times New Roman" w:cs="Times New Roman"/>
                <w:color w:val="000000"/>
                <w:lang w:val="uk-UA" w:eastAsia="uk-UA"/>
              </w:rPr>
              <w:t> </w:t>
            </w:r>
          </w:p>
          <w:p w:rsidR="00B52258" w:rsidRPr="00B52258" w:rsidRDefault="00B52258" w:rsidP="00B52258">
            <w:pPr>
              <w:spacing w:after="0" w:line="240" w:lineRule="auto"/>
              <w:rPr>
                <w:rFonts w:ascii="Times New Roman" w:eastAsia="Times New Roman" w:hAnsi="Times New Roman" w:cs="Times New Roman"/>
                <w:color w:val="000000"/>
                <w:lang w:val="uk-UA" w:eastAsia="uk-UA"/>
              </w:rPr>
            </w:pPr>
            <w:r w:rsidRPr="00B52258">
              <w:rPr>
                <w:rFonts w:ascii="Times New Roman" w:eastAsia="Times New Roman" w:hAnsi="Times New Roman" w:cs="Times New Roman"/>
                <w:color w:val="000000"/>
                <w:lang w:val="uk-UA" w:eastAsia="uk-UA"/>
              </w:rPr>
              <w:t> </w:t>
            </w:r>
          </w:p>
          <w:p w:rsidR="00B52258" w:rsidRPr="00B52258" w:rsidRDefault="00B52258" w:rsidP="00B52258">
            <w:pPr>
              <w:spacing w:after="0" w:line="240" w:lineRule="auto"/>
              <w:rPr>
                <w:rFonts w:ascii="Times New Roman" w:eastAsia="Times New Roman" w:hAnsi="Times New Roman" w:cs="Times New Roman"/>
                <w:color w:val="000000"/>
                <w:lang w:val="uk-UA" w:eastAsia="uk-UA"/>
              </w:rPr>
            </w:pPr>
            <w:r w:rsidRPr="00B52258">
              <w:rPr>
                <w:rFonts w:ascii="Times New Roman" w:eastAsia="Times New Roman" w:hAnsi="Times New Roman" w:cs="Times New Roman"/>
                <w:color w:val="000000"/>
                <w:lang w:val="uk-UA" w:eastAsia="uk-UA"/>
              </w:rPr>
              <w:t> </w:t>
            </w:r>
          </w:p>
          <w:p w:rsidR="00B52258" w:rsidRPr="00B52258" w:rsidRDefault="00B52258" w:rsidP="00B52258">
            <w:pPr>
              <w:spacing w:after="0" w:line="240" w:lineRule="auto"/>
              <w:rPr>
                <w:rFonts w:ascii="Times New Roman" w:eastAsia="Times New Roman" w:hAnsi="Times New Roman" w:cs="Times New Roman"/>
                <w:color w:val="000000"/>
                <w:lang w:val="uk-UA" w:eastAsia="uk-UA"/>
              </w:rPr>
            </w:pPr>
            <w:r w:rsidRPr="00B52258">
              <w:rPr>
                <w:rFonts w:ascii="Times New Roman" w:eastAsia="Times New Roman" w:hAnsi="Times New Roman" w:cs="Times New Roman"/>
                <w:color w:val="000000"/>
                <w:lang w:val="uk-UA" w:eastAsia="uk-UA"/>
              </w:rPr>
              <w:t> </w:t>
            </w:r>
          </w:p>
          <w:p w:rsidR="00B52258" w:rsidRPr="00B52258" w:rsidRDefault="00B52258" w:rsidP="00B52258">
            <w:pPr>
              <w:spacing w:after="0" w:line="240" w:lineRule="auto"/>
              <w:rPr>
                <w:rFonts w:ascii="Times New Roman" w:eastAsia="Times New Roman" w:hAnsi="Times New Roman" w:cs="Times New Roman"/>
                <w:color w:val="000000"/>
                <w:lang w:val="uk-UA" w:eastAsia="uk-UA"/>
              </w:rPr>
            </w:pPr>
            <w:r w:rsidRPr="00B52258">
              <w:rPr>
                <w:rFonts w:ascii="Times New Roman" w:eastAsia="Times New Roman" w:hAnsi="Times New Roman" w:cs="Times New Roman"/>
                <w:color w:val="000000"/>
                <w:lang w:val="uk-UA" w:eastAsia="uk-UA"/>
              </w:rPr>
              <w:lastRenderedPageBreak/>
              <w:t> </w:t>
            </w:r>
          </w:p>
          <w:p w:rsidR="00B52258" w:rsidRPr="00B52258" w:rsidRDefault="00B52258" w:rsidP="00B52258">
            <w:pPr>
              <w:spacing w:after="0" w:line="240" w:lineRule="auto"/>
              <w:rPr>
                <w:rFonts w:ascii="Times New Roman" w:eastAsia="Times New Roman" w:hAnsi="Times New Roman" w:cs="Times New Roman"/>
                <w:color w:val="000000"/>
                <w:lang w:val="uk-UA" w:eastAsia="uk-UA"/>
              </w:rPr>
            </w:pPr>
            <w:r w:rsidRPr="00B52258">
              <w:rPr>
                <w:rFonts w:ascii="Times New Roman" w:eastAsia="Times New Roman" w:hAnsi="Times New Roman" w:cs="Times New Roman"/>
                <w:color w:val="000000"/>
                <w:lang w:val="uk-UA" w:eastAsia="uk-UA"/>
              </w:rPr>
              <w:t> </w:t>
            </w:r>
          </w:p>
          <w:p w:rsidR="00B52258" w:rsidRPr="00B52258" w:rsidRDefault="00B52258" w:rsidP="00B52258">
            <w:pPr>
              <w:spacing w:after="0" w:line="240" w:lineRule="auto"/>
              <w:rPr>
                <w:rFonts w:ascii="Times New Roman" w:eastAsia="Times New Roman" w:hAnsi="Times New Roman" w:cs="Times New Roman"/>
                <w:color w:val="000000"/>
                <w:lang w:val="uk-UA" w:eastAsia="uk-UA"/>
              </w:rPr>
            </w:pPr>
            <w:r w:rsidRPr="00B52258">
              <w:rPr>
                <w:rFonts w:ascii="Times New Roman" w:eastAsia="Times New Roman" w:hAnsi="Times New Roman" w:cs="Times New Roman"/>
                <w:color w:val="000000"/>
                <w:lang w:val="uk-UA" w:eastAsia="uk-UA"/>
              </w:rPr>
              <w:t> </w:t>
            </w:r>
          </w:p>
          <w:p w:rsidR="00B52258" w:rsidRPr="00B52258" w:rsidRDefault="00B52258" w:rsidP="00B52258">
            <w:pPr>
              <w:spacing w:after="0" w:line="240" w:lineRule="auto"/>
              <w:rPr>
                <w:rFonts w:ascii="Times New Roman" w:eastAsia="Times New Roman" w:hAnsi="Times New Roman" w:cs="Times New Roman"/>
                <w:color w:val="000000"/>
                <w:lang w:val="uk-UA" w:eastAsia="uk-UA"/>
              </w:rPr>
            </w:pPr>
            <w:r w:rsidRPr="00B52258">
              <w:rPr>
                <w:rFonts w:ascii="Times New Roman" w:eastAsia="Times New Roman" w:hAnsi="Times New Roman" w:cs="Times New Roman"/>
                <w:color w:val="000000"/>
                <w:lang w:val="uk-UA" w:eastAsia="uk-UA"/>
              </w:rPr>
              <w:t> </w:t>
            </w:r>
          </w:p>
          <w:p w:rsidR="00B52258" w:rsidRPr="00B52258" w:rsidRDefault="00B52258" w:rsidP="00B52258">
            <w:pPr>
              <w:spacing w:after="0" w:line="240" w:lineRule="auto"/>
              <w:rPr>
                <w:rFonts w:ascii="Times New Roman" w:eastAsia="Times New Roman" w:hAnsi="Times New Roman" w:cs="Times New Roman"/>
                <w:color w:val="000000"/>
                <w:lang w:val="uk-UA" w:eastAsia="uk-UA"/>
              </w:rPr>
            </w:pPr>
            <w:r w:rsidRPr="00B52258">
              <w:rPr>
                <w:rFonts w:ascii="Times New Roman" w:eastAsia="Times New Roman" w:hAnsi="Times New Roman" w:cs="Times New Roman"/>
                <w:color w:val="000000"/>
                <w:lang w:val="uk-UA" w:eastAsia="uk-UA"/>
              </w:rPr>
              <w:t> </w:t>
            </w:r>
          </w:p>
          <w:p w:rsidR="00B52258" w:rsidRPr="00B52258" w:rsidRDefault="00B52258" w:rsidP="00B52258">
            <w:pPr>
              <w:spacing w:after="0" w:line="240" w:lineRule="auto"/>
              <w:rPr>
                <w:rFonts w:ascii="Times New Roman" w:eastAsia="Times New Roman" w:hAnsi="Times New Roman" w:cs="Times New Roman"/>
                <w:color w:val="000000"/>
                <w:lang w:val="uk-UA" w:eastAsia="uk-UA"/>
              </w:rPr>
            </w:pPr>
            <w:r w:rsidRPr="00B52258">
              <w:rPr>
                <w:rFonts w:ascii="Times New Roman" w:eastAsia="Times New Roman" w:hAnsi="Times New Roman" w:cs="Times New Roman"/>
                <w:color w:val="000000"/>
                <w:lang w:val="uk-UA" w:eastAsia="uk-UA"/>
              </w:rPr>
              <w:t> </w:t>
            </w:r>
          </w:p>
          <w:p w:rsidR="00B52258" w:rsidRPr="00B52258" w:rsidRDefault="00B52258" w:rsidP="00B52258">
            <w:pPr>
              <w:spacing w:after="0" w:line="240" w:lineRule="auto"/>
              <w:rPr>
                <w:rFonts w:ascii="Times New Roman" w:eastAsia="Times New Roman" w:hAnsi="Times New Roman" w:cs="Times New Roman"/>
                <w:color w:val="000000"/>
                <w:lang w:val="uk-UA" w:eastAsia="uk-UA"/>
              </w:rPr>
            </w:pPr>
            <w:r w:rsidRPr="00B52258">
              <w:rPr>
                <w:rFonts w:ascii="Times New Roman" w:eastAsia="Times New Roman" w:hAnsi="Times New Roman" w:cs="Times New Roman"/>
                <w:color w:val="000000"/>
                <w:lang w:val="uk-UA" w:eastAsia="uk-UA"/>
              </w:rPr>
              <w:t> </w:t>
            </w:r>
          </w:p>
          <w:p w:rsidR="00B52258" w:rsidRPr="00B52258" w:rsidRDefault="00B52258" w:rsidP="00B52258">
            <w:pPr>
              <w:spacing w:after="0" w:line="240" w:lineRule="auto"/>
              <w:rPr>
                <w:rFonts w:ascii="Times New Roman" w:eastAsia="Times New Roman" w:hAnsi="Times New Roman" w:cs="Times New Roman"/>
                <w:color w:val="000000"/>
                <w:lang w:val="uk-UA" w:eastAsia="uk-UA"/>
              </w:rPr>
            </w:pPr>
            <w:r w:rsidRPr="00B52258">
              <w:rPr>
                <w:rFonts w:ascii="Times New Roman" w:eastAsia="Times New Roman" w:hAnsi="Times New Roman" w:cs="Times New Roman"/>
                <w:color w:val="000000"/>
                <w:lang w:val="uk-UA" w:eastAsia="uk-UA"/>
              </w:rPr>
              <w:t> </w:t>
            </w:r>
          </w:p>
          <w:p w:rsidR="00B52258" w:rsidRPr="00B52258" w:rsidRDefault="00B52258" w:rsidP="00B52258">
            <w:pPr>
              <w:spacing w:after="0" w:line="240" w:lineRule="auto"/>
              <w:rPr>
                <w:rFonts w:ascii="Times New Roman" w:eastAsia="Times New Roman" w:hAnsi="Times New Roman" w:cs="Times New Roman"/>
                <w:color w:val="000000"/>
                <w:lang w:val="uk-UA" w:eastAsia="uk-UA"/>
              </w:rPr>
            </w:pPr>
            <w:r w:rsidRPr="00B52258">
              <w:rPr>
                <w:rFonts w:ascii="Times New Roman" w:eastAsia="Times New Roman" w:hAnsi="Times New Roman" w:cs="Times New Roman"/>
                <w:b/>
                <w:bCs/>
                <w:color w:val="000000"/>
                <w:lang w:val="uk-UA" w:eastAsia="uk-UA"/>
              </w:rPr>
              <w:t> </w:t>
            </w:r>
          </w:p>
        </w:tc>
        <w:tc>
          <w:tcPr>
            <w:tcW w:w="726" w:type="dxa"/>
            <w:tcBorders>
              <w:top w:val="single" w:sz="6" w:space="0" w:color="000000"/>
              <w:left w:val="single" w:sz="6" w:space="0" w:color="000000"/>
              <w:bottom w:val="single" w:sz="6" w:space="0" w:color="000000"/>
              <w:right w:val="single" w:sz="6" w:space="0" w:color="000000"/>
            </w:tcBorders>
            <w:tcMar>
              <w:top w:w="0" w:type="dxa"/>
              <w:left w:w="101" w:type="dxa"/>
              <w:bottom w:w="0" w:type="dxa"/>
              <w:right w:w="101" w:type="dxa"/>
            </w:tcMar>
            <w:hideMark/>
          </w:tcPr>
          <w:p w:rsidR="00B52258" w:rsidRPr="00B52258" w:rsidRDefault="00B52258" w:rsidP="00B52258">
            <w:pPr>
              <w:spacing w:after="0" w:line="240" w:lineRule="auto"/>
              <w:rPr>
                <w:rFonts w:ascii="Times New Roman" w:eastAsia="Times New Roman" w:hAnsi="Times New Roman" w:cs="Times New Roman"/>
                <w:color w:val="000000"/>
                <w:lang w:val="uk-UA" w:eastAsia="uk-UA"/>
              </w:rPr>
            </w:pPr>
            <w:r w:rsidRPr="00B52258">
              <w:rPr>
                <w:rFonts w:ascii="Times New Roman" w:eastAsia="Times New Roman" w:hAnsi="Times New Roman" w:cs="Times New Roman"/>
                <w:b/>
                <w:bCs/>
                <w:color w:val="000000"/>
                <w:lang w:val="uk-UA" w:eastAsia="uk-UA"/>
              </w:rPr>
              <w:lastRenderedPageBreak/>
              <w:t> </w:t>
            </w:r>
          </w:p>
        </w:tc>
        <w:tc>
          <w:tcPr>
            <w:tcW w:w="3387" w:type="dxa"/>
            <w:vMerge/>
            <w:tcBorders>
              <w:top w:val="single" w:sz="6" w:space="0" w:color="000000"/>
              <w:left w:val="single" w:sz="6" w:space="0" w:color="000000"/>
              <w:bottom w:val="single" w:sz="6" w:space="0" w:color="000000"/>
              <w:right w:val="single" w:sz="6" w:space="0" w:color="000000"/>
            </w:tcBorders>
            <w:vAlign w:val="center"/>
            <w:hideMark/>
          </w:tcPr>
          <w:p w:rsidR="00B52258" w:rsidRPr="00B52258" w:rsidRDefault="00B52258" w:rsidP="00B52258">
            <w:pPr>
              <w:spacing w:after="0" w:line="240" w:lineRule="auto"/>
              <w:rPr>
                <w:rFonts w:ascii="Times New Roman" w:eastAsia="Times New Roman" w:hAnsi="Times New Roman" w:cs="Times New Roman"/>
                <w:color w:val="000000"/>
                <w:lang w:val="uk-UA" w:eastAsia="uk-UA"/>
              </w:rPr>
            </w:pPr>
          </w:p>
        </w:tc>
        <w:tc>
          <w:tcPr>
            <w:tcW w:w="2266" w:type="dxa"/>
            <w:vMerge/>
            <w:tcBorders>
              <w:top w:val="single" w:sz="6" w:space="0" w:color="000000"/>
              <w:left w:val="single" w:sz="6" w:space="0" w:color="000000"/>
              <w:bottom w:val="single" w:sz="6" w:space="0" w:color="000000"/>
              <w:right w:val="single" w:sz="6" w:space="0" w:color="000000"/>
            </w:tcBorders>
            <w:vAlign w:val="center"/>
            <w:hideMark/>
          </w:tcPr>
          <w:p w:rsidR="00B52258" w:rsidRPr="00B52258" w:rsidRDefault="00B52258" w:rsidP="00B52258">
            <w:pPr>
              <w:spacing w:after="0" w:line="240" w:lineRule="auto"/>
              <w:rPr>
                <w:rFonts w:ascii="Times New Roman" w:eastAsia="Times New Roman" w:hAnsi="Times New Roman" w:cs="Times New Roman"/>
                <w:color w:val="000000"/>
                <w:lang w:val="uk-UA" w:eastAsia="uk-UA"/>
              </w:rPr>
            </w:pPr>
          </w:p>
        </w:tc>
        <w:tc>
          <w:tcPr>
            <w:tcW w:w="2268" w:type="dxa"/>
            <w:vMerge/>
            <w:tcBorders>
              <w:top w:val="single" w:sz="6" w:space="0" w:color="000000"/>
              <w:left w:val="single" w:sz="6" w:space="0" w:color="000000"/>
              <w:bottom w:val="single" w:sz="6" w:space="0" w:color="000000"/>
              <w:right w:val="single" w:sz="6" w:space="0" w:color="000000"/>
            </w:tcBorders>
            <w:vAlign w:val="center"/>
            <w:hideMark/>
          </w:tcPr>
          <w:p w:rsidR="00B52258" w:rsidRPr="00B52258" w:rsidRDefault="00B52258" w:rsidP="00B52258">
            <w:pPr>
              <w:spacing w:after="0" w:line="240" w:lineRule="auto"/>
              <w:rPr>
                <w:rFonts w:ascii="Times New Roman" w:eastAsia="Times New Roman" w:hAnsi="Times New Roman" w:cs="Times New Roman"/>
                <w:color w:val="000000"/>
                <w:lang w:val="uk-UA" w:eastAsia="uk-UA"/>
              </w:rPr>
            </w:pPr>
          </w:p>
        </w:tc>
        <w:tc>
          <w:tcPr>
            <w:tcW w:w="2126" w:type="dxa"/>
            <w:vMerge/>
            <w:tcBorders>
              <w:top w:val="single" w:sz="6" w:space="0" w:color="000000"/>
              <w:left w:val="single" w:sz="6" w:space="0" w:color="000000"/>
              <w:bottom w:val="single" w:sz="6" w:space="0" w:color="000000"/>
              <w:right w:val="single" w:sz="6" w:space="0" w:color="000000"/>
            </w:tcBorders>
            <w:vAlign w:val="center"/>
            <w:hideMark/>
          </w:tcPr>
          <w:p w:rsidR="00B52258" w:rsidRPr="00B52258" w:rsidRDefault="00B52258" w:rsidP="00B52258">
            <w:pPr>
              <w:spacing w:after="0" w:line="240" w:lineRule="auto"/>
              <w:rPr>
                <w:rFonts w:ascii="Times New Roman" w:eastAsia="Times New Roman" w:hAnsi="Times New Roman" w:cs="Times New Roman"/>
                <w:color w:val="000000"/>
                <w:lang w:val="uk-UA" w:eastAsia="uk-UA"/>
              </w:rPr>
            </w:pPr>
          </w:p>
        </w:tc>
        <w:tc>
          <w:tcPr>
            <w:tcW w:w="1428" w:type="dxa"/>
            <w:tcBorders>
              <w:top w:val="single" w:sz="6" w:space="0" w:color="000000"/>
              <w:left w:val="single" w:sz="6" w:space="0" w:color="000000"/>
              <w:bottom w:val="single" w:sz="6" w:space="0" w:color="000000"/>
            </w:tcBorders>
            <w:tcMar>
              <w:top w:w="0" w:type="dxa"/>
              <w:left w:w="101" w:type="dxa"/>
              <w:bottom w:w="0" w:type="dxa"/>
              <w:right w:w="101" w:type="dxa"/>
            </w:tcMar>
            <w:hideMark/>
          </w:tcPr>
          <w:p w:rsidR="00B52258" w:rsidRPr="00B52258" w:rsidRDefault="00B52258" w:rsidP="00B52258">
            <w:pPr>
              <w:spacing w:after="0" w:line="240" w:lineRule="auto"/>
              <w:rPr>
                <w:rFonts w:ascii="Times New Roman" w:eastAsia="Times New Roman" w:hAnsi="Times New Roman" w:cs="Times New Roman"/>
                <w:color w:val="000000"/>
                <w:lang w:val="uk-UA" w:eastAsia="uk-UA"/>
              </w:rPr>
            </w:pPr>
            <w:r w:rsidRPr="00B52258">
              <w:rPr>
                <w:rFonts w:ascii="Times New Roman" w:eastAsia="Times New Roman" w:hAnsi="Times New Roman" w:cs="Times New Roman"/>
                <w:b/>
                <w:bCs/>
                <w:color w:val="000000"/>
                <w:lang w:val="uk-UA" w:eastAsia="uk-UA"/>
              </w:rPr>
              <w:t>КР № 4</w:t>
            </w:r>
          </w:p>
        </w:tc>
      </w:tr>
      <w:tr w:rsidR="00B52258" w:rsidRPr="00B52258" w:rsidTr="00B52258">
        <w:trPr>
          <w:trHeight w:val="151"/>
        </w:trPr>
        <w:tc>
          <w:tcPr>
            <w:tcW w:w="504" w:type="dxa"/>
            <w:tcBorders>
              <w:top w:val="single" w:sz="6" w:space="0" w:color="000000"/>
              <w:bottom w:val="single" w:sz="6" w:space="0" w:color="000000"/>
              <w:right w:val="single" w:sz="6" w:space="0" w:color="000000"/>
            </w:tcBorders>
            <w:tcMar>
              <w:top w:w="0" w:type="dxa"/>
              <w:left w:w="101" w:type="dxa"/>
              <w:bottom w:w="0" w:type="dxa"/>
              <w:right w:w="101" w:type="dxa"/>
            </w:tcMar>
            <w:hideMark/>
          </w:tcPr>
          <w:p w:rsidR="00B52258" w:rsidRPr="00B52258" w:rsidRDefault="00B52258" w:rsidP="00B52258">
            <w:pPr>
              <w:spacing w:after="0" w:line="240" w:lineRule="auto"/>
              <w:rPr>
                <w:rFonts w:ascii="Times New Roman" w:eastAsia="Times New Roman" w:hAnsi="Times New Roman" w:cs="Times New Roman"/>
                <w:color w:val="000000"/>
                <w:lang w:val="uk-UA" w:eastAsia="uk-UA"/>
              </w:rPr>
            </w:pPr>
            <w:r w:rsidRPr="00B52258">
              <w:rPr>
                <w:rFonts w:ascii="Times New Roman" w:eastAsia="Times New Roman" w:hAnsi="Times New Roman" w:cs="Times New Roman"/>
                <w:color w:val="000000"/>
                <w:lang w:val="uk-UA" w:eastAsia="uk-UA"/>
              </w:rPr>
              <w:t>50</w:t>
            </w:r>
          </w:p>
        </w:tc>
        <w:tc>
          <w:tcPr>
            <w:tcW w:w="2285" w:type="dxa"/>
            <w:tcBorders>
              <w:top w:val="single" w:sz="6" w:space="0" w:color="000000"/>
              <w:left w:val="single" w:sz="6" w:space="0" w:color="000000"/>
              <w:bottom w:val="single" w:sz="6" w:space="0" w:color="000000"/>
              <w:right w:val="single" w:sz="6" w:space="0" w:color="000000"/>
            </w:tcBorders>
            <w:tcMar>
              <w:top w:w="0" w:type="dxa"/>
              <w:left w:w="101" w:type="dxa"/>
              <w:bottom w:w="0" w:type="dxa"/>
              <w:right w:w="101" w:type="dxa"/>
            </w:tcMar>
            <w:hideMark/>
          </w:tcPr>
          <w:p w:rsidR="00B52258" w:rsidRPr="00B52258" w:rsidRDefault="00B52258" w:rsidP="00B52258">
            <w:pPr>
              <w:spacing w:after="0" w:line="240" w:lineRule="auto"/>
              <w:rPr>
                <w:rFonts w:ascii="Times New Roman" w:eastAsia="Times New Roman" w:hAnsi="Times New Roman" w:cs="Times New Roman"/>
                <w:color w:val="000000"/>
                <w:lang w:val="uk-UA" w:eastAsia="uk-UA"/>
              </w:rPr>
            </w:pPr>
            <w:r w:rsidRPr="00B52258">
              <w:rPr>
                <w:rFonts w:ascii="Times New Roman" w:eastAsia="Times New Roman" w:hAnsi="Times New Roman" w:cs="Times New Roman"/>
                <w:b/>
                <w:bCs/>
                <w:color w:val="000000"/>
                <w:lang w:val="uk-UA" w:eastAsia="uk-UA"/>
              </w:rPr>
              <w:t>Підсумки.</w:t>
            </w:r>
          </w:p>
          <w:p w:rsidR="00B52258" w:rsidRPr="00B52258" w:rsidRDefault="00B52258" w:rsidP="00B52258">
            <w:pPr>
              <w:spacing w:after="0" w:line="240" w:lineRule="auto"/>
              <w:rPr>
                <w:rFonts w:ascii="Times New Roman" w:eastAsia="Times New Roman" w:hAnsi="Times New Roman" w:cs="Times New Roman"/>
                <w:color w:val="000000"/>
                <w:lang w:val="uk-UA" w:eastAsia="uk-UA"/>
              </w:rPr>
            </w:pPr>
            <w:r w:rsidRPr="00B52258">
              <w:rPr>
                <w:rFonts w:ascii="Times New Roman" w:eastAsia="Times New Roman" w:hAnsi="Times New Roman" w:cs="Times New Roman"/>
                <w:color w:val="000000"/>
                <w:lang w:val="uk-UA" w:eastAsia="uk-UA"/>
              </w:rPr>
              <w:t>Художні твори класики й сучасності, прочитані протягом навчального року. Актуальні теми, ідеї, сюжети творів. Улюблені літературні персонажі, герої/героїні.</w:t>
            </w:r>
          </w:p>
        </w:tc>
        <w:tc>
          <w:tcPr>
            <w:tcW w:w="726" w:type="dxa"/>
            <w:tcBorders>
              <w:top w:val="single" w:sz="6" w:space="0" w:color="000000"/>
              <w:left w:val="single" w:sz="6" w:space="0" w:color="000000"/>
              <w:bottom w:val="single" w:sz="6" w:space="0" w:color="000000"/>
              <w:right w:val="single" w:sz="6" w:space="0" w:color="000000"/>
            </w:tcBorders>
            <w:tcMar>
              <w:top w:w="0" w:type="dxa"/>
              <w:left w:w="101" w:type="dxa"/>
              <w:bottom w:w="0" w:type="dxa"/>
              <w:right w:w="101" w:type="dxa"/>
            </w:tcMar>
            <w:hideMark/>
          </w:tcPr>
          <w:p w:rsidR="00B52258" w:rsidRPr="00B52258" w:rsidRDefault="00B52258" w:rsidP="00B52258">
            <w:pPr>
              <w:spacing w:after="0" w:line="240" w:lineRule="auto"/>
              <w:rPr>
                <w:rFonts w:ascii="Times New Roman" w:eastAsia="Times New Roman" w:hAnsi="Times New Roman" w:cs="Times New Roman"/>
                <w:color w:val="000000"/>
                <w:lang w:val="uk-UA" w:eastAsia="uk-UA"/>
              </w:rPr>
            </w:pPr>
            <w:r w:rsidRPr="00B52258">
              <w:rPr>
                <w:rFonts w:ascii="Times New Roman" w:eastAsia="Times New Roman" w:hAnsi="Times New Roman" w:cs="Times New Roman"/>
                <w:b/>
                <w:bCs/>
                <w:color w:val="000000"/>
                <w:lang w:val="uk-UA" w:eastAsia="uk-UA"/>
              </w:rPr>
              <w:t> </w:t>
            </w:r>
          </w:p>
        </w:tc>
        <w:tc>
          <w:tcPr>
            <w:tcW w:w="3387" w:type="dxa"/>
            <w:vMerge/>
            <w:tcBorders>
              <w:top w:val="single" w:sz="6" w:space="0" w:color="000000"/>
              <w:left w:val="single" w:sz="6" w:space="0" w:color="000000"/>
              <w:bottom w:val="single" w:sz="6" w:space="0" w:color="000000"/>
              <w:right w:val="single" w:sz="6" w:space="0" w:color="000000"/>
            </w:tcBorders>
            <w:vAlign w:val="center"/>
            <w:hideMark/>
          </w:tcPr>
          <w:p w:rsidR="00B52258" w:rsidRPr="00B52258" w:rsidRDefault="00B52258" w:rsidP="00B52258">
            <w:pPr>
              <w:spacing w:after="0" w:line="240" w:lineRule="auto"/>
              <w:rPr>
                <w:rFonts w:ascii="Times New Roman" w:eastAsia="Times New Roman" w:hAnsi="Times New Roman" w:cs="Times New Roman"/>
                <w:color w:val="000000"/>
                <w:lang w:val="uk-UA" w:eastAsia="uk-UA"/>
              </w:rPr>
            </w:pPr>
          </w:p>
        </w:tc>
        <w:tc>
          <w:tcPr>
            <w:tcW w:w="2266" w:type="dxa"/>
            <w:vMerge/>
            <w:tcBorders>
              <w:top w:val="single" w:sz="6" w:space="0" w:color="000000"/>
              <w:left w:val="single" w:sz="6" w:space="0" w:color="000000"/>
              <w:bottom w:val="single" w:sz="6" w:space="0" w:color="000000"/>
              <w:right w:val="single" w:sz="6" w:space="0" w:color="000000"/>
            </w:tcBorders>
            <w:vAlign w:val="center"/>
            <w:hideMark/>
          </w:tcPr>
          <w:p w:rsidR="00B52258" w:rsidRPr="00B52258" w:rsidRDefault="00B52258" w:rsidP="00B52258">
            <w:pPr>
              <w:spacing w:after="0" w:line="240" w:lineRule="auto"/>
              <w:rPr>
                <w:rFonts w:ascii="Times New Roman" w:eastAsia="Times New Roman" w:hAnsi="Times New Roman" w:cs="Times New Roman"/>
                <w:color w:val="000000"/>
                <w:lang w:val="uk-UA" w:eastAsia="uk-UA"/>
              </w:rPr>
            </w:pPr>
          </w:p>
        </w:tc>
        <w:tc>
          <w:tcPr>
            <w:tcW w:w="2268" w:type="dxa"/>
            <w:vMerge/>
            <w:tcBorders>
              <w:top w:val="single" w:sz="6" w:space="0" w:color="000000"/>
              <w:left w:val="single" w:sz="6" w:space="0" w:color="000000"/>
              <w:bottom w:val="single" w:sz="6" w:space="0" w:color="000000"/>
              <w:right w:val="single" w:sz="6" w:space="0" w:color="000000"/>
            </w:tcBorders>
            <w:vAlign w:val="center"/>
            <w:hideMark/>
          </w:tcPr>
          <w:p w:rsidR="00B52258" w:rsidRPr="00B52258" w:rsidRDefault="00B52258" w:rsidP="00B52258">
            <w:pPr>
              <w:spacing w:after="0" w:line="240" w:lineRule="auto"/>
              <w:rPr>
                <w:rFonts w:ascii="Times New Roman" w:eastAsia="Times New Roman" w:hAnsi="Times New Roman" w:cs="Times New Roman"/>
                <w:color w:val="000000"/>
                <w:lang w:val="uk-UA" w:eastAsia="uk-UA"/>
              </w:rPr>
            </w:pPr>
          </w:p>
        </w:tc>
        <w:tc>
          <w:tcPr>
            <w:tcW w:w="2126" w:type="dxa"/>
            <w:vMerge/>
            <w:tcBorders>
              <w:top w:val="single" w:sz="6" w:space="0" w:color="000000"/>
              <w:left w:val="single" w:sz="6" w:space="0" w:color="000000"/>
              <w:bottom w:val="single" w:sz="6" w:space="0" w:color="000000"/>
              <w:right w:val="single" w:sz="6" w:space="0" w:color="000000"/>
            </w:tcBorders>
            <w:vAlign w:val="center"/>
            <w:hideMark/>
          </w:tcPr>
          <w:p w:rsidR="00B52258" w:rsidRPr="00B52258" w:rsidRDefault="00B52258" w:rsidP="00B52258">
            <w:pPr>
              <w:spacing w:after="0" w:line="240" w:lineRule="auto"/>
              <w:rPr>
                <w:rFonts w:ascii="Times New Roman" w:eastAsia="Times New Roman" w:hAnsi="Times New Roman" w:cs="Times New Roman"/>
                <w:color w:val="000000"/>
                <w:lang w:val="uk-UA" w:eastAsia="uk-UA"/>
              </w:rPr>
            </w:pPr>
          </w:p>
        </w:tc>
        <w:tc>
          <w:tcPr>
            <w:tcW w:w="1428" w:type="dxa"/>
            <w:tcBorders>
              <w:top w:val="single" w:sz="6" w:space="0" w:color="000000"/>
              <w:left w:val="single" w:sz="6" w:space="0" w:color="000000"/>
              <w:bottom w:val="single" w:sz="6" w:space="0" w:color="000000"/>
            </w:tcBorders>
            <w:tcMar>
              <w:top w:w="0" w:type="dxa"/>
              <w:left w:w="101" w:type="dxa"/>
              <w:bottom w:w="0" w:type="dxa"/>
              <w:right w:w="101" w:type="dxa"/>
            </w:tcMar>
            <w:hideMark/>
          </w:tcPr>
          <w:p w:rsidR="00B52258" w:rsidRPr="00B52258" w:rsidRDefault="00B52258" w:rsidP="00B52258">
            <w:pPr>
              <w:spacing w:after="0" w:line="240" w:lineRule="auto"/>
              <w:rPr>
                <w:rFonts w:ascii="Times New Roman" w:eastAsia="Times New Roman" w:hAnsi="Times New Roman" w:cs="Times New Roman"/>
                <w:color w:val="000000"/>
                <w:lang w:val="uk-UA" w:eastAsia="uk-UA"/>
              </w:rPr>
            </w:pPr>
            <w:r w:rsidRPr="00B52258">
              <w:rPr>
                <w:rFonts w:ascii="Times New Roman" w:eastAsia="Times New Roman" w:hAnsi="Times New Roman" w:cs="Times New Roman"/>
                <w:b/>
                <w:bCs/>
                <w:color w:val="000000"/>
                <w:lang w:val="uk-UA" w:eastAsia="uk-UA"/>
              </w:rPr>
              <w:t> </w:t>
            </w:r>
          </w:p>
        </w:tc>
      </w:tr>
      <w:tr w:rsidR="00B52258" w:rsidRPr="00B52258" w:rsidTr="00B52258">
        <w:trPr>
          <w:trHeight w:val="151"/>
        </w:trPr>
        <w:tc>
          <w:tcPr>
            <w:tcW w:w="504" w:type="dxa"/>
            <w:tcBorders>
              <w:top w:val="single" w:sz="6" w:space="0" w:color="000000"/>
              <w:bottom w:val="single" w:sz="6" w:space="0" w:color="000000"/>
              <w:right w:val="single" w:sz="6" w:space="0" w:color="000000"/>
            </w:tcBorders>
            <w:tcMar>
              <w:top w:w="0" w:type="dxa"/>
              <w:left w:w="101" w:type="dxa"/>
              <w:bottom w:w="0" w:type="dxa"/>
              <w:right w:w="101" w:type="dxa"/>
            </w:tcMar>
            <w:hideMark/>
          </w:tcPr>
          <w:p w:rsidR="00B52258" w:rsidRPr="00B52258" w:rsidRDefault="00B52258" w:rsidP="00B52258">
            <w:pPr>
              <w:spacing w:after="0" w:line="240" w:lineRule="auto"/>
              <w:rPr>
                <w:rFonts w:ascii="Times New Roman" w:eastAsia="Times New Roman" w:hAnsi="Times New Roman" w:cs="Times New Roman"/>
                <w:color w:val="000000"/>
                <w:lang w:val="uk-UA" w:eastAsia="uk-UA"/>
              </w:rPr>
            </w:pPr>
            <w:r w:rsidRPr="00B52258">
              <w:rPr>
                <w:rFonts w:ascii="Times New Roman" w:eastAsia="Times New Roman" w:hAnsi="Times New Roman" w:cs="Times New Roman"/>
                <w:color w:val="000000"/>
                <w:lang w:val="uk-UA" w:eastAsia="uk-UA"/>
              </w:rPr>
              <w:t>51</w:t>
            </w:r>
          </w:p>
        </w:tc>
        <w:tc>
          <w:tcPr>
            <w:tcW w:w="2285" w:type="dxa"/>
            <w:tcBorders>
              <w:top w:val="single" w:sz="6" w:space="0" w:color="000000"/>
              <w:left w:val="single" w:sz="6" w:space="0" w:color="000000"/>
              <w:bottom w:val="single" w:sz="6" w:space="0" w:color="000000"/>
              <w:right w:val="single" w:sz="6" w:space="0" w:color="000000"/>
            </w:tcBorders>
            <w:tcMar>
              <w:top w:w="0" w:type="dxa"/>
              <w:left w:w="101" w:type="dxa"/>
              <w:bottom w:w="0" w:type="dxa"/>
              <w:right w:w="101" w:type="dxa"/>
            </w:tcMar>
            <w:hideMark/>
          </w:tcPr>
          <w:p w:rsidR="00B52258" w:rsidRPr="00B52258" w:rsidRDefault="00B52258" w:rsidP="00B52258">
            <w:pPr>
              <w:spacing w:after="0" w:line="240" w:lineRule="auto"/>
              <w:rPr>
                <w:rFonts w:ascii="Times New Roman" w:eastAsia="Times New Roman" w:hAnsi="Times New Roman" w:cs="Times New Roman"/>
                <w:color w:val="000000"/>
                <w:lang w:val="uk-UA" w:eastAsia="uk-UA"/>
              </w:rPr>
            </w:pPr>
            <w:r w:rsidRPr="00B52258">
              <w:rPr>
                <w:rFonts w:ascii="Times New Roman" w:eastAsia="Times New Roman" w:hAnsi="Times New Roman" w:cs="Times New Roman"/>
                <w:color w:val="000000"/>
                <w:lang w:val="uk-UA" w:eastAsia="uk-UA"/>
              </w:rPr>
              <w:t>Ознаки окремих жанрів (народна казка, літературна казка, оповідання, повість, вірш та ін.). Українські перекладачі творів зарубіжних письменників.</w:t>
            </w:r>
          </w:p>
        </w:tc>
        <w:tc>
          <w:tcPr>
            <w:tcW w:w="726" w:type="dxa"/>
            <w:tcBorders>
              <w:top w:val="single" w:sz="6" w:space="0" w:color="000000"/>
              <w:left w:val="single" w:sz="6" w:space="0" w:color="000000"/>
              <w:bottom w:val="single" w:sz="6" w:space="0" w:color="000000"/>
              <w:right w:val="single" w:sz="6" w:space="0" w:color="000000"/>
            </w:tcBorders>
            <w:tcMar>
              <w:top w:w="0" w:type="dxa"/>
              <w:left w:w="101" w:type="dxa"/>
              <w:bottom w:w="0" w:type="dxa"/>
              <w:right w:w="101" w:type="dxa"/>
            </w:tcMar>
            <w:hideMark/>
          </w:tcPr>
          <w:p w:rsidR="00B52258" w:rsidRPr="00B52258" w:rsidRDefault="00B52258" w:rsidP="00B52258">
            <w:pPr>
              <w:spacing w:after="0" w:line="240" w:lineRule="auto"/>
              <w:rPr>
                <w:rFonts w:ascii="Times New Roman" w:eastAsia="Times New Roman" w:hAnsi="Times New Roman" w:cs="Times New Roman"/>
                <w:color w:val="000000"/>
                <w:lang w:val="uk-UA" w:eastAsia="uk-UA"/>
              </w:rPr>
            </w:pPr>
            <w:r w:rsidRPr="00B52258">
              <w:rPr>
                <w:rFonts w:ascii="Times New Roman" w:eastAsia="Times New Roman" w:hAnsi="Times New Roman" w:cs="Times New Roman"/>
                <w:b/>
                <w:bCs/>
                <w:color w:val="000000"/>
                <w:lang w:val="uk-UA" w:eastAsia="uk-UA"/>
              </w:rPr>
              <w:t> </w:t>
            </w:r>
          </w:p>
        </w:tc>
        <w:tc>
          <w:tcPr>
            <w:tcW w:w="3387" w:type="dxa"/>
            <w:vMerge/>
            <w:tcBorders>
              <w:top w:val="single" w:sz="6" w:space="0" w:color="000000"/>
              <w:left w:val="single" w:sz="6" w:space="0" w:color="000000"/>
              <w:bottom w:val="single" w:sz="6" w:space="0" w:color="000000"/>
              <w:right w:val="single" w:sz="6" w:space="0" w:color="000000"/>
            </w:tcBorders>
            <w:vAlign w:val="center"/>
            <w:hideMark/>
          </w:tcPr>
          <w:p w:rsidR="00B52258" w:rsidRPr="00B52258" w:rsidRDefault="00B52258" w:rsidP="00B52258">
            <w:pPr>
              <w:spacing w:after="0" w:line="240" w:lineRule="auto"/>
              <w:rPr>
                <w:rFonts w:ascii="Times New Roman" w:eastAsia="Times New Roman" w:hAnsi="Times New Roman" w:cs="Times New Roman"/>
                <w:color w:val="000000"/>
                <w:lang w:val="uk-UA" w:eastAsia="uk-UA"/>
              </w:rPr>
            </w:pPr>
          </w:p>
        </w:tc>
        <w:tc>
          <w:tcPr>
            <w:tcW w:w="2266" w:type="dxa"/>
            <w:vMerge w:val="restart"/>
            <w:tcBorders>
              <w:left w:val="single" w:sz="6" w:space="0" w:color="000000"/>
              <w:bottom w:val="single" w:sz="6" w:space="0" w:color="000000"/>
              <w:right w:val="single" w:sz="6" w:space="0" w:color="000000"/>
            </w:tcBorders>
            <w:tcMar>
              <w:top w:w="0" w:type="dxa"/>
              <w:left w:w="101" w:type="dxa"/>
              <w:bottom w:w="0" w:type="dxa"/>
              <w:right w:w="101" w:type="dxa"/>
            </w:tcMar>
            <w:hideMark/>
          </w:tcPr>
          <w:p w:rsidR="00B52258" w:rsidRPr="00B52258" w:rsidRDefault="00B52258" w:rsidP="00B52258">
            <w:pPr>
              <w:spacing w:after="0" w:line="240" w:lineRule="auto"/>
              <w:rPr>
                <w:rFonts w:ascii="Times New Roman" w:eastAsia="Times New Roman" w:hAnsi="Times New Roman" w:cs="Times New Roman"/>
                <w:color w:val="000000"/>
                <w:lang w:val="uk-UA" w:eastAsia="uk-UA"/>
              </w:rPr>
            </w:pPr>
            <w:r w:rsidRPr="00B52258">
              <w:rPr>
                <w:rFonts w:ascii="Times New Roman" w:eastAsia="Times New Roman" w:hAnsi="Times New Roman" w:cs="Times New Roman"/>
                <w:b/>
                <w:bCs/>
                <w:color w:val="000000"/>
                <w:lang w:val="uk-UA" w:eastAsia="uk-UA"/>
              </w:rPr>
              <w:t> </w:t>
            </w:r>
          </w:p>
        </w:tc>
        <w:tc>
          <w:tcPr>
            <w:tcW w:w="2268" w:type="dxa"/>
            <w:vMerge/>
            <w:tcBorders>
              <w:top w:val="single" w:sz="6" w:space="0" w:color="000000"/>
              <w:left w:val="single" w:sz="6" w:space="0" w:color="000000"/>
              <w:bottom w:val="single" w:sz="6" w:space="0" w:color="000000"/>
              <w:right w:val="single" w:sz="6" w:space="0" w:color="000000"/>
            </w:tcBorders>
            <w:vAlign w:val="center"/>
            <w:hideMark/>
          </w:tcPr>
          <w:p w:rsidR="00B52258" w:rsidRPr="00B52258" w:rsidRDefault="00B52258" w:rsidP="00B52258">
            <w:pPr>
              <w:spacing w:after="0" w:line="240" w:lineRule="auto"/>
              <w:rPr>
                <w:rFonts w:ascii="Times New Roman" w:eastAsia="Times New Roman" w:hAnsi="Times New Roman" w:cs="Times New Roman"/>
                <w:color w:val="000000"/>
                <w:lang w:val="uk-UA" w:eastAsia="uk-UA"/>
              </w:rPr>
            </w:pPr>
          </w:p>
        </w:tc>
        <w:tc>
          <w:tcPr>
            <w:tcW w:w="2126" w:type="dxa"/>
            <w:vMerge/>
            <w:tcBorders>
              <w:top w:val="single" w:sz="6" w:space="0" w:color="000000"/>
              <w:left w:val="single" w:sz="6" w:space="0" w:color="000000"/>
              <w:bottom w:val="single" w:sz="6" w:space="0" w:color="000000"/>
              <w:right w:val="single" w:sz="6" w:space="0" w:color="000000"/>
            </w:tcBorders>
            <w:vAlign w:val="center"/>
            <w:hideMark/>
          </w:tcPr>
          <w:p w:rsidR="00B52258" w:rsidRPr="00B52258" w:rsidRDefault="00B52258" w:rsidP="00B52258">
            <w:pPr>
              <w:spacing w:after="0" w:line="240" w:lineRule="auto"/>
              <w:rPr>
                <w:rFonts w:ascii="Times New Roman" w:eastAsia="Times New Roman" w:hAnsi="Times New Roman" w:cs="Times New Roman"/>
                <w:color w:val="000000"/>
                <w:lang w:val="uk-UA" w:eastAsia="uk-UA"/>
              </w:rPr>
            </w:pPr>
          </w:p>
        </w:tc>
        <w:tc>
          <w:tcPr>
            <w:tcW w:w="1428" w:type="dxa"/>
            <w:tcBorders>
              <w:top w:val="single" w:sz="6" w:space="0" w:color="000000"/>
              <w:left w:val="single" w:sz="6" w:space="0" w:color="000000"/>
              <w:bottom w:val="single" w:sz="6" w:space="0" w:color="000000"/>
            </w:tcBorders>
            <w:tcMar>
              <w:top w:w="0" w:type="dxa"/>
              <w:left w:w="101" w:type="dxa"/>
              <w:bottom w:w="0" w:type="dxa"/>
              <w:right w:w="101" w:type="dxa"/>
            </w:tcMar>
            <w:hideMark/>
          </w:tcPr>
          <w:p w:rsidR="00B52258" w:rsidRPr="00B52258" w:rsidRDefault="00B52258" w:rsidP="00B52258">
            <w:pPr>
              <w:spacing w:after="0" w:line="240" w:lineRule="auto"/>
              <w:rPr>
                <w:rFonts w:ascii="Times New Roman" w:eastAsia="Times New Roman" w:hAnsi="Times New Roman" w:cs="Times New Roman"/>
                <w:color w:val="000000"/>
                <w:lang w:val="uk-UA" w:eastAsia="uk-UA"/>
              </w:rPr>
            </w:pPr>
            <w:r w:rsidRPr="00B52258">
              <w:rPr>
                <w:rFonts w:ascii="Times New Roman" w:eastAsia="Times New Roman" w:hAnsi="Times New Roman" w:cs="Times New Roman"/>
                <w:b/>
                <w:bCs/>
                <w:color w:val="000000"/>
                <w:lang w:val="uk-UA" w:eastAsia="uk-UA"/>
              </w:rPr>
              <w:t> </w:t>
            </w:r>
          </w:p>
        </w:tc>
      </w:tr>
      <w:tr w:rsidR="00B52258" w:rsidRPr="00B52258" w:rsidTr="00B52258">
        <w:trPr>
          <w:trHeight w:val="151"/>
        </w:trPr>
        <w:tc>
          <w:tcPr>
            <w:tcW w:w="504" w:type="dxa"/>
            <w:tcBorders>
              <w:top w:val="single" w:sz="6" w:space="0" w:color="000000"/>
              <w:right w:val="single" w:sz="6" w:space="0" w:color="000000"/>
            </w:tcBorders>
            <w:tcMar>
              <w:top w:w="0" w:type="dxa"/>
              <w:left w:w="101" w:type="dxa"/>
              <w:bottom w:w="0" w:type="dxa"/>
              <w:right w:w="101" w:type="dxa"/>
            </w:tcMar>
            <w:hideMark/>
          </w:tcPr>
          <w:p w:rsidR="00B52258" w:rsidRPr="00B52258" w:rsidRDefault="00B52258" w:rsidP="00B52258">
            <w:pPr>
              <w:spacing w:after="0" w:line="240" w:lineRule="auto"/>
              <w:rPr>
                <w:rFonts w:ascii="Times New Roman" w:eastAsia="Times New Roman" w:hAnsi="Times New Roman" w:cs="Times New Roman"/>
                <w:color w:val="000000"/>
                <w:lang w:val="uk-UA" w:eastAsia="uk-UA"/>
              </w:rPr>
            </w:pPr>
            <w:r w:rsidRPr="00B52258">
              <w:rPr>
                <w:rFonts w:ascii="Times New Roman" w:eastAsia="Times New Roman" w:hAnsi="Times New Roman" w:cs="Times New Roman"/>
                <w:color w:val="000000"/>
                <w:lang w:val="uk-UA" w:eastAsia="uk-UA"/>
              </w:rPr>
              <w:t>52</w:t>
            </w:r>
          </w:p>
        </w:tc>
        <w:tc>
          <w:tcPr>
            <w:tcW w:w="2285" w:type="dxa"/>
            <w:tcBorders>
              <w:top w:val="single" w:sz="6" w:space="0" w:color="000000"/>
              <w:left w:val="single" w:sz="6" w:space="0" w:color="000000"/>
              <w:right w:val="single" w:sz="6" w:space="0" w:color="000000"/>
            </w:tcBorders>
            <w:tcMar>
              <w:top w:w="0" w:type="dxa"/>
              <w:left w:w="101" w:type="dxa"/>
              <w:bottom w:w="0" w:type="dxa"/>
              <w:right w:w="101" w:type="dxa"/>
            </w:tcMar>
            <w:hideMark/>
          </w:tcPr>
          <w:p w:rsidR="00B52258" w:rsidRPr="00B52258" w:rsidRDefault="00B52258" w:rsidP="00B52258">
            <w:pPr>
              <w:spacing w:after="0" w:line="240" w:lineRule="auto"/>
              <w:rPr>
                <w:rFonts w:ascii="Times New Roman" w:eastAsia="Times New Roman" w:hAnsi="Times New Roman" w:cs="Times New Roman"/>
                <w:color w:val="000000"/>
                <w:lang w:val="uk-UA" w:eastAsia="uk-UA"/>
              </w:rPr>
            </w:pPr>
            <w:r w:rsidRPr="00B52258">
              <w:rPr>
                <w:rFonts w:ascii="Times New Roman" w:eastAsia="Times New Roman" w:hAnsi="Times New Roman" w:cs="Times New Roman"/>
                <w:color w:val="000000"/>
                <w:lang w:val="uk-UA" w:eastAsia="uk-UA"/>
              </w:rPr>
              <w:t xml:space="preserve">Враження про сучасні </w:t>
            </w:r>
            <w:proofErr w:type="spellStart"/>
            <w:r w:rsidRPr="00B52258">
              <w:rPr>
                <w:rFonts w:ascii="Times New Roman" w:eastAsia="Times New Roman" w:hAnsi="Times New Roman" w:cs="Times New Roman"/>
                <w:color w:val="000000"/>
                <w:lang w:val="uk-UA" w:eastAsia="uk-UA"/>
              </w:rPr>
              <w:t>медіатексти</w:t>
            </w:r>
            <w:proofErr w:type="spellEnd"/>
            <w:r w:rsidRPr="00B52258">
              <w:rPr>
                <w:rFonts w:ascii="Times New Roman" w:eastAsia="Times New Roman" w:hAnsi="Times New Roman" w:cs="Times New Roman"/>
                <w:color w:val="000000"/>
                <w:lang w:val="uk-UA" w:eastAsia="uk-UA"/>
              </w:rPr>
              <w:t xml:space="preserve"> за прочитаними творами.</w:t>
            </w:r>
          </w:p>
        </w:tc>
        <w:tc>
          <w:tcPr>
            <w:tcW w:w="726" w:type="dxa"/>
            <w:tcBorders>
              <w:top w:val="single" w:sz="6" w:space="0" w:color="000000"/>
              <w:left w:val="single" w:sz="6" w:space="0" w:color="000000"/>
              <w:right w:val="single" w:sz="6" w:space="0" w:color="000000"/>
            </w:tcBorders>
            <w:tcMar>
              <w:top w:w="0" w:type="dxa"/>
              <w:left w:w="101" w:type="dxa"/>
              <w:bottom w:w="0" w:type="dxa"/>
              <w:right w:w="101" w:type="dxa"/>
            </w:tcMar>
            <w:hideMark/>
          </w:tcPr>
          <w:p w:rsidR="00B52258" w:rsidRPr="00B52258" w:rsidRDefault="00B52258" w:rsidP="00B52258">
            <w:pPr>
              <w:spacing w:after="0" w:line="240" w:lineRule="auto"/>
              <w:rPr>
                <w:rFonts w:ascii="Times New Roman" w:eastAsia="Times New Roman" w:hAnsi="Times New Roman" w:cs="Times New Roman"/>
                <w:color w:val="000000"/>
                <w:lang w:val="uk-UA" w:eastAsia="uk-UA"/>
              </w:rPr>
            </w:pPr>
            <w:r w:rsidRPr="00B52258">
              <w:rPr>
                <w:rFonts w:ascii="Times New Roman" w:eastAsia="Times New Roman" w:hAnsi="Times New Roman" w:cs="Times New Roman"/>
                <w:b/>
                <w:bCs/>
                <w:color w:val="000000"/>
                <w:lang w:val="uk-UA" w:eastAsia="uk-UA"/>
              </w:rPr>
              <w:t> </w:t>
            </w:r>
          </w:p>
        </w:tc>
        <w:tc>
          <w:tcPr>
            <w:tcW w:w="3387" w:type="dxa"/>
            <w:vMerge/>
            <w:tcBorders>
              <w:top w:val="single" w:sz="6" w:space="0" w:color="000000"/>
              <w:left w:val="single" w:sz="6" w:space="0" w:color="000000"/>
              <w:bottom w:val="single" w:sz="6" w:space="0" w:color="000000"/>
              <w:right w:val="single" w:sz="6" w:space="0" w:color="000000"/>
            </w:tcBorders>
            <w:vAlign w:val="center"/>
            <w:hideMark/>
          </w:tcPr>
          <w:p w:rsidR="00B52258" w:rsidRPr="00B52258" w:rsidRDefault="00B52258" w:rsidP="00B52258">
            <w:pPr>
              <w:spacing w:after="0" w:line="240" w:lineRule="auto"/>
              <w:rPr>
                <w:rFonts w:ascii="Times New Roman" w:eastAsia="Times New Roman" w:hAnsi="Times New Roman" w:cs="Times New Roman"/>
                <w:color w:val="000000"/>
                <w:lang w:val="uk-UA" w:eastAsia="uk-UA"/>
              </w:rPr>
            </w:pPr>
          </w:p>
        </w:tc>
        <w:tc>
          <w:tcPr>
            <w:tcW w:w="2266" w:type="dxa"/>
            <w:vMerge/>
            <w:tcBorders>
              <w:left w:val="single" w:sz="6" w:space="0" w:color="000000"/>
              <w:bottom w:val="single" w:sz="6" w:space="0" w:color="000000"/>
              <w:right w:val="single" w:sz="6" w:space="0" w:color="000000"/>
            </w:tcBorders>
            <w:vAlign w:val="center"/>
            <w:hideMark/>
          </w:tcPr>
          <w:p w:rsidR="00B52258" w:rsidRPr="00B52258" w:rsidRDefault="00B52258" w:rsidP="00B52258">
            <w:pPr>
              <w:spacing w:after="0" w:line="240" w:lineRule="auto"/>
              <w:rPr>
                <w:rFonts w:ascii="Times New Roman" w:eastAsia="Times New Roman" w:hAnsi="Times New Roman" w:cs="Times New Roman"/>
                <w:color w:val="000000"/>
                <w:lang w:val="uk-UA" w:eastAsia="uk-UA"/>
              </w:rPr>
            </w:pPr>
          </w:p>
        </w:tc>
        <w:tc>
          <w:tcPr>
            <w:tcW w:w="2268" w:type="dxa"/>
            <w:vMerge/>
            <w:tcBorders>
              <w:top w:val="single" w:sz="6" w:space="0" w:color="000000"/>
              <w:left w:val="single" w:sz="6" w:space="0" w:color="000000"/>
              <w:bottom w:val="single" w:sz="6" w:space="0" w:color="000000"/>
              <w:right w:val="single" w:sz="6" w:space="0" w:color="000000"/>
            </w:tcBorders>
            <w:vAlign w:val="center"/>
            <w:hideMark/>
          </w:tcPr>
          <w:p w:rsidR="00B52258" w:rsidRPr="00B52258" w:rsidRDefault="00B52258" w:rsidP="00B52258">
            <w:pPr>
              <w:spacing w:after="0" w:line="240" w:lineRule="auto"/>
              <w:rPr>
                <w:rFonts w:ascii="Times New Roman" w:eastAsia="Times New Roman" w:hAnsi="Times New Roman" w:cs="Times New Roman"/>
                <w:color w:val="000000"/>
                <w:lang w:val="uk-UA" w:eastAsia="uk-UA"/>
              </w:rPr>
            </w:pPr>
          </w:p>
        </w:tc>
        <w:tc>
          <w:tcPr>
            <w:tcW w:w="2126" w:type="dxa"/>
            <w:vMerge/>
            <w:tcBorders>
              <w:top w:val="single" w:sz="6" w:space="0" w:color="000000"/>
              <w:left w:val="single" w:sz="6" w:space="0" w:color="000000"/>
              <w:bottom w:val="single" w:sz="6" w:space="0" w:color="000000"/>
              <w:right w:val="single" w:sz="6" w:space="0" w:color="000000"/>
            </w:tcBorders>
            <w:vAlign w:val="center"/>
            <w:hideMark/>
          </w:tcPr>
          <w:p w:rsidR="00B52258" w:rsidRPr="00B52258" w:rsidRDefault="00B52258" w:rsidP="00B52258">
            <w:pPr>
              <w:spacing w:after="0" w:line="240" w:lineRule="auto"/>
              <w:rPr>
                <w:rFonts w:ascii="Times New Roman" w:eastAsia="Times New Roman" w:hAnsi="Times New Roman" w:cs="Times New Roman"/>
                <w:color w:val="000000"/>
                <w:lang w:val="uk-UA" w:eastAsia="uk-UA"/>
              </w:rPr>
            </w:pPr>
          </w:p>
        </w:tc>
        <w:tc>
          <w:tcPr>
            <w:tcW w:w="1428" w:type="dxa"/>
            <w:tcBorders>
              <w:top w:val="single" w:sz="6" w:space="0" w:color="000000"/>
              <w:left w:val="single" w:sz="6" w:space="0" w:color="000000"/>
            </w:tcBorders>
            <w:tcMar>
              <w:top w:w="0" w:type="dxa"/>
              <w:left w:w="101" w:type="dxa"/>
              <w:bottom w:w="0" w:type="dxa"/>
              <w:right w:w="101" w:type="dxa"/>
            </w:tcMar>
            <w:hideMark/>
          </w:tcPr>
          <w:p w:rsidR="00B52258" w:rsidRPr="00B52258" w:rsidRDefault="00B52258" w:rsidP="00B52258">
            <w:pPr>
              <w:spacing w:after="0" w:line="240" w:lineRule="auto"/>
              <w:rPr>
                <w:rFonts w:ascii="Times New Roman" w:eastAsia="Times New Roman" w:hAnsi="Times New Roman" w:cs="Times New Roman"/>
                <w:color w:val="000000"/>
                <w:lang w:val="uk-UA" w:eastAsia="uk-UA"/>
              </w:rPr>
            </w:pPr>
            <w:r w:rsidRPr="00B52258">
              <w:rPr>
                <w:rFonts w:ascii="Times New Roman" w:eastAsia="Times New Roman" w:hAnsi="Times New Roman" w:cs="Times New Roman"/>
                <w:b/>
                <w:bCs/>
                <w:color w:val="000000"/>
                <w:lang w:val="uk-UA" w:eastAsia="uk-UA"/>
              </w:rPr>
              <w:t> </w:t>
            </w:r>
          </w:p>
        </w:tc>
      </w:tr>
    </w:tbl>
    <w:p w:rsidR="00995C8E" w:rsidRPr="00B52258" w:rsidRDefault="00995C8E">
      <w:pPr>
        <w:rPr>
          <w:lang w:val="uk-UA"/>
        </w:rPr>
      </w:pPr>
    </w:p>
    <w:sectPr w:rsidR="00995C8E" w:rsidRPr="00B52258" w:rsidSect="00B52258">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A421AB0"/>
    <w:multiLevelType w:val="multilevel"/>
    <w:tmpl w:val="209415B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60C2386F"/>
    <w:multiLevelType w:val="multilevel"/>
    <w:tmpl w:val="512EB14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52258"/>
    <w:rsid w:val="000F5F24"/>
    <w:rsid w:val="00487C3A"/>
    <w:rsid w:val="00884684"/>
    <w:rsid w:val="00995C8E"/>
    <w:rsid w:val="00B52258"/>
    <w:rsid w:val="00CE3A5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6943181-E7C9-46D3-95FE-7F57E69F47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474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18</Pages>
  <Words>19989</Words>
  <Characters>11395</Characters>
  <DocSecurity>0</DocSecurity>
  <Lines>94</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31322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2022-07-07T11:19:00Z</dcterms:created>
  <dcterms:modified xsi:type="dcterms:W3CDTF">2022-07-07T11:22:00Z</dcterms:modified>
</cp:coreProperties>
</file>